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E" w:rsidRPr="008A446E" w:rsidRDefault="008A446E" w:rsidP="008A446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A446E">
        <w:rPr>
          <w:rFonts w:ascii="Arial" w:hAnsi="Arial" w:cs="Arial"/>
          <w:sz w:val="18"/>
          <w:szCs w:val="18"/>
        </w:rPr>
        <w:t>Załącznik</w:t>
      </w:r>
    </w:p>
    <w:p w:rsidR="008A446E" w:rsidRPr="008A446E" w:rsidRDefault="008A446E" w:rsidP="008A446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A446E">
        <w:rPr>
          <w:rFonts w:ascii="Arial" w:hAnsi="Arial" w:cs="Arial"/>
          <w:sz w:val="18"/>
          <w:szCs w:val="18"/>
        </w:rPr>
        <w:t>do uchwały Nr CCXXXVI/</w:t>
      </w:r>
      <w:r>
        <w:rPr>
          <w:rFonts w:ascii="Arial" w:hAnsi="Arial" w:cs="Arial"/>
          <w:sz w:val="18"/>
          <w:szCs w:val="18"/>
        </w:rPr>
        <w:t>4623</w:t>
      </w:r>
      <w:r w:rsidRPr="008A446E">
        <w:rPr>
          <w:rFonts w:ascii="Arial" w:hAnsi="Arial" w:cs="Arial"/>
          <w:sz w:val="18"/>
          <w:szCs w:val="18"/>
        </w:rPr>
        <w:t>/2017</w:t>
      </w:r>
    </w:p>
    <w:p w:rsidR="008A446E" w:rsidRPr="008A446E" w:rsidRDefault="008A446E" w:rsidP="008A446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A446E">
        <w:rPr>
          <w:rFonts w:ascii="Arial" w:hAnsi="Arial" w:cs="Arial"/>
          <w:sz w:val="18"/>
          <w:szCs w:val="18"/>
        </w:rPr>
        <w:t>Zarządu Województwa Lubelskiego</w:t>
      </w:r>
    </w:p>
    <w:p w:rsidR="008A446E" w:rsidRPr="008A446E" w:rsidRDefault="008A446E" w:rsidP="008A446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A446E">
        <w:rPr>
          <w:rFonts w:ascii="Arial" w:hAnsi="Arial" w:cs="Arial"/>
          <w:sz w:val="18"/>
          <w:szCs w:val="18"/>
        </w:rPr>
        <w:t>z dnia 12 grudnia 2017 r.</w:t>
      </w:r>
    </w:p>
    <w:p w:rsidR="008A446E" w:rsidRDefault="008A446E" w:rsidP="00E976B0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b/>
        </w:rPr>
      </w:pPr>
    </w:p>
    <w:p w:rsidR="00E976B0" w:rsidRPr="00E976B0" w:rsidRDefault="00E976B0" w:rsidP="00E976B0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b/>
        </w:rPr>
      </w:pPr>
      <w:r w:rsidRPr="00E976B0">
        <w:rPr>
          <w:rFonts w:ascii="A" w:hAnsi="A" w:cs="A"/>
          <w:b/>
        </w:rPr>
        <w:t xml:space="preserve">UCHWAŁA NR </w:t>
      </w:r>
      <w:r w:rsidRPr="00E976B0">
        <w:rPr>
          <w:rFonts w:ascii="A" w:hAnsi="A" w:cs="A"/>
          <w:b/>
        </w:rPr>
        <w:tab/>
        <w:t>/</w:t>
      </w:r>
      <w:r w:rsidRPr="00E976B0">
        <w:rPr>
          <w:rFonts w:ascii="A" w:hAnsi="A" w:cs="A"/>
          <w:b/>
        </w:rPr>
        <w:tab/>
        <w:t>/2017</w:t>
      </w:r>
    </w:p>
    <w:p w:rsidR="00E976B0" w:rsidRPr="00E976B0" w:rsidRDefault="00E976B0" w:rsidP="00E976B0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b/>
        </w:rPr>
      </w:pPr>
      <w:r w:rsidRPr="00E976B0">
        <w:rPr>
          <w:rFonts w:ascii="A" w:hAnsi="A" w:cs="A"/>
          <w:b/>
        </w:rPr>
        <w:t>SEJMIKU WOJEWÓDZTWA LUBELSKIEGO</w:t>
      </w:r>
    </w:p>
    <w:p w:rsidR="00E976B0" w:rsidRPr="00E976B0" w:rsidRDefault="00E976B0" w:rsidP="0034390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</w:rPr>
      </w:pPr>
    </w:p>
    <w:p w:rsidR="00E976B0" w:rsidRPr="00E976B0" w:rsidRDefault="00E976B0" w:rsidP="00E976B0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</w:rPr>
      </w:pPr>
      <w:r w:rsidRPr="00E976B0">
        <w:rPr>
          <w:rFonts w:ascii="A" w:hAnsi="A" w:cs="A"/>
        </w:rPr>
        <w:t xml:space="preserve">z </w:t>
      </w:r>
      <w:r>
        <w:rPr>
          <w:rFonts w:ascii="A" w:hAnsi="A" w:cs="A"/>
        </w:rPr>
        <w:t xml:space="preserve">dnia </w:t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 w:rsidRPr="00E976B0">
        <w:rPr>
          <w:rFonts w:ascii="A" w:hAnsi="A" w:cs="A"/>
        </w:rPr>
        <w:tab/>
        <w:t>2017 r.</w:t>
      </w:r>
    </w:p>
    <w:p w:rsidR="00E976B0" w:rsidRPr="00E976B0" w:rsidRDefault="00E976B0" w:rsidP="00343905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</w:rPr>
      </w:pPr>
    </w:p>
    <w:p w:rsidR="00E976B0" w:rsidRPr="00E976B0" w:rsidRDefault="00E976B0" w:rsidP="00E976B0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b/>
        </w:rPr>
      </w:pPr>
      <w:r w:rsidRPr="00E976B0">
        <w:rPr>
          <w:rFonts w:ascii="A" w:hAnsi="A" w:cs="A"/>
          <w:b/>
        </w:rPr>
        <w:t>w sprawie odpłatności za korzystanie z nauki w szkołach prowadzonych przez Samorząd Województwa Lubelskiego przez osoby niebędące obywatelami polskimi</w:t>
      </w:r>
    </w:p>
    <w:p w:rsidR="00E976B0" w:rsidRDefault="00E976B0" w:rsidP="00E976B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highlight w:val="yellow"/>
        </w:rPr>
      </w:pPr>
    </w:p>
    <w:p w:rsidR="00E976B0" w:rsidRDefault="00E976B0" w:rsidP="00E976B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highlight w:val="yellow"/>
        </w:rPr>
      </w:pPr>
    </w:p>
    <w:p w:rsidR="001E1376" w:rsidRPr="003C10C0" w:rsidRDefault="001E1376" w:rsidP="000E7F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</w:rPr>
      </w:pPr>
      <w:r w:rsidRPr="003C10C0">
        <w:rPr>
          <w:rFonts w:ascii="Arial" w:eastAsia="Calibri" w:hAnsi="Arial" w:cs="Arial"/>
        </w:rPr>
        <w:t xml:space="preserve">Na podstawie art. 18 ust. 1 pkt 20 ustawy z dnia 5 czerwca 1998 r. o samorządzie województwa </w:t>
      </w:r>
      <w:r w:rsidRPr="0069589D">
        <w:rPr>
          <w:rFonts w:ascii="Arial" w:eastAsia="Calibri" w:hAnsi="Arial" w:cs="Arial"/>
          <w:color w:val="000000"/>
        </w:rPr>
        <w:t>(Dz. U. z 201</w:t>
      </w:r>
      <w:r>
        <w:rPr>
          <w:rFonts w:ascii="Arial" w:eastAsia="Calibri" w:hAnsi="Arial" w:cs="Arial"/>
          <w:color w:val="000000"/>
        </w:rPr>
        <w:t>7</w:t>
      </w:r>
      <w:r w:rsidRPr="0069589D">
        <w:rPr>
          <w:rFonts w:ascii="Arial" w:eastAsia="Calibri" w:hAnsi="Arial" w:cs="Arial"/>
          <w:color w:val="000000"/>
        </w:rPr>
        <w:t xml:space="preserve"> r. poz. </w:t>
      </w:r>
      <w:r>
        <w:rPr>
          <w:rFonts w:ascii="Arial" w:eastAsia="Calibri" w:hAnsi="Arial" w:cs="Arial"/>
          <w:color w:val="000000"/>
        </w:rPr>
        <w:t>2096</w:t>
      </w:r>
      <w:r w:rsidRPr="0069589D">
        <w:rPr>
          <w:rFonts w:ascii="Arial" w:eastAsia="Calibri" w:hAnsi="Arial" w:cs="Arial"/>
          <w:color w:val="000000"/>
        </w:rPr>
        <w:t xml:space="preserve">) oraz art.165 </w:t>
      </w:r>
      <w:r w:rsidRPr="006E0FDA">
        <w:rPr>
          <w:rFonts w:ascii="Arial" w:eastAsia="Calibri" w:hAnsi="Arial" w:cs="Arial"/>
          <w:color w:val="000000"/>
        </w:rPr>
        <w:t xml:space="preserve">ust. </w:t>
      </w:r>
      <w:r w:rsidRPr="0069589D">
        <w:rPr>
          <w:rFonts w:ascii="Arial" w:eastAsia="Calibri" w:hAnsi="Arial" w:cs="Arial"/>
          <w:color w:val="000000"/>
        </w:rPr>
        <w:t>6 ustawy z dnia 14</w:t>
      </w:r>
      <w:r>
        <w:rPr>
          <w:rFonts w:ascii="Arial" w:eastAsia="Calibri" w:hAnsi="Arial" w:cs="Arial"/>
          <w:color w:val="000000"/>
        </w:rPr>
        <w:t> </w:t>
      </w:r>
      <w:r w:rsidRPr="0069589D">
        <w:rPr>
          <w:rFonts w:ascii="Arial" w:eastAsia="Calibri" w:hAnsi="Arial" w:cs="Arial"/>
          <w:color w:val="000000"/>
        </w:rPr>
        <w:t xml:space="preserve">grudnia 2016 r. – Prawo </w:t>
      </w:r>
      <w:r w:rsidR="00101641">
        <w:rPr>
          <w:rFonts w:ascii="Arial" w:eastAsia="Calibri" w:hAnsi="Arial" w:cs="Arial"/>
          <w:color w:val="000000"/>
        </w:rPr>
        <w:t>o</w:t>
      </w:r>
      <w:r w:rsidRPr="0069589D">
        <w:rPr>
          <w:rFonts w:ascii="Arial" w:eastAsia="Calibri" w:hAnsi="Arial" w:cs="Arial"/>
          <w:color w:val="000000"/>
        </w:rPr>
        <w:t>św</w:t>
      </w:r>
      <w:r w:rsidR="00EA3957">
        <w:rPr>
          <w:rFonts w:ascii="Arial" w:eastAsia="Calibri" w:hAnsi="Arial" w:cs="Arial"/>
          <w:color w:val="000000"/>
        </w:rPr>
        <w:t>iatowe (Dz. U. z 2017 r. poz.</w:t>
      </w:r>
      <w:r w:rsidR="00BA4FBB">
        <w:rPr>
          <w:rFonts w:ascii="Arial" w:eastAsia="Calibri" w:hAnsi="Arial" w:cs="Arial"/>
          <w:color w:val="000000"/>
        </w:rPr>
        <w:t xml:space="preserve"> </w:t>
      </w:r>
      <w:r w:rsidR="00EA3957">
        <w:rPr>
          <w:rFonts w:ascii="Arial" w:eastAsia="Calibri" w:hAnsi="Arial" w:cs="Arial"/>
          <w:color w:val="000000"/>
        </w:rPr>
        <w:t>5</w:t>
      </w:r>
      <w:r w:rsidR="00BA4FBB">
        <w:rPr>
          <w:rFonts w:ascii="Arial" w:eastAsia="Calibri" w:hAnsi="Arial" w:cs="Arial"/>
          <w:color w:val="000000"/>
        </w:rPr>
        <w:t>9</w:t>
      </w:r>
      <w:r w:rsidR="00EA3957">
        <w:rPr>
          <w:rFonts w:ascii="Arial" w:eastAsia="Calibri" w:hAnsi="Arial" w:cs="Arial"/>
          <w:color w:val="000000"/>
        </w:rPr>
        <w:t xml:space="preserve"> i </w:t>
      </w:r>
      <w:r>
        <w:rPr>
          <w:rFonts w:ascii="Arial" w:eastAsia="Calibri" w:hAnsi="Arial" w:cs="Arial"/>
          <w:color w:val="000000"/>
        </w:rPr>
        <w:t>poz. 949</w:t>
      </w:r>
      <w:r w:rsidRPr="0069589D">
        <w:rPr>
          <w:rFonts w:ascii="Arial" w:eastAsia="Calibri" w:hAnsi="Arial" w:cs="Arial"/>
          <w:color w:val="000000"/>
        </w:rPr>
        <w:t>)</w:t>
      </w:r>
      <w:r w:rsidRPr="003C10C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- S</w:t>
      </w:r>
      <w:r w:rsidRPr="003C10C0">
        <w:rPr>
          <w:rFonts w:ascii="Arial" w:eastAsia="Calibri" w:hAnsi="Arial" w:cs="Arial"/>
        </w:rPr>
        <w:t>ejmik Województwa Lubelskiego uchwala</w:t>
      </w:r>
      <w:r w:rsidRPr="00CA41B2">
        <w:rPr>
          <w:rFonts w:ascii="Arial" w:eastAsia="Calibri" w:hAnsi="Arial" w:cs="Arial"/>
          <w:color w:val="000000"/>
        </w:rPr>
        <w:t>,</w:t>
      </w:r>
      <w:r w:rsidRPr="00D618BB">
        <w:rPr>
          <w:rFonts w:ascii="Arial" w:eastAsia="Calibri" w:hAnsi="Arial" w:cs="Arial"/>
          <w:color w:val="FF0000"/>
        </w:rPr>
        <w:t xml:space="preserve"> </w:t>
      </w:r>
      <w:r w:rsidRPr="003C10C0">
        <w:rPr>
          <w:rFonts w:ascii="Arial" w:eastAsia="Calibri" w:hAnsi="Arial" w:cs="Arial"/>
        </w:rPr>
        <w:t xml:space="preserve">co następuje: </w:t>
      </w:r>
    </w:p>
    <w:p w:rsidR="00D349E2" w:rsidRDefault="00D349E2" w:rsidP="00E976B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highlight w:val="yellow"/>
        </w:rPr>
      </w:pPr>
    </w:p>
    <w:p w:rsidR="00EA3957" w:rsidRPr="00E976B0" w:rsidRDefault="00EA3957" w:rsidP="0075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" w:hAnsi="A" w:cs="A"/>
        </w:rPr>
      </w:pPr>
      <w:r w:rsidRPr="00E976B0">
        <w:rPr>
          <w:rFonts w:ascii="A" w:hAnsi="A" w:cs="A"/>
          <w:b/>
        </w:rPr>
        <w:t>§ 1.</w:t>
      </w:r>
      <w:r w:rsidRPr="00E976B0">
        <w:rPr>
          <w:rFonts w:ascii="A" w:hAnsi="A" w:cs="A"/>
        </w:rPr>
        <w:t xml:space="preserve"> Uchwała określa wysokość odpłatności za korzystanie z nauki w szkołach policealnych </w:t>
      </w:r>
      <w:r w:rsidR="006A7C8C">
        <w:rPr>
          <w:rFonts w:ascii="A" w:hAnsi="A" w:cs="A"/>
        </w:rPr>
        <w:t xml:space="preserve">i </w:t>
      </w:r>
      <w:r w:rsidRPr="00E976B0">
        <w:rPr>
          <w:rFonts w:ascii="A" w:hAnsi="A" w:cs="A"/>
        </w:rPr>
        <w:t xml:space="preserve">Kolegium Pracowników Służb Społecznych w Lublinie prowadzonych przez </w:t>
      </w:r>
      <w:r>
        <w:rPr>
          <w:rFonts w:ascii="A" w:hAnsi="A" w:cs="A"/>
        </w:rPr>
        <w:t>Samorząd Województwa Lubelskiego</w:t>
      </w:r>
      <w:r w:rsidRPr="00E976B0">
        <w:rPr>
          <w:rFonts w:ascii="A" w:hAnsi="A" w:cs="A"/>
        </w:rPr>
        <w:t xml:space="preserve"> oraz za kształcenie ustawiczne w formie kwalifikacyjnych kursów zawodowych</w:t>
      </w:r>
      <w:r>
        <w:rPr>
          <w:rFonts w:ascii="A" w:hAnsi="A" w:cs="A"/>
        </w:rPr>
        <w:t xml:space="preserve"> przez osoby niebędące obywatelami polskimi niewymienione w art. 165 ust. 3 ustawy z dnia 14 grudnia 2016 r. – </w:t>
      </w:r>
      <w:r w:rsidR="00DF26C7">
        <w:rPr>
          <w:rFonts w:ascii="A" w:hAnsi="A" w:cs="A"/>
        </w:rPr>
        <w:t>P</w:t>
      </w:r>
      <w:r>
        <w:rPr>
          <w:rFonts w:ascii="A" w:hAnsi="A" w:cs="A"/>
        </w:rPr>
        <w:t xml:space="preserve">rawo oświatowe (Dz. U. z 2017 r. poz. 59 i </w:t>
      </w:r>
      <w:r w:rsidR="00D80F08">
        <w:rPr>
          <w:rFonts w:ascii="A" w:hAnsi="A" w:cs="A"/>
        </w:rPr>
        <w:t xml:space="preserve">poz. </w:t>
      </w:r>
      <w:r>
        <w:rPr>
          <w:rFonts w:ascii="A" w:hAnsi="A" w:cs="A"/>
        </w:rPr>
        <w:t xml:space="preserve">949) oraz sposób wnoszenia opłat i możliwość </w:t>
      </w:r>
      <w:r w:rsidR="0003658C" w:rsidRPr="00A11CE6">
        <w:rPr>
          <w:rFonts w:ascii="A" w:hAnsi="A" w:cs="A"/>
          <w:color w:val="000000" w:themeColor="text1"/>
        </w:rPr>
        <w:t>całkowitego lub częściowego</w:t>
      </w:r>
      <w:r w:rsidR="0003658C">
        <w:rPr>
          <w:rFonts w:ascii="A" w:hAnsi="A" w:cs="A"/>
        </w:rPr>
        <w:t xml:space="preserve"> </w:t>
      </w:r>
      <w:r>
        <w:rPr>
          <w:rFonts w:ascii="A" w:hAnsi="A" w:cs="A"/>
        </w:rPr>
        <w:t>zwolnienia z tej odpłatności.</w:t>
      </w:r>
    </w:p>
    <w:p w:rsidR="00244BEF" w:rsidRDefault="00244BEF" w:rsidP="001E1376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Calibri" w:hAnsi="Arial" w:cs="Arial"/>
          <w:b/>
        </w:rPr>
      </w:pPr>
    </w:p>
    <w:p w:rsidR="001E1376" w:rsidRPr="00DF7F45" w:rsidRDefault="001E1376" w:rsidP="0075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F7F45">
        <w:rPr>
          <w:rFonts w:ascii="Arial" w:eastAsia="Calibri" w:hAnsi="Arial" w:cs="Arial"/>
          <w:b/>
        </w:rPr>
        <w:t>§ 2.</w:t>
      </w:r>
      <w:r w:rsidRPr="00DF7F45">
        <w:rPr>
          <w:rFonts w:ascii="Arial" w:eastAsia="Calibri" w:hAnsi="Arial" w:cs="Arial"/>
        </w:rPr>
        <w:t> Ustala się</w:t>
      </w:r>
      <w:r>
        <w:rPr>
          <w:rFonts w:ascii="Arial" w:hAnsi="Arial" w:cs="Arial"/>
        </w:rPr>
        <w:t xml:space="preserve"> </w:t>
      </w:r>
      <w:r w:rsidRPr="00DF7F45">
        <w:rPr>
          <w:rFonts w:ascii="Arial" w:eastAsia="Calibri" w:hAnsi="Arial" w:cs="Arial"/>
        </w:rPr>
        <w:t>wysokość odpłatności</w:t>
      </w:r>
      <w:r>
        <w:rPr>
          <w:rFonts w:ascii="Arial" w:eastAsia="Calibri" w:hAnsi="Arial" w:cs="Arial"/>
        </w:rPr>
        <w:t xml:space="preserve"> </w:t>
      </w:r>
      <w:r w:rsidRPr="00DF7F45">
        <w:rPr>
          <w:rFonts w:ascii="Arial" w:eastAsia="Calibri" w:hAnsi="Arial" w:cs="Arial"/>
        </w:rPr>
        <w:t>za:</w:t>
      </w:r>
    </w:p>
    <w:p w:rsidR="001E1376" w:rsidRPr="00DF7F45" w:rsidRDefault="001E1376" w:rsidP="000E7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F7F45">
        <w:rPr>
          <w:rFonts w:ascii="Arial" w:eastAsia="Calibri" w:hAnsi="Arial" w:cs="Arial"/>
        </w:rPr>
        <w:t>korzystanie z nauki w szkołach policealnych</w:t>
      </w:r>
      <w:r>
        <w:rPr>
          <w:rFonts w:ascii="Arial" w:eastAsia="Calibri" w:hAnsi="Arial" w:cs="Arial"/>
        </w:rPr>
        <w:t>;</w:t>
      </w:r>
    </w:p>
    <w:p w:rsidR="001E1376" w:rsidRPr="00DF7F45" w:rsidRDefault="001E1376" w:rsidP="0003658C">
      <w:pPr>
        <w:numPr>
          <w:ilvl w:val="1"/>
          <w:numId w:val="1"/>
        </w:numPr>
        <w:tabs>
          <w:tab w:val="left" w:pos="360"/>
          <w:tab w:val="left" w:pos="960"/>
        </w:tabs>
        <w:spacing w:after="0" w:line="240" w:lineRule="auto"/>
        <w:jc w:val="both"/>
        <w:rPr>
          <w:rFonts w:ascii="Arial" w:eastAsia="Calibri" w:hAnsi="Arial" w:cs="Arial"/>
        </w:rPr>
      </w:pPr>
      <w:r w:rsidRPr="00DF7F45">
        <w:rPr>
          <w:rFonts w:ascii="Arial" w:eastAsia="Calibri" w:hAnsi="Arial" w:cs="Arial"/>
        </w:rPr>
        <w:t xml:space="preserve">dla młodzieży - </w:t>
      </w:r>
      <w:r w:rsidR="00EA3957">
        <w:rPr>
          <w:rFonts w:ascii="Arial" w:eastAsia="Calibri" w:hAnsi="Arial" w:cs="Arial"/>
        </w:rPr>
        <w:t>3</w:t>
      </w:r>
      <w:r w:rsidRPr="00DF7F45">
        <w:rPr>
          <w:rFonts w:ascii="Arial" w:eastAsia="Calibri" w:hAnsi="Arial" w:cs="Arial"/>
        </w:rPr>
        <w:t xml:space="preserve"> 000,00 złotych </w:t>
      </w:r>
      <w:r>
        <w:rPr>
          <w:rFonts w:ascii="Arial" w:eastAsia="Calibri" w:hAnsi="Arial" w:cs="Arial"/>
        </w:rPr>
        <w:t xml:space="preserve">za </w:t>
      </w:r>
      <w:r w:rsidR="00EA3957">
        <w:rPr>
          <w:rFonts w:ascii="Arial" w:eastAsia="Calibri" w:hAnsi="Arial" w:cs="Arial"/>
        </w:rPr>
        <w:t xml:space="preserve">semestr </w:t>
      </w:r>
      <w:r>
        <w:rPr>
          <w:rFonts w:ascii="Arial" w:eastAsia="Calibri" w:hAnsi="Arial" w:cs="Arial"/>
        </w:rPr>
        <w:t>nauki;</w:t>
      </w:r>
    </w:p>
    <w:p w:rsidR="001E1376" w:rsidRPr="00DF7F45" w:rsidRDefault="00EA3957" w:rsidP="0003658C">
      <w:pPr>
        <w:numPr>
          <w:ilvl w:val="1"/>
          <w:numId w:val="1"/>
        </w:numPr>
        <w:tabs>
          <w:tab w:val="left" w:pos="360"/>
          <w:tab w:val="left" w:pos="96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dorosłych - 2</w:t>
      </w:r>
      <w:r w:rsidR="001E1376" w:rsidRPr="00DF7F45">
        <w:rPr>
          <w:rFonts w:ascii="Arial" w:eastAsia="Calibri" w:hAnsi="Arial" w:cs="Arial"/>
        </w:rPr>
        <w:t xml:space="preserve"> 000,00 złotych za </w:t>
      </w:r>
      <w:r>
        <w:rPr>
          <w:rFonts w:ascii="Arial" w:eastAsia="Calibri" w:hAnsi="Arial" w:cs="Arial"/>
        </w:rPr>
        <w:t xml:space="preserve">semestr </w:t>
      </w:r>
      <w:r w:rsidR="001E1376" w:rsidRPr="00DF7F45">
        <w:rPr>
          <w:rFonts w:ascii="Arial" w:eastAsia="Calibri" w:hAnsi="Arial" w:cs="Arial"/>
        </w:rPr>
        <w:t>nauki;</w:t>
      </w:r>
    </w:p>
    <w:p w:rsidR="001E1376" w:rsidRPr="00DF7F45" w:rsidRDefault="001E1376" w:rsidP="000E7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F7F45">
        <w:rPr>
          <w:rFonts w:ascii="Arial" w:eastAsia="Calibri" w:hAnsi="Arial" w:cs="Arial"/>
        </w:rPr>
        <w:t xml:space="preserve">korzystanie z nauki w </w:t>
      </w:r>
      <w:r>
        <w:rPr>
          <w:rFonts w:ascii="Arial" w:hAnsi="Arial" w:cs="Arial"/>
        </w:rPr>
        <w:t>K</w:t>
      </w:r>
      <w:r w:rsidRPr="00DF7F45">
        <w:rPr>
          <w:rFonts w:ascii="Arial" w:eastAsia="Calibri" w:hAnsi="Arial" w:cs="Arial"/>
        </w:rPr>
        <w:t xml:space="preserve">olegium </w:t>
      </w:r>
      <w:r>
        <w:rPr>
          <w:rFonts w:ascii="Arial" w:hAnsi="Arial" w:cs="Arial"/>
        </w:rPr>
        <w:t>P</w:t>
      </w:r>
      <w:r w:rsidRPr="00DF7F45">
        <w:rPr>
          <w:rFonts w:ascii="Arial" w:eastAsia="Calibri" w:hAnsi="Arial" w:cs="Arial"/>
        </w:rPr>
        <w:t xml:space="preserve">racowników </w:t>
      </w:r>
      <w:r>
        <w:rPr>
          <w:rFonts w:ascii="Arial" w:hAnsi="Arial" w:cs="Arial"/>
        </w:rPr>
        <w:t>S</w:t>
      </w:r>
      <w:r w:rsidRPr="00DF7F45">
        <w:rPr>
          <w:rFonts w:ascii="Arial" w:eastAsia="Calibri" w:hAnsi="Arial" w:cs="Arial"/>
        </w:rPr>
        <w:t xml:space="preserve">łużb </w:t>
      </w:r>
      <w:r>
        <w:rPr>
          <w:rFonts w:ascii="Arial" w:hAnsi="Arial" w:cs="Arial"/>
        </w:rPr>
        <w:t>S</w:t>
      </w:r>
      <w:r w:rsidRPr="00DF7F45">
        <w:rPr>
          <w:rFonts w:ascii="Arial" w:eastAsia="Calibri" w:hAnsi="Arial" w:cs="Arial"/>
        </w:rPr>
        <w:t xml:space="preserve">połecznych </w:t>
      </w:r>
      <w:r>
        <w:rPr>
          <w:rFonts w:ascii="Arial" w:hAnsi="Arial" w:cs="Arial"/>
        </w:rPr>
        <w:t xml:space="preserve">w Lublinie </w:t>
      </w:r>
      <w:r w:rsidRPr="00DF7F45">
        <w:rPr>
          <w:rFonts w:ascii="Arial" w:eastAsia="Calibri" w:hAnsi="Arial" w:cs="Arial"/>
        </w:rPr>
        <w:t xml:space="preserve">– </w:t>
      </w:r>
      <w:r w:rsidR="00BA4FBB">
        <w:rPr>
          <w:rFonts w:ascii="Arial" w:eastAsia="Calibri" w:hAnsi="Arial" w:cs="Arial"/>
        </w:rPr>
        <w:t>3</w:t>
      </w:r>
      <w:r w:rsidRPr="00DF7F45">
        <w:rPr>
          <w:rFonts w:ascii="Arial" w:eastAsia="Calibri" w:hAnsi="Arial" w:cs="Arial"/>
        </w:rPr>
        <w:t xml:space="preserve"> 000,00 złotych za każdy </w:t>
      </w:r>
      <w:r w:rsidR="00EA3957">
        <w:rPr>
          <w:rFonts w:ascii="Arial" w:eastAsia="Calibri" w:hAnsi="Arial" w:cs="Arial"/>
        </w:rPr>
        <w:t xml:space="preserve">semestr </w:t>
      </w:r>
      <w:r w:rsidRPr="00DF7F45">
        <w:rPr>
          <w:rFonts w:ascii="Arial" w:eastAsia="Calibri" w:hAnsi="Arial" w:cs="Arial"/>
        </w:rPr>
        <w:t>nauki;</w:t>
      </w:r>
    </w:p>
    <w:p w:rsidR="00E2686D" w:rsidRPr="00BC57C6" w:rsidRDefault="001E1376" w:rsidP="000E7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2686D">
        <w:rPr>
          <w:rFonts w:ascii="Arial" w:eastAsia="Calibri" w:hAnsi="Arial" w:cs="Arial"/>
        </w:rPr>
        <w:t xml:space="preserve">kształcenie ustawiczne w formie kwalifikacyjnych kursów zawodowych – </w:t>
      </w:r>
      <w:r w:rsidRPr="00E2686D">
        <w:rPr>
          <w:rFonts w:ascii="Arial" w:eastAsia="Calibri" w:hAnsi="Arial" w:cs="Arial"/>
          <w:color w:val="000000"/>
        </w:rPr>
        <w:t>4 000,00 złotych</w:t>
      </w:r>
      <w:r w:rsidRPr="00E2686D">
        <w:rPr>
          <w:rFonts w:ascii="Arial" w:eastAsia="Calibri" w:hAnsi="Arial" w:cs="Arial"/>
          <w:color w:val="FF0000"/>
        </w:rPr>
        <w:t xml:space="preserve"> </w:t>
      </w:r>
      <w:r w:rsidRPr="00E2686D">
        <w:rPr>
          <w:rFonts w:ascii="Arial" w:eastAsia="Calibri" w:hAnsi="Arial" w:cs="Arial"/>
          <w:color w:val="000000"/>
        </w:rPr>
        <w:t xml:space="preserve">za </w:t>
      </w:r>
      <w:r w:rsidR="00DF26C7">
        <w:rPr>
          <w:rFonts w:ascii="Arial" w:eastAsia="Calibri" w:hAnsi="Arial" w:cs="Arial"/>
          <w:color w:val="000000"/>
        </w:rPr>
        <w:t>jeden kurs</w:t>
      </w:r>
      <w:r w:rsidRPr="00E2686D">
        <w:rPr>
          <w:rFonts w:ascii="Arial" w:eastAsia="Calibri" w:hAnsi="Arial" w:cs="Arial"/>
          <w:color w:val="000000"/>
        </w:rPr>
        <w:t>.</w:t>
      </w:r>
    </w:p>
    <w:p w:rsidR="00BC57C6" w:rsidRPr="002C13A8" w:rsidRDefault="00BC57C6" w:rsidP="00BC5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D1779" w:rsidRDefault="001E1376" w:rsidP="0075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E3A2F">
        <w:rPr>
          <w:rFonts w:ascii="Arial" w:eastAsia="Calibri" w:hAnsi="Arial" w:cs="Arial"/>
          <w:b/>
        </w:rPr>
        <w:t xml:space="preserve">§ </w:t>
      </w:r>
      <w:r w:rsidR="00A11CE6">
        <w:rPr>
          <w:rFonts w:ascii="Arial" w:hAnsi="Arial" w:cs="Arial"/>
          <w:b/>
        </w:rPr>
        <w:t>3</w:t>
      </w:r>
      <w:r>
        <w:rPr>
          <w:rFonts w:ascii="Arial" w:eastAsia="Calibri" w:hAnsi="Arial" w:cs="Arial"/>
          <w:b/>
        </w:rPr>
        <w:t>.</w:t>
      </w:r>
      <w:r w:rsidRPr="00CA41B2">
        <w:rPr>
          <w:rFonts w:ascii="Arial" w:eastAsia="Calibri" w:hAnsi="Arial" w:cs="Arial"/>
        </w:rPr>
        <w:t>1</w:t>
      </w:r>
      <w:r w:rsidRPr="00DF7F45">
        <w:rPr>
          <w:rFonts w:ascii="Arial" w:eastAsia="Calibri" w:hAnsi="Arial" w:cs="Arial"/>
        </w:rPr>
        <w:t xml:space="preserve">. Opłaty, o których mowa </w:t>
      </w:r>
      <w:r w:rsidRPr="00DE3A2F">
        <w:rPr>
          <w:rFonts w:ascii="Arial" w:eastAsia="Calibri" w:hAnsi="Arial" w:cs="Arial"/>
          <w:color w:val="000000"/>
        </w:rPr>
        <w:t>w § 2</w:t>
      </w:r>
      <w:r w:rsidRPr="00DF7F45">
        <w:rPr>
          <w:rFonts w:ascii="Arial" w:eastAsia="Calibri" w:hAnsi="Arial" w:cs="Arial"/>
        </w:rPr>
        <w:t xml:space="preserve"> </w:t>
      </w:r>
      <w:r w:rsidR="00ED1779">
        <w:rPr>
          <w:rFonts w:ascii="Arial" w:eastAsia="Calibri" w:hAnsi="Arial" w:cs="Arial"/>
        </w:rPr>
        <w:t xml:space="preserve">ust 1 pkt 1 i 2 </w:t>
      </w:r>
      <w:r w:rsidR="00BA4FBB">
        <w:rPr>
          <w:rFonts w:ascii="Arial" w:eastAsia="Calibri" w:hAnsi="Arial" w:cs="Arial"/>
        </w:rPr>
        <w:t>wnos</w:t>
      </w:r>
      <w:r w:rsidR="002177FE">
        <w:rPr>
          <w:rFonts w:ascii="Arial" w:eastAsia="Calibri" w:hAnsi="Arial" w:cs="Arial"/>
        </w:rPr>
        <w:t>i się</w:t>
      </w:r>
      <w:r w:rsidR="00A92F6A">
        <w:rPr>
          <w:rFonts w:ascii="Arial" w:eastAsia="Calibri" w:hAnsi="Arial" w:cs="Arial"/>
        </w:rPr>
        <w:t xml:space="preserve"> </w:t>
      </w:r>
      <w:r w:rsidRPr="000F3F6C">
        <w:rPr>
          <w:rFonts w:ascii="Arial" w:eastAsia="Calibri" w:hAnsi="Arial" w:cs="Arial"/>
        </w:rPr>
        <w:t xml:space="preserve">w terminie </w:t>
      </w:r>
      <w:r w:rsidR="00BA4FBB">
        <w:rPr>
          <w:rFonts w:ascii="Arial" w:eastAsia="Calibri" w:hAnsi="Arial" w:cs="Arial"/>
        </w:rPr>
        <w:t xml:space="preserve">14 dni roboczych </w:t>
      </w:r>
      <w:r w:rsidRPr="000F3F6C">
        <w:rPr>
          <w:rFonts w:ascii="Arial" w:eastAsia="Calibri" w:hAnsi="Arial" w:cs="Arial"/>
        </w:rPr>
        <w:t>od dnia rozpoczęcia</w:t>
      </w:r>
      <w:r w:rsidR="00A92F6A">
        <w:rPr>
          <w:rFonts w:ascii="Arial" w:eastAsia="Calibri" w:hAnsi="Arial" w:cs="Arial"/>
        </w:rPr>
        <w:t xml:space="preserve"> semestru</w:t>
      </w:r>
      <w:r w:rsidR="00ED1779">
        <w:rPr>
          <w:rFonts w:ascii="Arial" w:eastAsia="Calibri" w:hAnsi="Arial" w:cs="Arial"/>
        </w:rPr>
        <w:t>.</w:t>
      </w:r>
    </w:p>
    <w:p w:rsidR="001E1376" w:rsidRDefault="00ED1779" w:rsidP="006A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Pr="00DF7F45">
        <w:rPr>
          <w:rFonts w:ascii="Arial" w:eastAsia="Calibri" w:hAnsi="Arial" w:cs="Arial"/>
        </w:rPr>
        <w:t xml:space="preserve">Opłaty, o których mowa </w:t>
      </w:r>
      <w:r w:rsidRPr="00DE3A2F">
        <w:rPr>
          <w:rFonts w:ascii="Arial" w:eastAsia="Calibri" w:hAnsi="Arial" w:cs="Arial"/>
          <w:color w:val="000000"/>
        </w:rPr>
        <w:t>w § 2</w:t>
      </w:r>
      <w:r w:rsidRPr="00DF7F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ust 1 pkt 3 wnosi się </w:t>
      </w:r>
      <w:r w:rsidR="00BA4FBB" w:rsidRPr="000F3F6C">
        <w:rPr>
          <w:rFonts w:ascii="Arial" w:eastAsia="Calibri" w:hAnsi="Arial" w:cs="Arial"/>
        </w:rPr>
        <w:t xml:space="preserve">w terminie </w:t>
      </w:r>
      <w:r w:rsidR="00BA4FBB">
        <w:rPr>
          <w:rFonts w:ascii="Arial" w:eastAsia="Calibri" w:hAnsi="Arial" w:cs="Arial"/>
        </w:rPr>
        <w:t xml:space="preserve">14 dni roboczych </w:t>
      </w:r>
      <w:r w:rsidR="00BA4FBB" w:rsidRPr="000F3F6C">
        <w:rPr>
          <w:rFonts w:ascii="Arial" w:eastAsia="Calibri" w:hAnsi="Arial" w:cs="Arial"/>
        </w:rPr>
        <w:t>od dnia rozpoczęcia</w:t>
      </w:r>
      <w:r w:rsidR="00BA4FBB" w:rsidRPr="00BA4FBB">
        <w:rPr>
          <w:rFonts w:ascii="Arial" w:eastAsia="Calibri" w:hAnsi="Arial" w:cs="Arial"/>
        </w:rPr>
        <w:t xml:space="preserve"> </w:t>
      </w:r>
      <w:r w:rsidR="00BA4FBB">
        <w:rPr>
          <w:rFonts w:ascii="Arial" w:eastAsia="Calibri" w:hAnsi="Arial" w:cs="Arial"/>
        </w:rPr>
        <w:t>kształcenia</w:t>
      </w:r>
      <w:r w:rsidR="001E30F3">
        <w:rPr>
          <w:rFonts w:ascii="Arial" w:eastAsia="Calibri" w:hAnsi="Arial" w:cs="Arial"/>
        </w:rPr>
        <w:t>.</w:t>
      </w:r>
    </w:p>
    <w:p w:rsidR="001E1376" w:rsidRDefault="00ED1779" w:rsidP="000E7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1E1376" w:rsidRPr="000F3F6C">
        <w:rPr>
          <w:rFonts w:ascii="Calibri" w:eastAsia="Calibri" w:hAnsi="Calibri" w:cs="Times New Roman"/>
        </w:rPr>
        <w:t xml:space="preserve">. </w:t>
      </w:r>
      <w:r w:rsidR="001E1376" w:rsidRPr="00260DDE">
        <w:rPr>
          <w:rFonts w:ascii="Arial" w:eastAsia="Calibri" w:hAnsi="Arial" w:cs="Arial"/>
        </w:rPr>
        <w:t>Opłaty wnos</w:t>
      </w:r>
      <w:r w:rsidR="001E1376">
        <w:rPr>
          <w:rFonts w:ascii="Arial" w:eastAsia="Calibri" w:hAnsi="Arial" w:cs="Arial"/>
        </w:rPr>
        <w:t>i się</w:t>
      </w:r>
      <w:r w:rsidR="001E1376" w:rsidRPr="00260DDE">
        <w:rPr>
          <w:rFonts w:ascii="Arial" w:eastAsia="Calibri" w:hAnsi="Arial" w:cs="Arial"/>
        </w:rPr>
        <w:t xml:space="preserve"> na </w:t>
      </w:r>
      <w:r w:rsidR="006A7C8C">
        <w:rPr>
          <w:rFonts w:ascii="Arial" w:eastAsia="Calibri" w:hAnsi="Arial" w:cs="Arial"/>
        </w:rPr>
        <w:t>właściwy</w:t>
      </w:r>
      <w:r w:rsidR="00EA3957">
        <w:rPr>
          <w:rFonts w:ascii="Arial" w:eastAsia="Calibri" w:hAnsi="Arial" w:cs="Arial"/>
        </w:rPr>
        <w:t xml:space="preserve"> </w:t>
      </w:r>
      <w:r w:rsidR="006A7C8C">
        <w:rPr>
          <w:rFonts w:ascii="Arial" w:eastAsia="Calibri" w:hAnsi="Arial" w:cs="Arial"/>
        </w:rPr>
        <w:t>rachunek bankowy</w:t>
      </w:r>
      <w:r w:rsidR="001E1376" w:rsidRPr="00260DDE">
        <w:rPr>
          <w:rFonts w:ascii="Arial" w:eastAsia="Calibri" w:hAnsi="Arial" w:cs="Arial"/>
        </w:rPr>
        <w:t xml:space="preserve"> szkoły</w:t>
      </w:r>
      <w:r w:rsidR="001E1376">
        <w:rPr>
          <w:rFonts w:ascii="Arial" w:hAnsi="Arial" w:cs="Arial"/>
        </w:rPr>
        <w:t xml:space="preserve"> lub Kolegium Pracowników Służb Społecznych w Lublinie</w:t>
      </w:r>
      <w:r w:rsidR="006A7C8C">
        <w:rPr>
          <w:rFonts w:ascii="Arial" w:hAnsi="Arial" w:cs="Arial"/>
        </w:rPr>
        <w:t xml:space="preserve">, i </w:t>
      </w:r>
      <w:r w:rsidR="00A11CE6">
        <w:rPr>
          <w:rFonts w:ascii="Arial" w:eastAsia="Calibri" w:hAnsi="Arial" w:cs="Arial"/>
        </w:rPr>
        <w:t xml:space="preserve">stanowią </w:t>
      </w:r>
      <w:r w:rsidR="00A92F6A">
        <w:rPr>
          <w:rFonts w:ascii="Arial" w:eastAsia="Calibri" w:hAnsi="Arial" w:cs="Arial"/>
        </w:rPr>
        <w:t>doch</w:t>
      </w:r>
      <w:r w:rsidR="00A11CE6">
        <w:rPr>
          <w:rFonts w:ascii="Arial" w:eastAsia="Calibri" w:hAnsi="Arial" w:cs="Arial"/>
        </w:rPr>
        <w:t>ód</w:t>
      </w:r>
      <w:r w:rsidR="00A92F6A">
        <w:rPr>
          <w:rFonts w:ascii="Arial" w:eastAsia="Calibri" w:hAnsi="Arial" w:cs="Arial"/>
        </w:rPr>
        <w:t xml:space="preserve"> </w:t>
      </w:r>
      <w:r w:rsidR="00A11CE6">
        <w:rPr>
          <w:rFonts w:ascii="Arial" w:eastAsia="Calibri" w:hAnsi="Arial" w:cs="Arial"/>
        </w:rPr>
        <w:t xml:space="preserve">budżetu </w:t>
      </w:r>
      <w:r w:rsidR="001E30F3" w:rsidRPr="00C9451A">
        <w:rPr>
          <w:rFonts w:ascii="Arial" w:eastAsia="Calibri" w:hAnsi="Arial" w:cs="Arial"/>
        </w:rPr>
        <w:t>W</w:t>
      </w:r>
      <w:r w:rsidR="00A92F6A" w:rsidRPr="00C9451A">
        <w:rPr>
          <w:rFonts w:ascii="Arial" w:eastAsia="Calibri" w:hAnsi="Arial" w:cs="Arial"/>
        </w:rPr>
        <w:t xml:space="preserve">ojewództwa </w:t>
      </w:r>
      <w:r w:rsidR="001E30F3" w:rsidRPr="00C9451A">
        <w:rPr>
          <w:rFonts w:ascii="Arial" w:eastAsia="Calibri" w:hAnsi="Arial" w:cs="Arial"/>
        </w:rPr>
        <w:t>Lubelskiego</w:t>
      </w:r>
      <w:r w:rsidR="00757948">
        <w:rPr>
          <w:rFonts w:ascii="Arial" w:eastAsia="Calibri" w:hAnsi="Arial" w:cs="Arial"/>
          <w:color w:val="000000" w:themeColor="text1"/>
        </w:rPr>
        <w:t>.</w:t>
      </w:r>
      <w:r w:rsidR="001E30F3">
        <w:rPr>
          <w:rFonts w:ascii="Arial" w:eastAsia="Calibri" w:hAnsi="Arial" w:cs="Arial"/>
        </w:rPr>
        <w:t xml:space="preserve"> </w:t>
      </w:r>
    </w:p>
    <w:p w:rsidR="00244BEF" w:rsidRDefault="00244BEF" w:rsidP="000E7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:rsidR="00B9267A" w:rsidRDefault="001E1376" w:rsidP="0075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DF7F45">
        <w:rPr>
          <w:rFonts w:ascii="Arial" w:eastAsia="Calibri" w:hAnsi="Arial" w:cs="Arial"/>
          <w:b/>
        </w:rPr>
        <w:t>§</w:t>
      </w:r>
      <w:r>
        <w:rPr>
          <w:rFonts w:ascii="Arial" w:eastAsia="Calibri" w:hAnsi="Arial" w:cs="Arial"/>
          <w:b/>
        </w:rPr>
        <w:t> </w:t>
      </w:r>
      <w:r w:rsidR="00B9267A">
        <w:rPr>
          <w:rFonts w:ascii="Arial" w:hAnsi="Arial" w:cs="Arial"/>
          <w:b/>
        </w:rPr>
        <w:t>4</w:t>
      </w:r>
      <w:r w:rsidRPr="00DF7F45">
        <w:rPr>
          <w:rFonts w:ascii="Arial" w:eastAsia="Calibri" w:hAnsi="Arial" w:cs="Arial"/>
          <w:b/>
        </w:rPr>
        <w:t>.</w:t>
      </w:r>
      <w:r w:rsidRPr="00DF7F45">
        <w:rPr>
          <w:rFonts w:ascii="Arial" w:eastAsia="Calibri" w:hAnsi="Arial" w:cs="Arial"/>
        </w:rPr>
        <w:t>1. </w:t>
      </w:r>
      <w:r>
        <w:rPr>
          <w:rFonts w:ascii="Arial" w:eastAsia="Calibri" w:hAnsi="Arial" w:cs="Arial"/>
        </w:rPr>
        <w:t>Osoba niebędąca obywatelem polskim znajdująca</w:t>
      </w:r>
      <w:r w:rsidRPr="00DF7F45">
        <w:rPr>
          <w:rFonts w:ascii="Arial" w:eastAsia="Calibri" w:hAnsi="Arial" w:cs="Arial"/>
        </w:rPr>
        <w:t xml:space="preserve"> się w trudnej sytuacji materialnej</w:t>
      </w:r>
      <w:r w:rsidR="00B9267A">
        <w:rPr>
          <w:rFonts w:ascii="Arial" w:eastAsia="Calibri" w:hAnsi="Arial" w:cs="Arial"/>
        </w:rPr>
        <w:t xml:space="preserve"> i rodzinnej</w:t>
      </w:r>
      <w:r w:rsidRPr="00DF7F45">
        <w:rPr>
          <w:rFonts w:ascii="Arial" w:eastAsia="Calibri" w:hAnsi="Arial" w:cs="Arial"/>
        </w:rPr>
        <w:t xml:space="preserve">, może </w:t>
      </w:r>
      <w:r w:rsidR="00B9267A">
        <w:rPr>
          <w:rFonts w:ascii="Arial" w:eastAsia="Calibri" w:hAnsi="Arial" w:cs="Arial"/>
        </w:rPr>
        <w:t xml:space="preserve">ubiegać się o </w:t>
      </w:r>
      <w:r w:rsidRPr="00DF7F45">
        <w:rPr>
          <w:rFonts w:ascii="Arial" w:eastAsia="Calibri" w:hAnsi="Arial" w:cs="Arial"/>
        </w:rPr>
        <w:t>ca</w:t>
      </w:r>
      <w:r>
        <w:rPr>
          <w:rFonts w:ascii="Arial" w:eastAsia="Calibri" w:hAnsi="Arial" w:cs="Arial"/>
        </w:rPr>
        <w:t>łkowi</w:t>
      </w:r>
      <w:r w:rsidR="00B9267A">
        <w:rPr>
          <w:rFonts w:ascii="Arial" w:eastAsia="Calibri" w:hAnsi="Arial" w:cs="Arial"/>
        </w:rPr>
        <w:t>te</w:t>
      </w:r>
      <w:r>
        <w:rPr>
          <w:rFonts w:ascii="Arial" w:eastAsia="Calibri" w:hAnsi="Arial" w:cs="Arial"/>
        </w:rPr>
        <w:t xml:space="preserve"> lub częściow</w:t>
      </w:r>
      <w:r w:rsidR="00B9267A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zwolni</w:t>
      </w:r>
      <w:r w:rsidR="00B9267A">
        <w:rPr>
          <w:rFonts w:ascii="Arial" w:eastAsia="Calibri" w:hAnsi="Arial" w:cs="Arial"/>
        </w:rPr>
        <w:t>enie</w:t>
      </w:r>
      <w:r w:rsidRPr="00DF7F45">
        <w:rPr>
          <w:rFonts w:ascii="Arial" w:eastAsia="Calibri" w:hAnsi="Arial" w:cs="Arial"/>
        </w:rPr>
        <w:t xml:space="preserve"> z opłaty o której mowa w § </w:t>
      </w:r>
      <w:r w:rsidR="00B9267A">
        <w:rPr>
          <w:rFonts w:ascii="Arial" w:eastAsia="Calibri" w:hAnsi="Arial" w:cs="Arial"/>
        </w:rPr>
        <w:t>2,</w:t>
      </w:r>
      <w:r w:rsidR="00757948">
        <w:rPr>
          <w:rFonts w:ascii="Arial" w:eastAsia="Calibri" w:hAnsi="Arial" w:cs="Arial"/>
        </w:rPr>
        <w:t xml:space="preserve"> </w:t>
      </w:r>
      <w:r w:rsidR="00244BEF" w:rsidRPr="00FD2601">
        <w:rPr>
          <w:rFonts w:ascii="Arial" w:eastAsia="Calibri" w:hAnsi="Arial" w:cs="Arial"/>
          <w:color w:val="000000"/>
        </w:rPr>
        <w:t>na pisemny wniosek</w:t>
      </w:r>
      <w:r w:rsidR="00B9267A">
        <w:rPr>
          <w:rFonts w:ascii="Arial" w:eastAsia="Calibri" w:hAnsi="Arial" w:cs="Arial"/>
          <w:color w:val="000000"/>
        </w:rPr>
        <w:t>.</w:t>
      </w:r>
    </w:p>
    <w:p w:rsidR="00B9267A" w:rsidRDefault="00B9267A" w:rsidP="00B92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trike/>
          <w:color w:val="FF0000"/>
        </w:rPr>
      </w:pPr>
      <w:r>
        <w:rPr>
          <w:rFonts w:ascii="Arial" w:eastAsia="Calibri" w:hAnsi="Arial" w:cs="Arial"/>
          <w:color w:val="000000"/>
        </w:rPr>
        <w:t>2. </w:t>
      </w:r>
      <w:r w:rsidRPr="00FD2601">
        <w:rPr>
          <w:rFonts w:ascii="Arial" w:eastAsia="Calibri" w:hAnsi="Arial" w:cs="Arial"/>
          <w:color w:val="000000"/>
        </w:rPr>
        <w:t>Do wniosku, o którym mowa w u</w:t>
      </w:r>
      <w:r>
        <w:rPr>
          <w:rFonts w:ascii="Arial" w:eastAsia="Calibri" w:hAnsi="Arial" w:cs="Arial"/>
          <w:color w:val="000000"/>
        </w:rPr>
        <w:t>st.1</w:t>
      </w:r>
      <w:r w:rsidRPr="00FD2601">
        <w:rPr>
          <w:rFonts w:ascii="Arial" w:eastAsia="Calibri" w:hAnsi="Arial" w:cs="Arial"/>
          <w:color w:val="000000"/>
        </w:rPr>
        <w:t xml:space="preserve"> należy </w:t>
      </w:r>
      <w:r>
        <w:rPr>
          <w:rFonts w:ascii="Arial" w:eastAsia="Calibri" w:hAnsi="Arial" w:cs="Arial"/>
          <w:color w:val="000000"/>
        </w:rPr>
        <w:t>do</w:t>
      </w:r>
      <w:r w:rsidRPr="00FD2601">
        <w:rPr>
          <w:rFonts w:ascii="Arial" w:eastAsia="Calibri" w:hAnsi="Arial" w:cs="Arial"/>
          <w:color w:val="000000"/>
        </w:rPr>
        <w:t xml:space="preserve">łączyć </w:t>
      </w:r>
      <w:r w:rsidRPr="00244BEF">
        <w:rPr>
          <w:rFonts w:ascii="Arial" w:hAnsi="Arial" w:cs="Arial"/>
          <w:bCs/>
        </w:rPr>
        <w:t>oś</w:t>
      </w:r>
      <w:r>
        <w:rPr>
          <w:rFonts w:ascii="Arial" w:hAnsi="Arial" w:cs="Arial"/>
          <w:bCs/>
        </w:rPr>
        <w:t xml:space="preserve">wiadczenie o sytuacji </w:t>
      </w:r>
      <w:r w:rsidRPr="00244BEF">
        <w:rPr>
          <w:rFonts w:ascii="Arial" w:hAnsi="Arial" w:cs="Arial"/>
          <w:bCs/>
        </w:rPr>
        <w:t>materialnej</w:t>
      </w:r>
      <w:r>
        <w:rPr>
          <w:rFonts w:ascii="Arial" w:hAnsi="Arial" w:cs="Arial"/>
          <w:bCs/>
        </w:rPr>
        <w:t xml:space="preserve"> i rodzinnej</w:t>
      </w:r>
      <w:r w:rsidRPr="00FD2601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</w:rPr>
        <w:t xml:space="preserve">potwierdzone dokumentami </w:t>
      </w:r>
      <w:r w:rsidRPr="00101641">
        <w:rPr>
          <w:rFonts w:ascii="Arial" w:eastAsia="Calibri" w:hAnsi="Arial" w:cs="Arial"/>
          <w:color w:val="000000" w:themeColor="text1"/>
        </w:rPr>
        <w:t>przetłumaczonymi na język polski.</w:t>
      </w:r>
      <w:r>
        <w:rPr>
          <w:rFonts w:ascii="Arial" w:eastAsia="Calibri" w:hAnsi="Arial" w:cs="Arial"/>
          <w:strike/>
          <w:color w:val="FF0000"/>
        </w:rPr>
        <w:t xml:space="preserve"> </w:t>
      </w:r>
    </w:p>
    <w:p w:rsidR="00B9267A" w:rsidRDefault="00B9267A" w:rsidP="00B92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trike/>
          <w:color w:val="FF0000"/>
        </w:rPr>
      </w:pPr>
    </w:p>
    <w:p w:rsidR="00B9267A" w:rsidRDefault="00B9267A" w:rsidP="0075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B9267A">
        <w:rPr>
          <w:rFonts w:ascii="Arial" w:eastAsia="Calibri" w:hAnsi="Arial" w:cs="Arial"/>
          <w:b/>
          <w:color w:val="000000"/>
        </w:rPr>
        <w:t>§ 5</w:t>
      </w:r>
      <w:r w:rsidR="0091146C">
        <w:rPr>
          <w:rFonts w:ascii="Arial" w:eastAsia="Calibri" w:hAnsi="Arial" w:cs="Arial"/>
          <w:b/>
          <w:color w:val="000000"/>
        </w:rPr>
        <w:t>.</w:t>
      </w:r>
      <w:r>
        <w:rPr>
          <w:rFonts w:ascii="Arial" w:eastAsia="Calibri" w:hAnsi="Arial" w:cs="Arial"/>
          <w:color w:val="000000"/>
        </w:rPr>
        <w:t xml:space="preserve"> Wnioskodawca może być zwolniony z opłaty</w:t>
      </w:r>
      <w:r w:rsidR="0091146C">
        <w:rPr>
          <w:rFonts w:ascii="Arial" w:eastAsia="Calibri" w:hAnsi="Arial" w:cs="Arial"/>
          <w:color w:val="000000"/>
        </w:rPr>
        <w:t>;</w:t>
      </w:r>
    </w:p>
    <w:p w:rsidR="00B9267A" w:rsidRPr="00757948" w:rsidRDefault="00B9267A" w:rsidP="007579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948">
        <w:rPr>
          <w:rFonts w:ascii="Arial" w:eastAsia="Calibri" w:hAnsi="Arial" w:cs="Arial"/>
        </w:rPr>
        <w:lastRenderedPageBreak/>
        <w:t>c</w:t>
      </w:r>
      <w:r w:rsidR="001E1376" w:rsidRPr="00757948">
        <w:rPr>
          <w:rFonts w:ascii="Arial" w:eastAsia="Calibri" w:hAnsi="Arial" w:cs="Arial"/>
        </w:rPr>
        <w:t>ałkowi</w:t>
      </w:r>
      <w:r w:rsidRPr="00757948">
        <w:rPr>
          <w:rFonts w:ascii="Arial" w:eastAsia="Calibri" w:hAnsi="Arial" w:cs="Arial"/>
        </w:rPr>
        <w:t>cie,</w:t>
      </w:r>
      <w:r w:rsidR="001E1376" w:rsidRPr="00757948">
        <w:rPr>
          <w:rFonts w:ascii="Arial" w:eastAsia="Calibri" w:hAnsi="Arial" w:cs="Arial"/>
        </w:rPr>
        <w:t xml:space="preserve"> gdy dochód </w:t>
      </w:r>
      <w:r w:rsidR="00244BEF" w:rsidRPr="00757948">
        <w:rPr>
          <w:rFonts w:ascii="Arial" w:eastAsia="Calibri" w:hAnsi="Arial" w:cs="Arial"/>
        </w:rPr>
        <w:t xml:space="preserve">brutto za okres 6 miesięcy poprzedzających </w:t>
      </w:r>
      <w:r w:rsidR="00C9451A" w:rsidRPr="00757948">
        <w:rPr>
          <w:rFonts w:ascii="Arial" w:eastAsia="Calibri" w:hAnsi="Arial" w:cs="Arial"/>
        </w:rPr>
        <w:t xml:space="preserve">termin </w:t>
      </w:r>
      <w:r w:rsidR="00244BEF" w:rsidRPr="00757948">
        <w:rPr>
          <w:rFonts w:ascii="Arial" w:eastAsia="Calibri" w:hAnsi="Arial" w:cs="Arial"/>
        </w:rPr>
        <w:t>złożeni</w:t>
      </w:r>
      <w:r w:rsidR="00C9451A" w:rsidRPr="00757948">
        <w:rPr>
          <w:rFonts w:ascii="Arial" w:eastAsia="Calibri" w:hAnsi="Arial" w:cs="Arial"/>
        </w:rPr>
        <w:t>a</w:t>
      </w:r>
      <w:r w:rsidR="00244BEF" w:rsidRPr="00757948">
        <w:rPr>
          <w:rFonts w:ascii="Arial" w:eastAsia="Calibri" w:hAnsi="Arial" w:cs="Arial"/>
        </w:rPr>
        <w:t xml:space="preserve"> wniosku, </w:t>
      </w:r>
      <w:r w:rsidR="001E1376" w:rsidRPr="00757948">
        <w:rPr>
          <w:rFonts w:ascii="Arial" w:eastAsia="Calibri" w:hAnsi="Arial" w:cs="Arial"/>
        </w:rPr>
        <w:t>przypadający na samotnie gospodarującego lub na osobę w</w:t>
      </w:r>
      <w:r w:rsidR="00E2686D" w:rsidRPr="00757948">
        <w:rPr>
          <w:rFonts w:ascii="Arial" w:eastAsia="Calibri" w:hAnsi="Arial" w:cs="Arial"/>
        </w:rPr>
        <w:t> </w:t>
      </w:r>
      <w:r w:rsidR="001E1376" w:rsidRPr="00757948">
        <w:rPr>
          <w:rFonts w:ascii="Arial" w:eastAsia="Calibri" w:hAnsi="Arial" w:cs="Arial"/>
        </w:rPr>
        <w:t xml:space="preserve">rodzinie nie przekracza wysokości obowiązujących kryteriów </w:t>
      </w:r>
      <w:r w:rsidRPr="00757948">
        <w:rPr>
          <w:rFonts w:ascii="Arial" w:eastAsia="Calibri" w:hAnsi="Arial" w:cs="Arial"/>
        </w:rPr>
        <w:t>dochodo</w:t>
      </w:r>
      <w:r w:rsidR="00E1041E">
        <w:rPr>
          <w:rFonts w:ascii="Arial" w:eastAsia="Calibri" w:hAnsi="Arial" w:cs="Arial"/>
        </w:rPr>
        <w:t>wych z pomocy społecznej</w:t>
      </w:r>
      <w:r w:rsidR="00CE6034">
        <w:rPr>
          <w:rFonts w:ascii="Arial" w:eastAsia="Calibri" w:hAnsi="Arial" w:cs="Arial"/>
        </w:rPr>
        <w:t>,</w:t>
      </w:r>
      <w:r w:rsidR="00E1041E">
        <w:rPr>
          <w:rFonts w:ascii="Arial" w:eastAsia="Calibri" w:hAnsi="Arial" w:cs="Arial"/>
        </w:rPr>
        <w:t xml:space="preserve"> </w:t>
      </w:r>
      <w:r w:rsidR="00E1041E" w:rsidRPr="00920320">
        <w:rPr>
          <w:rFonts w:ascii="Arial" w:eastAsia="Calibri" w:hAnsi="Arial" w:cs="Arial"/>
        </w:rPr>
        <w:t>okreś</w:t>
      </w:r>
      <w:r w:rsidR="00A21AAA" w:rsidRPr="00920320">
        <w:rPr>
          <w:rFonts w:ascii="Arial" w:eastAsia="Calibri" w:hAnsi="Arial" w:cs="Arial"/>
        </w:rPr>
        <w:t>l</w:t>
      </w:r>
      <w:r w:rsidR="006A0EEE" w:rsidRPr="00920320">
        <w:rPr>
          <w:rFonts w:ascii="Arial" w:eastAsia="Calibri" w:hAnsi="Arial" w:cs="Arial"/>
        </w:rPr>
        <w:t>onych</w:t>
      </w:r>
      <w:r w:rsidR="00A21AAA" w:rsidRPr="00920320">
        <w:rPr>
          <w:rFonts w:ascii="Arial" w:eastAsia="Calibri" w:hAnsi="Arial" w:cs="Arial"/>
        </w:rPr>
        <w:t xml:space="preserve"> </w:t>
      </w:r>
      <w:r w:rsidR="00E1041E" w:rsidRPr="00920320">
        <w:rPr>
          <w:rFonts w:ascii="Arial" w:eastAsia="Calibri" w:hAnsi="Arial" w:cs="Arial"/>
        </w:rPr>
        <w:t>rozporządzeniem Rady Ministrów w sprawie zweryfikowanych kryteriów dochodowych oraz kwot świadczeń pieniężnych z pomocy społecznej</w:t>
      </w:r>
      <w:r w:rsidR="008A5D04">
        <w:rPr>
          <w:rFonts w:ascii="Arial" w:eastAsia="Calibri" w:hAnsi="Arial" w:cs="Arial"/>
        </w:rPr>
        <w:t>;</w:t>
      </w:r>
    </w:p>
    <w:p w:rsidR="00244BEF" w:rsidRPr="00920320" w:rsidRDefault="00B9267A" w:rsidP="0075794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57948">
        <w:rPr>
          <w:rFonts w:ascii="Arial" w:eastAsia="Calibri" w:hAnsi="Arial" w:cs="Arial"/>
        </w:rPr>
        <w:t>c</w:t>
      </w:r>
      <w:r w:rsidR="001E1376" w:rsidRPr="00757948">
        <w:rPr>
          <w:rFonts w:ascii="Arial" w:eastAsia="Calibri" w:hAnsi="Arial" w:cs="Arial"/>
        </w:rPr>
        <w:t>zęściow</w:t>
      </w:r>
      <w:r w:rsidRPr="00757948">
        <w:rPr>
          <w:rFonts w:ascii="Arial" w:eastAsia="Calibri" w:hAnsi="Arial" w:cs="Arial"/>
        </w:rPr>
        <w:t>o,</w:t>
      </w:r>
      <w:r w:rsidR="001E1376" w:rsidRPr="00757948">
        <w:rPr>
          <w:rFonts w:ascii="Arial" w:eastAsia="Calibri" w:hAnsi="Arial" w:cs="Arial"/>
        </w:rPr>
        <w:t xml:space="preserve"> gdy dochód </w:t>
      </w:r>
      <w:r w:rsidR="00244BEF" w:rsidRPr="00757948">
        <w:rPr>
          <w:rFonts w:ascii="Arial" w:eastAsia="Calibri" w:hAnsi="Arial" w:cs="Arial"/>
        </w:rPr>
        <w:t xml:space="preserve">brutto za okres 6 miesięcy poprzedzających </w:t>
      </w:r>
      <w:r w:rsidR="00C9451A" w:rsidRPr="00757948">
        <w:rPr>
          <w:rFonts w:ascii="Arial" w:eastAsia="Calibri" w:hAnsi="Arial" w:cs="Arial"/>
        </w:rPr>
        <w:t>termin złożenia</w:t>
      </w:r>
      <w:r w:rsidR="00244BEF" w:rsidRPr="00757948">
        <w:rPr>
          <w:rFonts w:ascii="Arial" w:eastAsia="Calibri" w:hAnsi="Arial" w:cs="Arial"/>
        </w:rPr>
        <w:t xml:space="preserve"> wniosku</w:t>
      </w:r>
      <w:r w:rsidR="00C9451A" w:rsidRPr="00B9267A">
        <w:rPr>
          <w:rFonts w:ascii="Arial" w:eastAsia="Calibri" w:hAnsi="Arial" w:cs="Arial"/>
          <w:color w:val="000000"/>
        </w:rPr>
        <w:t>,</w:t>
      </w:r>
      <w:r w:rsidR="00244BEF" w:rsidRPr="00B9267A">
        <w:rPr>
          <w:rFonts w:ascii="Arial" w:eastAsia="Calibri" w:hAnsi="Arial" w:cs="Arial"/>
          <w:color w:val="000000"/>
        </w:rPr>
        <w:t xml:space="preserve"> </w:t>
      </w:r>
      <w:r w:rsidR="001E1376" w:rsidRPr="00B9267A">
        <w:rPr>
          <w:rFonts w:ascii="Arial" w:eastAsia="Calibri" w:hAnsi="Arial" w:cs="Arial"/>
          <w:color w:val="000000"/>
        </w:rPr>
        <w:t xml:space="preserve">przypadający na samotnie gospodarującego lub dochód na jednego członka rodziny </w:t>
      </w:r>
      <w:r w:rsidR="00DF26C7" w:rsidRPr="00B9267A">
        <w:rPr>
          <w:rFonts w:ascii="Arial" w:eastAsia="Calibri" w:hAnsi="Arial" w:cs="Arial"/>
          <w:color w:val="000000" w:themeColor="text1"/>
        </w:rPr>
        <w:t>nie przekracza 120%</w:t>
      </w:r>
      <w:r w:rsidR="00DF26C7" w:rsidRPr="00B9267A">
        <w:rPr>
          <w:rFonts w:ascii="Arial" w:eastAsia="Calibri" w:hAnsi="Arial" w:cs="Arial"/>
          <w:color w:val="000000"/>
        </w:rPr>
        <w:t xml:space="preserve"> wysokości </w:t>
      </w:r>
      <w:r w:rsidR="001E1376" w:rsidRPr="00B9267A">
        <w:rPr>
          <w:rFonts w:ascii="Arial" w:eastAsia="Calibri" w:hAnsi="Arial" w:cs="Arial"/>
          <w:color w:val="000000"/>
        </w:rPr>
        <w:t>obowiązujących kryteriów dochodowych z</w:t>
      </w:r>
      <w:r w:rsidR="00244BEF" w:rsidRPr="00B9267A">
        <w:rPr>
          <w:rFonts w:ascii="Arial" w:eastAsia="Calibri" w:hAnsi="Arial" w:cs="Arial"/>
          <w:color w:val="000000"/>
        </w:rPr>
        <w:t> </w:t>
      </w:r>
      <w:r w:rsidR="00CE6034">
        <w:rPr>
          <w:rFonts w:ascii="Arial" w:eastAsia="Calibri" w:hAnsi="Arial" w:cs="Arial"/>
          <w:color w:val="000000"/>
        </w:rPr>
        <w:t>pomocy społecznej,</w:t>
      </w:r>
      <w:r w:rsidR="00CE6034" w:rsidRPr="00CE6034">
        <w:rPr>
          <w:rFonts w:ascii="Arial" w:eastAsia="Calibri" w:hAnsi="Arial" w:cs="Arial"/>
          <w:color w:val="FF0000"/>
        </w:rPr>
        <w:t xml:space="preserve"> </w:t>
      </w:r>
      <w:r w:rsidR="00CE6034" w:rsidRPr="00920320">
        <w:rPr>
          <w:rFonts w:ascii="Arial" w:eastAsia="Calibri" w:hAnsi="Arial" w:cs="Arial"/>
        </w:rPr>
        <w:t>określ</w:t>
      </w:r>
      <w:r w:rsidR="006A0EEE" w:rsidRPr="00920320">
        <w:rPr>
          <w:rFonts w:ascii="Arial" w:eastAsia="Calibri" w:hAnsi="Arial" w:cs="Arial"/>
        </w:rPr>
        <w:t>onych</w:t>
      </w:r>
      <w:r w:rsidR="00CE6034" w:rsidRPr="00920320">
        <w:rPr>
          <w:rFonts w:ascii="Arial" w:eastAsia="Calibri" w:hAnsi="Arial" w:cs="Arial"/>
        </w:rPr>
        <w:t xml:space="preserve"> rozporządzeniem Rady Ministrów w sprawie zweryfikowanych kryteriów dochodowych oraz kwot świadczeń pieniężnych z pomocy społecznej.</w:t>
      </w:r>
    </w:p>
    <w:p w:rsidR="00D80F08" w:rsidRPr="00B9267A" w:rsidRDefault="00D80F08" w:rsidP="00D80F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A11CE6" w:rsidRDefault="00B9267A" w:rsidP="0075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§ 6</w:t>
      </w:r>
      <w:r w:rsidR="00A11CE6" w:rsidRPr="00BC57C6">
        <w:rPr>
          <w:rFonts w:ascii="Arial" w:eastAsia="Calibri" w:hAnsi="Arial" w:cs="Arial"/>
          <w:b/>
        </w:rPr>
        <w:t>.</w:t>
      </w:r>
      <w:r w:rsidR="00A11CE6">
        <w:rPr>
          <w:rFonts w:ascii="Arial" w:eastAsia="Calibri" w:hAnsi="Arial" w:cs="Arial"/>
        </w:rPr>
        <w:t xml:space="preserve"> Osoba niebędąca </w:t>
      </w:r>
      <w:r w:rsidR="00A11CE6" w:rsidRPr="00960BFC">
        <w:rPr>
          <w:rFonts w:ascii="Arial" w:eastAsia="Calibri" w:hAnsi="Arial" w:cs="Arial"/>
        </w:rPr>
        <w:t>obywatelem polskim,</w:t>
      </w:r>
      <w:r w:rsidR="00A11CE6">
        <w:rPr>
          <w:rFonts w:ascii="Arial" w:eastAsia="Calibri" w:hAnsi="Arial" w:cs="Arial"/>
        </w:rPr>
        <w:t xml:space="preserve"> która:</w:t>
      </w:r>
    </w:p>
    <w:p w:rsidR="00A11CE6" w:rsidRPr="005D4AA2" w:rsidRDefault="00A11CE6" w:rsidP="00A11C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5D4AA2">
        <w:rPr>
          <w:rFonts w:ascii="Arial" w:eastAsia="Calibri" w:hAnsi="Arial" w:cs="Arial"/>
        </w:rPr>
        <w:t xml:space="preserve">wniosła opłatę a nie rozpoczęła nauki/kształcenia lub przerwała naukę z ważnych przyczyn losowych, </w:t>
      </w:r>
      <w:r>
        <w:rPr>
          <w:rFonts w:ascii="Arial" w:eastAsia="Calibri" w:hAnsi="Arial" w:cs="Arial"/>
        </w:rPr>
        <w:t>może wnioskować</w:t>
      </w:r>
      <w:r w:rsidRPr="005D4AA2">
        <w:rPr>
          <w:rFonts w:ascii="Arial" w:eastAsia="Calibri" w:hAnsi="Arial" w:cs="Arial"/>
        </w:rPr>
        <w:t xml:space="preserve"> o proporcjonalny zwrot opłaty, za ka</w:t>
      </w:r>
      <w:r>
        <w:rPr>
          <w:rFonts w:ascii="Arial" w:eastAsia="Calibri" w:hAnsi="Arial" w:cs="Arial"/>
        </w:rPr>
        <w:t>żdy nierozpoczęty miesiąc nauki;</w:t>
      </w:r>
    </w:p>
    <w:p w:rsidR="00A11CE6" w:rsidRPr="006173E5" w:rsidRDefault="00A11CE6" w:rsidP="00D80F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6173E5">
        <w:rPr>
          <w:rFonts w:ascii="Arial" w:eastAsia="Calibri" w:hAnsi="Arial" w:cs="Arial"/>
        </w:rPr>
        <w:t xml:space="preserve">została </w:t>
      </w:r>
      <w:r w:rsidRPr="006173E5">
        <w:rPr>
          <w:rFonts w:ascii="Arial" w:eastAsia="Calibri" w:hAnsi="Arial" w:cs="Arial"/>
          <w:color w:val="000000"/>
        </w:rPr>
        <w:t xml:space="preserve">skreślona z listy uczniów/słuchaczy lub przerwała naukę/kształcenie ustawiczne w formie kwalifikacyjnych kursów zawodowych bez udokumentowania ważnych przyczyn losowych, nie </w:t>
      </w:r>
      <w:r w:rsidRPr="006173E5">
        <w:rPr>
          <w:rFonts w:ascii="Arial" w:eastAsia="Calibri" w:hAnsi="Arial" w:cs="Arial"/>
        </w:rPr>
        <w:t>może wnioskować o proporcjonalny zwrot opłaty</w:t>
      </w:r>
      <w:r w:rsidR="006173E5">
        <w:rPr>
          <w:rFonts w:ascii="Arial" w:eastAsia="Calibri" w:hAnsi="Arial" w:cs="Arial"/>
        </w:rPr>
        <w:t>.</w:t>
      </w:r>
    </w:p>
    <w:p w:rsidR="006173E5" w:rsidRPr="006173E5" w:rsidRDefault="006173E5" w:rsidP="006173E5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Calibri" w:hAnsi="Arial" w:cs="Arial"/>
          <w:color w:val="000000"/>
        </w:rPr>
      </w:pPr>
    </w:p>
    <w:p w:rsidR="00C9451A" w:rsidRPr="00DC68C4" w:rsidRDefault="00B9267A" w:rsidP="00DC68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  <w:color w:val="C0504D" w:themeColor="accent2"/>
        </w:rPr>
      </w:pPr>
      <w:r w:rsidRPr="00B9267A">
        <w:rPr>
          <w:rFonts w:ascii="Arial" w:eastAsia="Calibri" w:hAnsi="Arial" w:cs="Arial"/>
          <w:b/>
          <w:color w:val="000000"/>
        </w:rPr>
        <w:t>§ 7.</w:t>
      </w:r>
      <w:r w:rsidR="001E1376" w:rsidRPr="00DF7F45">
        <w:rPr>
          <w:rFonts w:ascii="Arial" w:eastAsia="Calibri" w:hAnsi="Arial" w:cs="Arial"/>
        </w:rPr>
        <w:t xml:space="preserve"> W przypadku uzyskiwania dochodów w walucie obcej, </w:t>
      </w:r>
      <w:r w:rsidR="001E1376">
        <w:rPr>
          <w:rFonts w:ascii="Arial" w:eastAsia="Calibri" w:hAnsi="Arial" w:cs="Arial"/>
        </w:rPr>
        <w:t>ich</w:t>
      </w:r>
      <w:r w:rsidR="001E1376" w:rsidRPr="00DF7F45">
        <w:rPr>
          <w:rFonts w:ascii="Arial" w:eastAsia="Calibri" w:hAnsi="Arial" w:cs="Arial"/>
        </w:rPr>
        <w:t xml:space="preserve"> wysokość </w:t>
      </w:r>
      <w:r w:rsidR="007C0678">
        <w:rPr>
          <w:rFonts w:ascii="Arial" w:eastAsia="Calibri" w:hAnsi="Arial" w:cs="Arial"/>
        </w:rPr>
        <w:t xml:space="preserve">zostanie </w:t>
      </w:r>
      <w:r w:rsidR="001E1376" w:rsidRPr="00DF7F45">
        <w:rPr>
          <w:rFonts w:ascii="Arial" w:eastAsia="Calibri" w:hAnsi="Arial" w:cs="Arial"/>
        </w:rPr>
        <w:t>obliczona według kursu Narodowego Banku Polskiego</w:t>
      </w:r>
      <w:r w:rsidR="00A150B0">
        <w:rPr>
          <w:rFonts w:ascii="Arial" w:eastAsia="Calibri" w:hAnsi="Arial" w:cs="Arial"/>
        </w:rPr>
        <w:t>,</w:t>
      </w:r>
      <w:r w:rsidR="001E1376" w:rsidRPr="00DF7F45">
        <w:rPr>
          <w:rFonts w:ascii="Arial" w:eastAsia="Calibri" w:hAnsi="Arial" w:cs="Arial"/>
        </w:rPr>
        <w:t xml:space="preserve"> </w:t>
      </w:r>
      <w:r w:rsidR="00FD52C2">
        <w:rPr>
          <w:rFonts w:ascii="Arial" w:eastAsia="Calibri" w:hAnsi="Arial" w:cs="Arial"/>
        </w:rPr>
        <w:t>z dnia złożenia wniosku.</w:t>
      </w:r>
    </w:p>
    <w:p w:rsidR="001E1376" w:rsidRPr="00DF7F45" w:rsidRDefault="001E1376" w:rsidP="000E7F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§ </w:t>
      </w:r>
      <w:r w:rsidR="00B9267A">
        <w:rPr>
          <w:rFonts w:ascii="Arial" w:eastAsia="Calibri" w:hAnsi="Arial" w:cs="Arial"/>
          <w:b/>
        </w:rPr>
        <w:t>8</w:t>
      </w:r>
      <w:r w:rsidRPr="00DF7F45">
        <w:rPr>
          <w:rFonts w:ascii="Arial" w:eastAsia="Calibri" w:hAnsi="Arial" w:cs="Arial"/>
          <w:b/>
        </w:rPr>
        <w:t xml:space="preserve">. </w:t>
      </w:r>
      <w:r w:rsidRPr="00DF7F45">
        <w:rPr>
          <w:rFonts w:ascii="Arial" w:eastAsia="Calibri" w:hAnsi="Arial" w:cs="Arial"/>
        </w:rPr>
        <w:t xml:space="preserve">Wykonanie uchwały powierza się </w:t>
      </w:r>
      <w:smartTag w:uri="urn:schemas-microsoft-com:office:smarttags" w:element="PersonName">
        <w:r w:rsidRPr="00DF7F45">
          <w:rPr>
            <w:rFonts w:ascii="Arial" w:eastAsia="Calibri" w:hAnsi="Arial" w:cs="Arial"/>
          </w:rPr>
          <w:t>Zarząd</w:t>
        </w:r>
      </w:smartTag>
      <w:r w:rsidRPr="00DF7F45">
        <w:rPr>
          <w:rFonts w:ascii="Arial" w:eastAsia="Calibri" w:hAnsi="Arial" w:cs="Arial"/>
        </w:rPr>
        <w:t>owi Województwa Lubelskiego.</w:t>
      </w:r>
    </w:p>
    <w:p w:rsidR="001E1376" w:rsidRDefault="001E1376" w:rsidP="00C9451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§</w:t>
      </w:r>
      <w:r w:rsidR="00C9451A">
        <w:rPr>
          <w:rFonts w:ascii="Arial" w:eastAsia="Calibri" w:hAnsi="Arial" w:cs="Arial"/>
          <w:b/>
        </w:rPr>
        <w:t> </w:t>
      </w:r>
      <w:r w:rsidR="00B9267A">
        <w:rPr>
          <w:rFonts w:ascii="Arial" w:eastAsia="Calibri" w:hAnsi="Arial" w:cs="Arial"/>
          <w:b/>
        </w:rPr>
        <w:t>9</w:t>
      </w:r>
      <w:r w:rsidRPr="00DF7F45">
        <w:rPr>
          <w:rFonts w:ascii="Arial" w:eastAsia="Calibri" w:hAnsi="Arial" w:cs="Arial"/>
          <w:b/>
        </w:rPr>
        <w:t>.</w:t>
      </w:r>
      <w:r w:rsidRPr="00DF7F45">
        <w:rPr>
          <w:rFonts w:ascii="Arial" w:eastAsia="Calibri" w:hAnsi="Arial" w:cs="Arial"/>
        </w:rPr>
        <w:t xml:space="preserve"> Uchwała wchodzi w życie po upływie 14 dni od dnia ogłoszenia w Dzienniku Urzędowym Województwa Lubelskiego.</w:t>
      </w:r>
    </w:p>
    <w:p w:rsidR="00E976B0" w:rsidRPr="00E976B0" w:rsidRDefault="00E976B0" w:rsidP="000E7FAB">
      <w:pPr>
        <w:spacing w:line="240" w:lineRule="auto"/>
      </w:pPr>
    </w:p>
    <w:sectPr w:rsidR="00E976B0" w:rsidRPr="00E976B0" w:rsidSect="008A446E"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39" w:rsidRDefault="00723639" w:rsidP="00E976B0">
      <w:pPr>
        <w:spacing w:after="0" w:line="240" w:lineRule="auto"/>
      </w:pPr>
      <w:r>
        <w:separator/>
      </w:r>
    </w:p>
  </w:endnote>
  <w:endnote w:type="continuationSeparator" w:id="0">
    <w:p w:rsidR="00723639" w:rsidRDefault="00723639" w:rsidP="00E9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811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446E" w:rsidRDefault="008A446E" w:rsidP="008A446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</w:t>
            </w:r>
            <w:r w:rsidRPr="00404C8A">
              <w:rPr>
                <w:rFonts w:ascii="Arial" w:hAnsi="Arial" w:cs="Arial"/>
                <w:sz w:val="18"/>
                <w:szCs w:val="18"/>
              </w:rPr>
              <w:t xml:space="preserve">do uchwały </w:t>
            </w:r>
            <w:r w:rsidRPr="000414CF">
              <w:rPr>
                <w:rFonts w:ascii="Arial" w:hAnsi="Arial" w:cs="Arial"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sz w:val="18"/>
                <w:szCs w:val="18"/>
              </w:rPr>
              <w:t xml:space="preserve">CCXXXVI/4623/2017 </w:t>
            </w:r>
            <w:r w:rsidRPr="00404C8A">
              <w:rPr>
                <w:rFonts w:ascii="Arial" w:hAnsi="Arial" w:cs="Arial"/>
                <w:sz w:val="18"/>
                <w:szCs w:val="18"/>
              </w:rPr>
              <w:t xml:space="preserve">Zarządu Województwa Lubelskiego z dnia </w:t>
            </w:r>
            <w:r>
              <w:rPr>
                <w:rFonts w:ascii="Arial" w:hAnsi="Arial" w:cs="Arial"/>
                <w:sz w:val="18"/>
                <w:szCs w:val="18"/>
              </w:rPr>
              <w:t>12 grudnia 2017 r.</w:t>
            </w:r>
          </w:p>
          <w:p w:rsidR="008A446E" w:rsidRPr="008A446E" w:rsidRDefault="008A446E" w:rsidP="008A446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46E" w:rsidRDefault="008A446E">
            <w:pPr>
              <w:pStyle w:val="Stopka"/>
              <w:jc w:val="center"/>
            </w:pPr>
            <w:r>
              <w:t xml:space="preserve">Strona </w:t>
            </w:r>
            <w:r w:rsidR="00C06D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6D0E">
              <w:rPr>
                <w:b/>
                <w:bCs/>
                <w:sz w:val="24"/>
                <w:szCs w:val="24"/>
              </w:rPr>
              <w:fldChar w:fldCharType="separate"/>
            </w:r>
            <w:r w:rsidR="00727146">
              <w:rPr>
                <w:b/>
                <w:bCs/>
                <w:noProof/>
              </w:rPr>
              <w:t>2</w:t>
            </w:r>
            <w:r w:rsidR="00C06D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6D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6D0E">
              <w:rPr>
                <w:b/>
                <w:bCs/>
                <w:sz w:val="24"/>
                <w:szCs w:val="24"/>
              </w:rPr>
              <w:fldChar w:fldCharType="separate"/>
            </w:r>
            <w:r w:rsidR="00727146">
              <w:rPr>
                <w:b/>
                <w:bCs/>
                <w:noProof/>
              </w:rPr>
              <w:t>2</w:t>
            </w:r>
            <w:r w:rsidR="00C06D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446E" w:rsidRDefault="008A4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39" w:rsidRDefault="00723639" w:rsidP="00E976B0">
      <w:pPr>
        <w:spacing w:after="0" w:line="240" w:lineRule="auto"/>
      </w:pPr>
      <w:r>
        <w:separator/>
      </w:r>
    </w:p>
  </w:footnote>
  <w:footnote w:type="continuationSeparator" w:id="0">
    <w:p w:rsidR="00723639" w:rsidRDefault="00723639" w:rsidP="00E9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355"/>
    <w:multiLevelType w:val="hybridMultilevel"/>
    <w:tmpl w:val="99BEAEE0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9062081"/>
    <w:multiLevelType w:val="hybridMultilevel"/>
    <w:tmpl w:val="E9724314"/>
    <w:lvl w:ilvl="0" w:tplc="A96068C4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7DDA7938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2688A"/>
    <w:multiLevelType w:val="hybridMultilevel"/>
    <w:tmpl w:val="99A0168C"/>
    <w:lvl w:ilvl="0" w:tplc="48A441F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7DDA7938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769F2"/>
    <w:multiLevelType w:val="hybridMultilevel"/>
    <w:tmpl w:val="5FE0A1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40C15"/>
    <w:multiLevelType w:val="hybridMultilevel"/>
    <w:tmpl w:val="DAD6D6C2"/>
    <w:lvl w:ilvl="0" w:tplc="B3565F1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6B"/>
    <w:rsid w:val="000040CF"/>
    <w:rsid w:val="0000610E"/>
    <w:rsid w:val="00012A5D"/>
    <w:rsid w:val="0001315A"/>
    <w:rsid w:val="0003658C"/>
    <w:rsid w:val="000A30E6"/>
    <w:rsid w:val="000E7AE9"/>
    <w:rsid w:val="000E7FAB"/>
    <w:rsid w:val="000F48F0"/>
    <w:rsid w:val="00101641"/>
    <w:rsid w:val="00164750"/>
    <w:rsid w:val="001E1376"/>
    <w:rsid w:val="001E30F3"/>
    <w:rsid w:val="002177FE"/>
    <w:rsid w:val="00244BEF"/>
    <w:rsid w:val="0025738E"/>
    <w:rsid w:val="00273838"/>
    <w:rsid w:val="002C13A8"/>
    <w:rsid w:val="00302C93"/>
    <w:rsid w:val="00311CBE"/>
    <w:rsid w:val="00343905"/>
    <w:rsid w:val="003522AE"/>
    <w:rsid w:val="00357EE2"/>
    <w:rsid w:val="003E42E6"/>
    <w:rsid w:val="00424947"/>
    <w:rsid w:val="0043758E"/>
    <w:rsid w:val="00487A07"/>
    <w:rsid w:val="004B19E8"/>
    <w:rsid w:val="004E3274"/>
    <w:rsid w:val="00505121"/>
    <w:rsid w:val="005643B1"/>
    <w:rsid w:val="00570CF2"/>
    <w:rsid w:val="005738DA"/>
    <w:rsid w:val="005B00FB"/>
    <w:rsid w:val="005D4AA2"/>
    <w:rsid w:val="00610724"/>
    <w:rsid w:val="006164E5"/>
    <w:rsid w:val="006173E5"/>
    <w:rsid w:val="00622DC0"/>
    <w:rsid w:val="006652DD"/>
    <w:rsid w:val="006A03A4"/>
    <w:rsid w:val="006A0EEE"/>
    <w:rsid w:val="006A7C8C"/>
    <w:rsid w:val="0071197C"/>
    <w:rsid w:val="00723639"/>
    <w:rsid w:val="00727146"/>
    <w:rsid w:val="00733D6B"/>
    <w:rsid w:val="00755BF5"/>
    <w:rsid w:val="00757948"/>
    <w:rsid w:val="00794196"/>
    <w:rsid w:val="00797340"/>
    <w:rsid w:val="007B2106"/>
    <w:rsid w:val="007B7609"/>
    <w:rsid w:val="007C0678"/>
    <w:rsid w:val="00884B96"/>
    <w:rsid w:val="008A446E"/>
    <w:rsid w:val="008A5D04"/>
    <w:rsid w:val="008B47B3"/>
    <w:rsid w:val="008D4FC7"/>
    <w:rsid w:val="00911419"/>
    <w:rsid w:val="0091146C"/>
    <w:rsid w:val="00920320"/>
    <w:rsid w:val="009629FD"/>
    <w:rsid w:val="009C21B1"/>
    <w:rsid w:val="00A11CE6"/>
    <w:rsid w:val="00A150B0"/>
    <w:rsid w:val="00A21AAA"/>
    <w:rsid w:val="00A92F6A"/>
    <w:rsid w:val="00AA32B8"/>
    <w:rsid w:val="00AC2040"/>
    <w:rsid w:val="00B23C2C"/>
    <w:rsid w:val="00B25C11"/>
    <w:rsid w:val="00B9267A"/>
    <w:rsid w:val="00BA4FBB"/>
    <w:rsid w:val="00BB6ECB"/>
    <w:rsid w:val="00BC57C6"/>
    <w:rsid w:val="00C06D0E"/>
    <w:rsid w:val="00C93038"/>
    <w:rsid w:val="00C9451A"/>
    <w:rsid w:val="00CE6034"/>
    <w:rsid w:val="00D25E66"/>
    <w:rsid w:val="00D349E2"/>
    <w:rsid w:val="00D63F85"/>
    <w:rsid w:val="00D80F08"/>
    <w:rsid w:val="00DA61BD"/>
    <w:rsid w:val="00DC68C4"/>
    <w:rsid w:val="00DF26C7"/>
    <w:rsid w:val="00E1041E"/>
    <w:rsid w:val="00E2686D"/>
    <w:rsid w:val="00E46911"/>
    <w:rsid w:val="00E7623E"/>
    <w:rsid w:val="00E949FC"/>
    <w:rsid w:val="00E976B0"/>
    <w:rsid w:val="00EA3957"/>
    <w:rsid w:val="00EC787F"/>
    <w:rsid w:val="00ED1779"/>
    <w:rsid w:val="00ED3666"/>
    <w:rsid w:val="00F00CB8"/>
    <w:rsid w:val="00F0720D"/>
    <w:rsid w:val="00FA4F6C"/>
    <w:rsid w:val="00FD0D3C"/>
    <w:rsid w:val="00FD52C2"/>
    <w:rsid w:val="00FE195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6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6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6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4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46E"/>
  </w:style>
  <w:style w:type="paragraph" w:styleId="Stopka">
    <w:name w:val="footer"/>
    <w:basedOn w:val="Normalny"/>
    <w:link w:val="StopkaZnak"/>
    <w:unhideWhenUsed/>
    <w:rsid w:val="008A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446E"/>
  </w:style>
  <w:style w:type="paragraph" w:styleId="Tekstdymka">
    <w:name w:val="Balloon Text"/>
    <w:basedOn w:val="Normalny"/>
    <w:link w:val="TekstdymkaZnak"/>
    <w:uiPriority w:val="99"/>
    <w:semiHidden/>
    <w:unhideWhenUsed/>
    <w:rsid w:val="008A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6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6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6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4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46E"/>
  </w:style>
  <w:style w:type="paragraph" w:styleId="Stopka">
    <w:name w:val="footer"/>
    <w:basedOn w:val="Normalny"/>
    <w:link w:val="StopkaZnak"/>
    <w:unhideWhenUsed/>
    <w:rsid w:val="008A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446E"/>
  </w:style>
  <w:style w:type="paragraph" w:styleId="Tekstdymka">
    <w:name w:val="Balloon Text"/>
    <w:basedOn w:val="Normalny"/>
    <w:link w:val="TekstdymkaZnak"/>
    <w:uiPriority w:val="99"/>
    <w:semiHidden/>
    <w:unhideWhenUsed/>
    <w:rsid w:val="008A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FC79-905B-4F11-BC91-89CA824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wrzolekm</dc:creator>
  <cp:lastModifiedBy>Rafał Dobrowolski</cp:lastModifiedBy>
  <cp:revision>2</cp:revision>
  <cp:lastPrinted>2017-12-13T07:56:00Z</cp:lastPrinted>
  <dcterms:created xsi:type="dcterms:W3CDTF">2017-12-14T12:13:00Z</dcterms:created>
  <dcterms:modified xsi:type="dcterms:W3CDTF">2017-12-14T12:13:00Z</dcterms:modified>
</cp:coreProperties>
</file>