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DB71" w14:textId="6F7BCC43" w:rsidR="009C2ED0" w:rsidRPr="009C2ED0" w:rsidRDefault="00964E77" w:rsidP="00964E77">
      <w:pPr>
        <w:pStyle w:val="Nagwek1"/>
        <w:spacing w:before="0" w:line="276" w:lineRule="auto"/>
      </w:pPr>
      <w:bookmarkStart w:id="0" w:name="_Hlk166144449"/>
      <w:r w:rsidRPr="002B4F62">
        <w:rPr>
          <w:szCs w:val="22"/>
        </w:rPr>
        <w:t xml:space="preserve">UCHWAŁA </w:t>
      </w:r>
      <w:r w:rsidRPr="003A73B8">
        <w:rPr>
          <w:szCs w:val="22"/>
        </w:rPr>
        <w:t xml:space="preserve">NR </w:t>
      </w:r>
      <w:r>
        <w:rPr>
          <w:szCs w:val="22"/>
        </w:rPr>
        <w:t>LXXVI</w:t>
      </w:r>
      <w:r w:rsidRPr="003A73B8">
        <w:rPr>
          <w:szCs w:val="22"/>
        </w:rPr>
        <w:t>/</w:t>
      </w:r>
      <w:r w:rsidR="002771CE">
        <w:rPr>
          <w:szCs w:val="22"/>
        </w:rPr>
        <w:t>1402</w:t>
      </w:r>
      <w:r>
        <w:rPr>
          <w:szCs w:val="22"/>
        </w:rPr>
        <w:t>/2024</w:t>
      </w:r>
      <w:r>
        <w:rPr>
          <w:szCs w:val="22"/>
        </w:rPr>
        <w:br/>
      </w:r>
      <w:r w:rsidRPr="002B4F62">
        <w:rPr>
          <w:szCs w:val="22"/>
        </w:rPr>
        <w:t>ZARZĄDU WOJEWÓDZTWA LUBELSKIEGO</w:t>
      </w:r>
      <w:r>
        <w:rPr>
          <w:szCs w:val="22"/>
        </w:rPr>
        <w:br/>
      </w:r>
      <w:r>
        <w:rPr>
          <w:szCs w:val="22"/>
        </w:rPr>
        <w:br/>
      </w:r>
      <w:r w:rsidRPr="00964E77">
        <w:rPr>
          <w:b w:val="0"/>
          <w:bCs/>
          <w:szCs w:val="22"/>
        </w:rPr>
        <w:t>z dnia 30 grudnia 2024 r.</w:t>
      </w:r>
      <w:r>
        <w:rPr>
          <w:szCs w:val="22"/>
        </w:rPr>
        <w:br/>
      </w:r>
      <w:r>
        <w:rPr>
          <w:szCs w:val="22"/>
        </w:rPr>
        <w:br/>
      </w:r>
      <w:bookmarkEnd w:id="0"/>
      <w:r w:rsidR="009C2ED0" w:rsidRPr="009C2ED0">
        <w:t>w sprawie</w:t>
      </w:r>
      <w:r w:rsidR="002E470F">
        <w:t xml:space="preserve"> ogłoszenia o naborze wniosków o przyznanie pomocy materialnej</w:t>
      </w:r>
      <w:r w:rsidR="008C6178">
        <w:t xml:space="preserve"> </w:t>
      </w:r>
      <w:r w:rsidR="002E470F">
        <w:t>w formie Studenckiego Stypendium Marszałka Województwa Lubelskiego, studentom zamieszkałym lub studiującym w województwie lubelskim</w:t>
      </w:r>
    </w:p>
    <w:p w14:paraId="44061EC7" w14:textId="796486FE" w:rsidR="009C2ED0" w:rsidRDefault="009C2ED0" w:rsidP="00964E77">
      <w:pPr>
        <w:spacing w:before="240" w:after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="002E470F">
        <w:rPr>
          <w:rFonts w:ascii="Arial" w:hAnsi="Arial" w:cs="Arial"/>
        </w:rPr>
        <w:t xml:space="preserve">41 ust. 2 pkt 1 </w:t>
      </w:r>
      <w:r>
        <w:rPr>
          <w:rFonts w:ascii="Arial" w:hAnsi="Arial" w:cs="Arial"/>
        </w:rPr>
        <w:t xml:space="preserve">ustawy z dnia </w:t>
      </w:r>
      <w:r w:rsidR="002E470F">
        <w:rPr>
          <w:rFonts w:ascii="Arial" w:hAnsi="Arial" w:cs="Arial"/>
        </w:rPr>
        <w:t>5 czerwca 1998 r. o samorządzie województwa (Dz. U. z 202</w:t>
      </w:r>
      <w:r w:rsidR="00720D18">
        <w:rPr>
          <w:rFonts w:ascii="Arial" w:hAnsi="Arial" w:cs="Arial"/>
        </w:rPr>
        <w:t>4</w:t>
      </w:r>
      <w:r w:rsidR="002E470F">
        <w:rPr>
          <w:rFonts w:ascii="Arial" w:hAnsi="Arial" w:cs="Arial"/>
        </w:rPr>
        <w:t xml:space="preserve"> r. poz. </w:t>
      </w:r>
      <w:r w:rsidR="00720D18">
        <w:rPr>
          <w:rFonts w:ascii="Arial" w:hAnsi="Arial" w:cs="Arial"/>
        </w:rPr>
        <w:t>566</w:t>
      </w:r>
      <w:r w:rsidR="002E470F">
        <w:rPr>
          <w:rFonts w:ascii="Arial" w:hAnsi="Arial" w:cs="Arial"/>
        </w:rPr>
        <w:t>), art. 96 ust. 1 ustawy z dnia 20 lipca 2018 r. – Prawo o szkolnictwie wyższym i nauce (Dz. U. z 202</w:t>
      </w:r>
      <w:r w:rsidR="008D5195">
        <w:rPr>
          <w:rFonts w:ascii="Arial" w:hAnsi="Arial" w:cs="Arial"/>
        </w:rPr>
        <w:t>4</w:t>
      </w:r>
      <w:r w:rsidR="002E470F">
        <w:rPr>
          <w:rFonts w:ascii="Arial" w:hAnsi="Arial" w:cs="Arial"/>
        </w:rPr>
        <w:t xml:space="preserve"> r. poz. </w:t>
      </w:r>
      <w:r w:rsidR="008D5195">
        <w:rPr>
          <w:rFonts w:ascii="Arial" w:hAnsi="Arial" w:cs="Arial"/>
        </w:rPr>
        <w:t>1571</w:t>
      </w:r>
      <w:r w:rsidR="00964E77">
        <w:rPr>
          <w:rFonts w:ascii="Arial" w:hAnsi="Arial" w:cs="Arial"/>
        </w:rPr>
        <w:t>,</w:t>
      </w:r>
      <w:r w:rsidR="002E470F">
        <w:rPr>
          <w:rFonts w:ascii="Arial" w:hAnsi="Arial" w:cs="Arial"/>
        </w:rPr>
        <w:t xml:space="preserve"> z późn. zm</w:t>
      </w:r>
      <w:r w:rsidR="008D5195">
        <w:rPr>
          <w:rFonts w:ascii="Arial" w:hAnsi="Arial" w:cs="Arial"/>
        </w:rPr>
        <w:t xml:space="preserve">.) </w:t>
      </w:r>
      <w:r w:rsidR="002E470F">
        <w:rPr>
          <w:rFonts w:ascii="Arial" w:hAnsi="Arial" w:cs="Arial"/>
        </w:rPr>
        <w:t>oraz § 2</w:t>
      </w:r>
      <w:r w:rsidR="004169F2">
        <w:rPr>
          <w:rFonts w:ascii="Arial" w:hAnsi="Arial" w:cs="Arial"/>
        </w:rPr>
        <w:t>, § 3, § 4,  §</w:t>
      </w:r>
      <w:r w:rsidR="002C594A">
        <w:rPr>
          <w:rFonts w:ascii="Arial" w:hAnsi="Arial" w:cs="Arial"/>
        </w:rPr>
        <w:t> </w:t>
      </w:r>
      <w:r w:rsidR="004169F2">
        <w:rPr>
          <w:rFonts w:ascii="Arial" w:hAnsi="Arial" w:cs="Arial"/>
        </w:rPr>
        <w:t>5, § 6 ust.</w:t>
      </w:r>
      <w:r w:rsidR="002C594A">
        <w:rPr>
          <w:rFonts w:ascii="Arial" w:hAnsi="Arial" w:cs="Arial"/>
        </w:rPr>
        <w:t xml:space="preserve"> </w:t>
      </w:r>
      <w:r w:rsidR="004169F2">
        <w:rPr>
          <w:rFonts w:ascii="Arial" w:hAnsi="Arial" w:cs="Arial"/>
        </w:rPr>
        <w:t>1, § 8 ust.1 i 2</w:t>
      </w:r>
      <w:r w:rsidR="002E470F">
        <w:rPr>
          <w:rFonts w:ascii="Arial" w:hAnsi="Arial" w:cs="Arial"/>
        </w:rPr>
        <w:t xml:space="preserve"> i § </w:t>
      </w:r>
      <w:r w:rsidR="004169F2">
        <w:rPr>
          <w:rFonts w:ascii="Arial" w:hAnsi="Arial" w:cs="Arial"/>
        </w:rPr>
        <w:t>9</w:t>
      </w:r>
      <w:r w:rsidR="002E470F">
        <w:rPr>
          <w:rFonts w:ascii="Arial" w:hAnsi="Arial" w:cs="Arial"/>
        </w:rPr>
        <w:t xml:space="preserve"> ust.</w:t>
      </w:r>
      <w:r w:rsidR="00FC4A5F">
        <w:rPr>
          <w:rFonts w:ascii="Arial" w:hAnsi="Arial" w:cs="Arial"/>
        </w:rPr>
        <w:t xml:space="preserve"> </w:t>
      </w:r>
      <w:r w:rsidR="002E470F">
        <w:rPr>
          <w:rFonts w:ascii="Arial" w:hAnsi="Arial" w:cs="Arial"/>
        </w:rPr>
        <w:t>1</w:t>
      </w:r>
      <w:r w:rsidR="002C594A">
        <w:rPr>
          <w:rFonts w:ascii="Arial" w:hAnsi="Arial" w:cs="Arial"/>
        </w:rPr>
        <w:t xml:space="preserve"> i 2 </w:t>
      </w:r>
      <w:r w:rsidR="00A70AC6">
        <w:rPr>
          <w:rFonts w:ascii="Arial" w:hAnsi="Arial" w:cs="Arial"/>
        </w:rPr>
        <w:t>u</w:t>
      </w:r>
      <w:r w:rsidR="002E470F">
        <w:rPr>
          <w:rFonts w:ascii="Arial" w:hAnsi="Arial" w:cs="Arial"/>
        </w:rPr>
        <w:t>chwały nr XXX/471/2021 Sejmiku Województwa Lubelskiego z</w:t>
      </w:r>
      <w:r w:rsidR="008D5195">
        <w:rPr>
          <w:rFonts w:ascii="Arial" w:hAnsi="Arial" w:cs="Arial"/>
        </w:rPr>
        <w:t xml:space="preserve"> </w:t>
      </w:r>
      <w:r w:rsidR="002E470F">
        <w:rPr>
          <w:rFonts w:ascii="Arial" w:hAnsi="Arial" w:cs="Arial"/>
        </w:rPr>
        <w:t>dnia</w:t>
      </w:r>
      <w:r w:rsidR="008D5195">
        <w:rPr>
          <w:rFonts w:ascii="Arial" w:hAnsi="Arial" w:cs="Arial"/>
        </w:rPr>
        <w:t xml:space="preserve"> </w:t>
      </w:r>
      <w:r w:rsidR="002E470F">
        <w:rPr>
          <w:rFonts w:ascii="Arial" w:hAnsi="Arial" w:cs="Arial"/>
        </w:rPr>
        <w:t>25</w:t>
      </w:r>
      <w:r w:rsidR="008D5195">
        <w:rPr>
          <w:rFonts w:ascii="Arial" w:hAnsi="Arial" w:cs="Arial"/>
        </w:rPr>
        <w:t xml:space="preserve"> </w:t>
      </w:r>
      <w:r w:rsidR="002E470F">
        <w:rPr>
          <w:rFonts w:ascii="Arial" w:hAnsi="Arial" w:cs="Arial"/>
        </w:rPr>
        <w:t>października 2021 r. w sprawie pomocy materialnej przyznawanej w</w:t>
      </w:r>
      <w:r w:rsidR="002C594A">
        <w:rPr>
          <w:rFonts w:ascii="Arial" w:hAnsi="Arial" w:cs="Arial"/>
        </w:rPr>
        <w:t> </w:t>
      </w:r>
      <w:r w:rsidR="002E470F">
        <w:rPr>
          <w:rFonts w:ascii="Arial" w:hAnsi="Arial" w:cs="Arial"/>
        </w:rPr>
        <w:t xml:space="preserve">formie stypendiów </w:t>
      </w:r>
      <w:bookmarkStart w:id="1" w:name="_Hlk152146321"/>
      <w:r w:rsidR="002E470F">
        <w:rPr>
          <w:rFonts w:ascii="Arial" w:hAnsi="Arial" w:cs="Arial"/>
        </w:rPr>
        <w:t xml:space="preserve">studentom zamieszkałym lub studiującym w województwie lubelskim </w:t>
      </w:r>
      <w:bookmarkEnd w:id="1"/>
      <w:r w:rsidR="002E470F">
        <w:rPr>
          <w:rFonts w:ascii="Arial" w:hAnsi="Arial" w:cs="Arial"/>
        </w:rPr>
        <w:t>(Dz.</w:t>
      </w:r>
      <w:r w:rsidR="00002C04">
        <w:rPr>
          <w:rFonts w:ascii="Arial" w:hAnsi="Arial" w:cs="Arial"/>
        </w:rPr>
        <w:t> </w:t>
      </w:r>
      <w:r w:rsidR="002E470F">
        <w:rPr>
          <w:rFonts w:ascii="Arial" w:hAnsi="Arial" w:cs="Arial"/>
        </w:rPr>
        <w:t>Urz. Woj. Lubelskiego z 2021</w:t>
      </w:r>
      <w:r w:rsidR="008D5195">
        <w:rPr>
          <w:rFonts w:ascii="Arial" w:hAnsi="Arial" w:cs="Arial"/>
        </w:rPr>
        <w:t> </w:t>
      </w:r>
      <w:r w:rsidR="002E470F">
        <w:rPr>
          <w:rFonts w:ascii="Arial" w:hAnsi="Arial" w:cs="Arial"/>
        </w:rPr>
        <w:t>r. poz. 4531)</w:t>
      </w:r>
      <w:r w:rsidR="008D5195">
        <w:rPr>
          <w:rFonts w:ascii="Arial" w:eastAsia="Times New Roman" w:hAnsi="Arial" w:cs="Arial"/>
          <w:bCs/>
          <w:lang w:eastAsia="pl-PL"/>
        </w:rPr>
        <w:t xml:space="preserve">, zmienionej uchwałą </w:t>
      </w:r>
      <w:r w:rsidR="008D5195" w:rsidRPr="000A2DC1">
        <w:rPr>
          <w:rFonts w:ascii="Arial" w:hAnsi="Arial" w:cs="Arial"/>
        </w:rPr>
        <w:t>nr</w:t>
      </w:r>
      <w:r w:rsidR="008D5195">
        <w:rPr>
          <w:rFonts w:ascii="Arial" w:hAnsi="Arial" w:cs="Arial"/>
        </w:rPr>
        <w:t xml:space="preserve"> VII</w:t>
      </w:r>
      <w:r w:rsidR="008D5195" w:rsidRPr="000A2DC1">
        <w:rPr>
          <w:rFonts w:ascii="Arial" w:eastAsia="Times New Roman" w:hAnsi="Arial" w:cs="Arial"/>
          <w:bCs/>
          <w:lang w:eastAsia="pl-PL"/>
        </w:rPr>
        <w:t>/</w:t>
      </w:r>
      <w:r w:rsidR="008D5195">
        <w:rPr>
          <w:rFonts w:ascii="Arial" w:eastAsia="Times New Roman" w:hAnsi="Arial" w:cs="Arial"/>
          <w:bCs/>
          <w:lang w:eastAsia="pl-PL"/>
        </w:rPr>
        <w:t>91/</w:t>
      </w:r>
      <w:r w:rsidR="008D5195" w:rsidRPr="000A2DC1">
        <w:rPr>
          <w:rFonts w:ascii="Arial" w:eastAsia="Times New Roman" w:hAnsi="Arial" w:cs="Arial"/>
          <w:bCs/>
          <w:lang w:eastAsia="pl-PL"/>
        </w:rPr>
        <w:t>202</w:t>
      </w:r>
      <w:r w:rsidR="008D5195">
        <w:rPr>
          <w:rFonts w:ascii="Arial" w:eastAsia="Times New Roman" w:hAnsi="Arial" w:cs="Arial"/>
          <w:bCs/>
          <w:lang w:eastAsia="pl-PL"/>
        </w:rPr>
        <w:t xml:space="preserve">4 </w:t>
      </w:r>
      <w:r w:rsidR="008D5195" w:rsidRPr="000A2DC1">
        <w:rPr>
          <w:rFonts w:ascii="Arial" w:eastAsia="Times New Roman" w:hAnsi="Arial" w:cs="Arial"/>
          <w:bCs/>
          <w:lang w:eastAsia="pl-PL"/>
        </w:rPr>
        <w:t>Sejmiku</w:t>
      </w:r>
      <w:r w:rsidR="008D5195">
        <w:rPr>
          <w:rFonts w:ascii="Arial" w:eastAsia="Times New Roman" w:hAnsi="Arial" w:cs="Arial"/>
          <w:bCs/>
          <w:lang w:eastAsia="pl-PL"/>
        </w:rPr>
        <w:t xml:space="preserve"> </w:t>
      </w:r>
      <w:r w:rsidR="008D5195" w:rsidRPr="000A2DC1">
        <w:rPr>
          <w:rFonts w:ascii="Arial" w:eastAsia="Times New Roman" w:hAnsi="Arial" w:cs="Arial"/>
          <w:bCs/>
          <w:lang w:eastAsia="pl-PL"/>
        </w:rPr>
        <w:t>Województwa</w:t>
      </w:r>
      <w:r w:rsidR="008D5195">
        <w:rPr>
          <w:rFonts w:ascii="Arial" w:eastAsia="Times New Roman" w:hAnsi="Arial" w:cs="Arial"/>
          <w:bCs/>
          <w:lang w:eastAsia="pl-PL"/>
        </w:rPr>
        <w:t xml:space="preserve"> </w:t>
      </w:r>
      <w:r w:rsidR="008D5195" w:rsidRPr="000A2DC1">
        <w:rPr>
          <w:rFonts w:ascii="Arial" w:eastAsia="Times New Roman" w:hAnsi="Arial" w:cs="Arial"/>
          <w:bCs/>
          <w:lang w:eastAsia="pl-PL"/>
        </w:rPr>
        <w:t xml:space="preserve">Lubelskiego </w:t>
      </w:r>
      <w:r w:rsidR="008D5195">
        <w:rPr>
          <w:rFonts w:ascii="Arial" w:eastAsia="Times New Roman" w:hAnsi="Arial" w:cs="Arial"/>
          <w:bCs/>
          <w:lang w:eastAsia="pl-PL"/>
        </w:rPr>
        <w:t>z dnia 24</w:t>
      </w:r>
      <w:r w:rsidR="00FC4A5F">
        <w:rPr>
          <w:rFonts w:ascii="Arial" w:eastAsia="Times New Roman" w:hAnsi="Arial" w:cs="Arial"/>
          <w:bCs/>
          <w:lang w:eastAsia="pl-PL"/>
        </w:rPr>
        <w:t xml:space="preserve"> </w:t>
      </w:r>
      <w:r w:rsidR="008D5195">
        <w:rPr>
          <w:rFonts w:ascii="Arial" w:eastAsia="Times New Roman" w:hAnsi="Arial" w:cs="Arial"/>
          <w:bCs/>
          <w:lang w:eastAsia="pl-PL"/>
        </w:rPr>
        <w:t xml:space="preserve">października 2024 r. zmieniającej uchwałę </w:t>
      </w:r>
      <w:r w:rsidR="008D5195" w:rsidRPr="000A2DC1">
        <w:rPr>
          <w:rFonts w:ascii="Arial" w:eastAsia="Times New Roman" w:hAnsi="Arial" w:cs="Arial"/>
          <w:bCs/>
          <w:lang w:eastAsia="pl-PL"/>
        </w:rPr>
        <w:t>w sprawie pomocy materialnej przyznawanej w</w:t>
      </w:r>
      <w:r w:rsidR="00255388">
        <w:rPr>
          <w:rFonts w:ascii="Arial" w:eastAsia="Times New Roman" w:hAnsi="Arial" w:cs="Arial"/>
          <w:bCs/>
          <w:lang w:eastAsia="pl-PL"/>
        </w:rPr>
        <w:t xml:space="preserve"> </w:t>
      </w:r>
      <w:r w:rsidR="008D5195" w:rsidRPr="000A2DC1">
        <w:rPr>
          <w:rFonts w:ascii="Arial" w:eastAsia="Times New Roman" w:hAnsi="Arial" w:cs="Arial"/>
          <w:bCs/>
          <w:lang w:eastAsia="pl-PL"/>
        </w:rPr>
        <w:t>formie stypendiów studentom zamieszkałym lub</w:t>
      </w:r>
      <w:r w:rsidR="00002C04">
        <w:rPr>
          <w:rFonts w:ascii="Arial" w:eastAsia="Times New Roman" w:hAnsi="Arial" w:cs="Arial"/>
          <w:bCs/>
          <w:lang w:eastAsia="pl-PL"/>
        </w:rPr>
        <w:t> </w:t>
      </w:r>
      <w:r w:rsidR="008D5195" w:rsidRPr="000A2DC1">
        <w:rPr>
          <w:rFonts w:ascii="Arial" w:eastAsia="Times New Roman" w:hAnsi="Arial" w:cs="Arial"/>
          <w:bCs/>
          <w:lang w:eastAsia="pl-PL"/>
        </w:rPr>
        <w:t>studiującym w województwie lubelskim (Dz.</w:t>
      </w:r>
      <w:r w:rsidR="00FC4A5F">
        <w:rPr>
          <w:rFonts w:ascii="Arial" w:eastAsia="Times New Roman" w:hAnsi="Arial" w:cs="Arial"/>
          <w:bCs/>
          <w:lang w:eastAsia="pl-PL"/>
        </w:rPr>
        <w:t xml:space="preserve"> </w:t>
      </w:r>
      <w:r w:rsidR="008D5195" w:rsidRPr="000A2DC1">
        <w:rPr>
          <w:rFonts w:ascii="Arial" w:eastAsia="Times New Roman" w:hAnsi="Arial" w:cs="Arial"/>
          <w:bCs/>
          <w:lang w:eastAsia="pl-PL"/>
        </w:rPr>
        <w:t>Urz. Woj. Lubelskiego z 202</w:t>
      </w:r>
      <w:r w:rsidR="008D5195">
        <w:rPr>
          <w:rFonts w:ascii="Arial" w:eastAsia="Times New Roman" w:hAnsi="Arial" w:cs="Arial"/>
          <w:bCs/>
          <w:lang w:eastAsia="pl-PL"/>
        </w:rPr>
        <w:t>4</w:t>
      </w:r>
      <w:r w:rsidR="008D5195" w:rsidRPr="000A2DC1">
        <w:rPr>
          <w:rFonts w:ascii="Arial" w:eastAsia="Times New Roman" w:hAnsi="Arial" w:cs="Arial"/>
          <w:bCs/>
          <w:lang w:eastAsia="pl-PL"/>
        </w:rPr>
        <w:t xml:space="preserve"> r. poz. </w:t>
      </w:r>
      <w:r w:rsidR="008D5195">
        <w:rPr>
          <w:rFonts w:ascii="Arial" w:eastAsia="Times New Roman" w:hAnsi="Arial" w:cs="Arial"/>
          <w:bCs/>
          <w:lang w:eastAsia="pl-PL"/>
        </w:rPr>
        <w:t>5113</w:t>
      </w:r>
      <w:r w:rsidR="008D5195" w:rsidRPr="000A2DC1">
        <w:rPr>
          <w:rFonts w:ascii="Arial" w:eastAsia="Times New Roman" w:hAnsi="Arial" w:cs="Arial"/>
          <w:bCs/>
          <w:lang w:eastAsia="pl-PL"/>
        </w:rPr>
        <w:t>)</w:t>
      </w:r>
      <w:r w:rsidR="002E470F">
        <w:rPr>
          <w:rFonts w:ascii="Arial" w:hAnsi="Arial" w:cs="Arial"/>
        </w:rPr>
        <w:t xml:space="preserve"> –</w:t>
      </w:r>
      <w:r w:rsidR="00002C04">
        <w:rPr>
          <w:rFonts w:ascii="Arial" w:hAnsi="Arial" w:cs="Arial"/>
        </w:rPr>
        <w:t> </w:t>
      </w:r>
      <w:r>
        <w:rPr>
          <w:rFonts w:ascii="Arial" w:hAnsi="Arial" w:cs="Arial"/>
        </w:rPr>
        <w:t>Zarząd</w:t>
      </w:r>
      <w:r w:rsidR="002E4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Województwa Lubelskiego uchwala</w:t>
      </w:r>
      <w:r w:rsidR="001E7B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</w:t>
      </w:r>
      <w:r w:rsidR="001E7B7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następuje: </w:t>
      </w:r>
    </w:p>
    <w:p w14:paraId="4F46813D" w14:textId="33BF3CE9" w:rsidR="00227C06" w:rsidRDefault="009C2ED0" w:rsidP="00964E77">
      <w:pPr>
        <w:pStyle w:val="Akapitzlist"/>
        <w:numPr>
          <w:ilvl w:val="0"/>
          <w:numId w:val="1"/>
        </w:numPr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B4414">
        <w:rPr>
          <w:rFonts w:ascii="Arial" w:hAnsi="Arial" w:cs="Arial"/>
        </w:rPr>
        <w:t>Ogłasza nabór wniosków o przyznanie pomocy materialnej przyznawanej w</w:t>
      </w:r>
      <w:r w:rsidR="000A515B">
        <w:rPr>
          <w:rFonts w:ascii="Arial" w:hAnsi="Arial" w:cs="Arial"/>
        </w:rPr>
        <w:t> </w:t>
      </w:r>
      <w:r w:rsidR="006B4414">
        <w:rPr>
          <w:rFonts w:ascii="Arial" w:hAnsi="Arial" w:cs="Arial"/>
        </w:rPr>
        <w:t xml:space="preserve">formie Studenckiego Stypendium Marszałka Województwa Lubelskiego </w:t>
      </w:r>
      <w:r w:rsidR="006B4414" w:rsidRPr="006B4414">
        <w:rPr>
          <w:rFonts w:ascii="Arial" w:hAnsi="Arial" w:cs="Arial"/>
        </w:rPr>
        <w:t>studentom zamieszkałym lub studiującym w województwie lubel</w:t>
      </w:r>
      <w:r w:rsidR="006B4414" w:rsidRPr="005055FB">
        <w:rPr>
          <w:rFonts w:ascii="Arial" w:hAnsi="Arial" w:cs="Arial"/>
        </w:rPr>
        <w:t xml:space="preserve">skim na rok </w:t>
      </w:r>
      <w:r w:rsidR="00D3170C" w:rsidRPr="005055FB">
        <w:rPr>
          <w:rFonts w:ascii="Arial" w:hAnsi="Arial" w:cs="Arial"/>
        </w:rPr>
        <w:t xml:space="preserve">akademicki </w:t>
      </w:r>
      <w:r w:rsidR="006B4414" w:rsidRPr="005055FB">
        <w:rPr>
          <w:rFonts w:ascii="Arial" w:hAnsi="Arial" w:cs="Arial"/>
        </w:rPr>
        <w:t>202</w:t>
      </w:r>
      <w:r w:rsidR="00A26937" w:rsidRPr="005055FB">
        <w:rPr>
          <w:rFonts w:ascii="Arial" w:hAnsi="Arial" w:cs="Arial"/>
        </w:rPr>
        <w:t>4</w:t>
      </w:r>
      <w:r w:rsidR="006B4414" w:rsidRPr="005055FB">
        <w:rPr>
          <w:rFonts w:ascii="Arial" w:hAnsi="Arial" w:cs="Arial"/>
        </w:rPr>
        <w:t>/202</w:t>
      </w:r>
      <w:r w:rsidR="00A26937" w:rsidRPr="005055FB">
        <w:rPr>
          <w:rFonts w:ascii="Arial" w:hAnsi="Arial" w:cs="Arial"/>
        </w:rPr>
        <w:t>5</w:t>
      </w:r>
      <w:r w:rsidR="006B4414" w:rsidRPr="005055FB">
        <w:rPr>
          <w:rFonts w:ascii="Arial" w:hAnsi="Arial" w:cs="Arial"/>
        </w:rPr>
        <w:t>.</w:t>
      </w:r>
    </w:p>
    <w:p w14:paraId="1B34E44A" w14:textId="2601025C" w:rsidR="00227C06" w:rsidRDefault="006B4414" w:rsidP="00E13746">
      <w:pPr>
        <w:pStyle w:val="Akapitzlist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o Studenckie Stypendium Marszałka Województwa Lubelskiego należy składać w terminie od 14 stycznia do 31 stycznia 202</w:t>
      </w:r>
      <w:r w:rsidR="00A2693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7C7496EE" w14:textId="6194FDE5" w:rsidR="006B4414" w:rsidRDefault="006B4414" w:rsidP="00E13746">
      <w:pPr>
        <w:pStyle w:val="Akapitzlist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Treść ogłoszenia</w:t>
      </w:r>
      <w:r w:rsidR="00210700">
        <w:rPr>
          <w:rFonts w:ascii="Arial" w:hAnsi="Arial" w:cs="Arial"/>
        </w:rPr>
        <w:t xml:space="preserve"> o naborze wniosków, o którym mowa w ust. 1, stanowi załącznik do</w:t>
      </w:r>
      <w:r w:rsidR="000A515B">
        <w:rPr>
          <w:rFonts w:ascii="Arial" w:hAnsi="Arial" w:cs="Arial"/>
        </w:rPr>
        <w:t> </w:t>
      </w:r>
      <w:r w:rsidR="00210700">
        <w:rPr>
          <w:rFonts w:ascii="Arial" w:hAnsi="Arial" w:cs="Arial"/>
        </w:rPr>
        <w:t>niniejszej uchwały.</w:t>
      </w:r>
    </w:p>
    <w:p w14:paraId="0549ADDB" w14:textId="42FC3BF5" w:rsidR="00210700" w:rsidRDefault="00210700" w:rsidP="00E13746">
      <w:pPr>
        <w:pStyle w:val="Akapitzlist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Ogłoszenie, o którym mowa w ust. 3, podaje się do publicznej wiadomości przez opublikowanie na stronie internetowej </w:t>
      </w:r>
      <w:hyperlink r:id="rId8" w:history="1">
        <w:r w:rsidRPr="00E13746">
          <w:rPr>
            <w:rStyle w:val="Hipercze"/>
            <w:rFonts w:ascii="Arial" w:hAnsi="Arial" w:cs="Arial"/>
            <w:color w:val="0070C0"/>
          </w:rPr>
          <w:t>www.lubelskie.pl</w:t>
        </w:r>
      </w:hyperlink>
      <w:r>
        <w:rPr>
          <w:rFonts w:ascii="Arial" w:hAnsi="Arial" w:cs="Arial"/>
        </w:rPr>
        <w:t xml:space="preserve"> oraz BIP Urzędu Marszałkowskiego Województwa Lubelskiego w Lublinie.</w:t>
      </w:r>
    </w:p>
    <w:p w14:paraId="3AC0FBC2" w14:textId="5B969438" w:rsidR="00882260" w:rsidRPr="00CC6690" w:rsidRDefault="00882260" w:rsidP="00964E77">
      <w:pPr>
        <w:pStyle w:val="Akapitzlist"/>
        <w:numPr>
          <w:ilvl w:val="0"/>
          <w:numId w:val="1"/>
        </w:numPr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</w:rPr>
      </w:pPr>
      <w:r w:rsidRPr="00CC6690">
        <w:rPr>
          <w:rFonts w:ascii="Arial" w:hAnsi="Arial" w:cs="Arial"/>
        </w:rPr>
        <w:t>1. Stypendium przyznawane jest w ramach kwoty określonej na ten cel w budżecie Województwa Lubelskiego</w:t>
      </w:r>
      <w:r w:rsidR="00FE725B" w:rsidRPr="00CC6690">
        <w:rPr>
          <w:rFonts w:ascii="Arial" w:hAnsi="Arial" w:cs="Arial"/>
        </w:rPr>
        <w:t>.</w:t>
      </w:r>
    </w:p>
    <w:p w14:paraId="73C8C2B8" w14:textId="3D21626F" w:rsidR="005E59E1" w:rsidRPr="00F34EEC" w:rsidRDefault="00163014" w:rsidP="00E13746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F34EEC">
        <w:rPr>
          <w:rFonts w:ascii="Arial" w:hAnsi="Arial" w:cs="Arial"/>
        </w:rPr>
        <w:t xml:space="preserve">2. </w:t>
      </w:r>
      <w:r w:rsidR="00882260" w:rsidRPr="00F34EEC">
        <w:rPr>
          <w:rFonts w:ascii="Arial" w:hAnsi="Arial" w:cs="Arial"/>
        </w:rPr>
        <w:t>W</w:t>
      </w:r>
      <w:r w:rsidR="00210700" w:rsidRPr="00F34EEC">
        <w:rPr>
          <w:rFonts w:ascii="Arial" w:hAnsi="Arial" w:cs="Arial"/>
        </w:rPr>
        <w:t xml:space="preserve"> budżecie Województwa Lubelskiego na 202</w:t>
      </w:r>
      <w:r w:rsidR="00A26937">
        <w:rPr>
          <w:rFonts w:ascii="Arial" w:hAnsi="Arial" w:cs="Arial"/>
        </w:rPr>
        <w:t>5</w:t>
      </w:r>
      <w:r w:rsidR="00210700" w:rsidRPr="00F34EEC">
        <w:rPr>
          <w:rFonts w:ascii="Arial" w:hAnsi="Arial" w:cs="Arial"/>
        </w:rPr>
        <w:t xml:space="preserve"> r. zaplanowano na Studenckie Stypendia Marszałka Województwa Lubelskiego, o który</w:t>
      </w:r>
      <w:r w:rsidR="00266BFE" w:rsidRPr="00F34EEC">
        <w:rPr>
          <w:rFonts w:ascii="Arial" w:hAnsi="Arial" w:cs="Arial"/>
        </w:rPr>
        <w:t>ch</w:t>
      </w:r>
      <w:r w:rsidR="00210700" w:rsidRPr="00F34EEC">
        <w:rPr>
          <w:rFonts w:ascii="Arial" w:hAnsi="Arial" w:cs="Arial"/>
        </w:rPr>
        <w:t xml:space="preserve"> mowa</w:t>
      </w:r>
      <w:r w:rsidR="00B769E6">
        <w:rPr>
          <w:rFonts w:ascii="Arial" w:hAnsi="Arial" w:cs="Arial"/>
        </w:rPr>
        <w:t xml:space="preserve"> </w:t>
      </w:r>
      <w:r w:rsidR="00210700" w:rsidRPr="00F34EEC">
        <w:rPr>
          <w:rFonts w:ascii="Arial" w:hAnsi="Arial" w:cs="Arial"/>
        </w:rPr>
        <w:t>w</w:t>
      </w:r>
      <w:r w:rsidR="00A21F3F">
        <w:rPr>
          <w:rFonts w:ascii="Arial" w:hAnsi="Arial" w:cs="Arial"/>
        </w:rPr>
        <w:t xml:space="preserve"> </w:t>
      </w:r>
      <w:r w:rsidR="000A515B" w:rsidRPr="00F34EEC">
        <w:rPr>
          <w:rFonts w:ascii="Arial" w:hAnsi="Arial" w:cs="Arial"/>
        </w:rPr>
        <w:t>§1</w:t>
      </w:r>
      <w:r w:rsidR="00A21F3F">
        <w:rPr>
          <w:rFonts w:ascii="Arial" w:hAnsi="Arial" w:cs="Arial"/>
        </w:rPr>
        <w:t xml:space="preserve"> </w:t>
      </w:r>
      <w:r w:rsidR="000A515B" w:rsidRPr="00F34EEC">
        <w:rPr>
          <w:rFonts w:ascii="Arial" w:hAnsi="Arial" w:cs="Arial"/>
        </w:rPr>
        <w:t>ust.1</w:t>
      </w:r>
      <w:r w:rsidR="007F75C5">
        <w:rPr>
          <w:rFonts w:ascii="Arial" w:hAnsi="Arial" w:cs="Arial"/>
        </w:rPr>
        <w:t>,</w:t>
      </w:r>
      <w:r w:rsidR="003119D4">
        <w:rPr>
          <w:rFonts w:ascii="Arial" w:hAnsi="Arial" w:cs="Arial"/>
        </w:rPr>
        <w:t xml:space="preserve"> </w:t>
      </w:r>
      <w:r w:rsidR="00F06A89">
        <w:rPr>
          <w:rFonts w:ascii="Arial" w:hAnsi="Arial" w:cs="Arial"/>
        </w:rPr>
        <w:t xml:space="preserve">środki </w:t>
      </w:r>
      <w:r w:rsidR="007F75C5">
        <w:rPr>
          <w:rFonts w:ascii="Arial" w:hAnsi="Arial" w:cs="Arial"/>
        </w:rPr>
        <w:t xml:space="preserve">finansowe </w:t>
      </w:r>
      <w:r w:rsidR="00B656DF">
        <w:rPr>
          <w:rFonts w:ascii="Arial" w:hAnsi="Arial" w:cs="Arial"/>
        </w:rPr>
        <w:t>w kwocie</w:t>
      </w:r>
      <w:r w:rsidR="00B656DF" w:rsidRPr="004D6D8E">
        <w:rPr>
          <w:rFonts w:ascii="Arial" w:hAnsi="Arial" w:cs="Arial"/>
        </w:rPr>
        <w:t xml:space="preserve"> </w:t>
      </w:r>
      <w:r w:rsidR="00A26937" w:rsidRPr="004D6D8E">
        <w:rPr>
          <w:rFonts w:ascii="Arial" w:hAnsi="Arial" w:cs="Arial"/>
        </w:rPr>
        <w:t>1 0</w:t>
      </w:r>
      <w:r w:rsidR="00B656DF" w:rsidRPr="004D6D8E">
        <w:rPr>
          <w:rFonts w:ascii="Arial" w:hAnsi="Arial" w:cs="Arial"/>
        </w:rPr>
        <w:t>00.000 zł.</w:t>
      </w:r>
    </w:p>
    <w:p w14:paraId="1862AB2B" w14:textId="191CEB49" w:rsidR="004B3BEC" w:rsidRPr="004B3BEC" w:rsidRDefault="000A515B" w:rsidP="00964E77">
      <w:pPr>
        <w:pStyle w:val="Akapitzlist"/>
        <w:numPr>
          <w:ilvl w:val="0"/>
          <w:numId w:val="1"/>
        </w:numPr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wysokość Studenckiego</w:t>
      </w:r>
      <w:r w:rsidR="00A21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Stypendium Marszałka Województwa Lubelskiego </w:t>
      </w:r>
      <w:r w:rsidRPr="005055FB">
        <w:rPr>
          <w:rFonts w:ascii="Arial" w:hAnsi="Arial" w:cs="Arial"/>
        </w:rPr>
        <w:t>na rok akademicki 202</w:t>
      </w:r>
      <w:r w:rsidR="00A26937" w:rsidRPr="005055FB">
        <w:rPr>
          <w:rFonts w:ascii="Arial" w:hAnsi="Arial" w:cs="Arial"/>
        </w:rPr>
        <w:t>4</w:t>
      </w:r>
      <w:r w:rsidRPr="005055FB">
        <w:rPr>
          <w:rFonts w:ascii="Arial" w:hAnsi="Arial" w:cs="Arial"/>
        </w:rPr>
        <w:t>/202</w:t>
      </w:r>
      <w:r w:rsidR="00A26937" w:rsidRPr="005055FB">
        <w:rPr>
          <w:rFonts w:ascii="Arial" w:hAnsi="Arial" w:cs="Arial"/>
        </w:rPr>
        <w:t>5</w:t>
      </w:r>
      <w:r w:rsidRPr="005055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kwotę </w:t>
      </w:r>
      <w:r w:rsidR="00A26937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zł miesięcznie.</w:t>
      </w:r>
    </w:p>
    <w:p w14:paraId="5E9B5327" w14:textId="0D63FD85" w:rsidR="000A515B" w:rsidRPr="0027566B" w:rsidRDefault="000A515B" w:rsidP="00964E77">
      <w:pPr>
        <w:pStyle w:val="Akapitzlist"/>
        <w:numPr>
          <w:ilvl w:val="0"/>
          <w:numId w:val="1"/>
        </w:numPr>
        <w:spacing w:before="240" w:after="0" w:line="276" w:lineRule="auto"/>
        <w:ind w:left="992" w:hanging="425"/>
        <w:contextualSpacing w:val="0"/>
        <w:jc w:val="both"/>
        <w:rPr>
          <w:rFonts w:ascii="Arial" w:hAnsi="Arial" w:cs="Arial"/>
          <w:color w:val="FF0000"/>
        </w:rPr>
      </w:pPr>
      <w:r w:rsidRPr="0027566B">
        <w:rPr>
          <w:rFonts w:ascii="Arial" w:hAnsi="Arial" w:cs="Arial"/>
        </w:rPr>
        <w:t>Wykonanie uchwały powierza się Marszałkowi Województwa Lubelskiego.</w:t>
      </w:r>
    </w:p>
    <w:p w14:paraId="787755F1" w14:textId="704DDDB5" w:rsidR="000A515B" w:rsidRDefault="000A515B" w:rsidP="00964E77">
      <w:pPr>
        <w:pStyle w:val="Akapitzlist"/>
        <w:numPr>
          <w:ilvl w:val="0"/>
          <w:numId w:val="1"/>
        </w:numPr>
        <w:spacing w:before="240" w:after="0" w:line="276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771CE" w:rsidRPr="009070C4" w14:paraId="5651118A" w14:textId="77777777" w:rsidTr="00F3018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287261F" w14:textId="77777777" w:rsidR="002771CE" w:rsidRPr="009070C4" w:rsidRDefault="002771CE" w:rsidP="002771CE">
            <w:pPr>
              <w:pStyle w:val="Tytutabeli"/>
              <w:spacing w:before="36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Członek Zarządu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05CE4C48" w14:textId="77777777" w:rsidR="002771CE" w:rsidRPr="009070C4" w:rsidRDefault="002771CE" w:rsidP="002771CE">
            <w:pPr>
              <w:pStyle w:val="Tytutabeli"/>
              <w:spacing w:before="360" w:after="6" w:line="960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Marszałek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2B4F62">
              <w:rPr>
                <w:rFonts w:ascii="Arial" w:hAnsi="Arial" w:cs="Arial"/>
                <w:b w:val="0"/>
                <w:i w:val="0"/>
                <w:sz w:val="22"/>
                <w:szCs w:val="22"/>
              </w:rPr>
              <w:t>Województwa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Jarosław Stawiarski</w:t>
            </w:r>
          </w:p>
        </w:tc>
      </w:tr>
    </w:tbl>
    <w:p w14:paraId="7B000B63" w14:textId="77777777" w:rsidR="002771CE" w:rsidRPr="002771CE" w:rsidRDefault="002771CE" w:rsidP="002771CE">
      <w:pPr>
        <w:spacing w:before="240" w:after="0" w:line="276" w:lineRule="auto"/>
        <w:ind w:left="567"/>
        <w:jc w:val="both"/>
        <w:rPr>
          <w:rFonts w:ascii="Arial" w:hAnsi="Arial" w:cs="Arial"/>
        </w:rPr>
      </w:pPr>
    </w:p>
    <w:sectPr w:rsidR="002771CE" w:rsidRPr="002771CE" w:rsidSect="00E13746">
      <w:pgSz w:w="11906" w:h="16838"/>
      <w:pgMar w:top="993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A085" w14:textId="77777777" w:rsidR="004F48A6" w:rsidRDefault="004F48A6" w:rsidP="00720D18">
      <w:pPr>
        <w:spacing w:after="0" w:line="240" w:lineRule="auto"/>
      </w:pPr>
      <w:r>
        <w:separator/>
      </w:r>
    </w:p>
  </w:endnote>
  <w:endnote w:type="continuationSeparator" w:id="0">
    <w:p w14:paraId="6596048B" w14:textId="77777777" w:rsidR="004F48A6" w:rsidRDefault="004F48A6" w:rsidP="007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CA22" w14:textId="77777777" w:rsidR="004F48A6" w:rsidRDefault="004F48A6" w:rsidP="00720D18">
      <w:pPr>
        <w:spacing w:after="0" w:line="240" w:lineRule="auto"/>
      </w:pPr>
      <w:r>
        <w:separator/>
      </w:r>
    </w:p>
  </w:footnote>
  <w:footnote w:type="continuationSeparator" w:id="0">
    <w:p w14:paraId="302E09C8" w14:textId="77777777" w:rsidR="004F48A6" w:rsidRDefault="004F48A6" w:rsidP="007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72F4"/>
    <w:multiLevelType w:val="hybridMultilevel"/>
    <w:tmpl w:val="830E3048"/>
    <w:lvl w:ilvl="0" w:tplc="3A3686AE">
      <w:start w:val="2"/>
      <w:numFmt w:val="ordinal"/>
      <w:lvlText w:val="%1"/>
      <w:lvlJc w:val="righ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E961FA"/>
    <w:multiLevelType w:val="hybridMultilevel"/>
    <w:tmpl w:val="FF3A151A"/>
    <w:lvl w:ilvl="0" w:tplc="19DC9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5621F"/>
    <w:multiLevelType w:val="hybridMultilevel"/>
    <w:tmpl w:val="B508760E"/>
    <w:lvl w:ilvl="0" w:tplc="FFFFFFFF">
      <w:start w:val="1"/>
      <w:numFmt w:val="decimal"/>
      <w:lvlText w:val="§ %1."/>
      <w:lvlJc w:val="left"/>
      <w:pPr>
        <w:ind w:left="927" w:hanging="360"/>
      </w:pPr>
      <w:rPr>
        <w:rFonts w:ascii="Arial" w:hAnsi="Arial" w:cs="Times New Roman" w:hint="default"/>
        <w:b/>
        <w:i w:val="0"/>
        <w:kern w:val="2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764BC"/>
    <w:multiLevelType w:val="hybridMultilevel"/>
    <w:tmpl w:val="C6DC676C"/>
    <w:lvl w:ilvl="0" w:tplc="FDD6B7BE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EF5FCE"/>
    <w:multiLevelType w:val="hybridMultilevel"/>
    <w:tmpl w:val="45427A52"/>
    <w:lvl w:ilvl="0" w:tplc="04C8BA9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B4130"/>
    <w:multiLevelType w:val="hybridMultilevel"/>
    <w:tmpl w:val="26980CA0"/>
    <w:lvl w:ilvl="0" w:tplc="035E82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50BB0"/>
    <w:multiLevelType w:val="hybridMultilevel"/>
    <w:tmpl w:val="07128596"/>
    <w:lvl w:ilvl="0" w:tplc="B01A69B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B52"/>
    <w:multiLevelType w:val="hybridMultilevel"/>
    <w:tmpl w:val="DC5C684A"/>
    <w:lvl w:ilvl="0" w:tplc="A03456D4">
      <w:start w:val="1"/>
      <w:numFmt w:val="decimal"/>
      <w:lvlText w:val="§ %1."/>
      <w:lvlJc w:val="left"/>
      <w:pPr>
        <w:ind w:left="927" w:hanging="360"/>
      </w:pPr>
      <w:rPr>
        <w:rFonts w:ascii="Arial" w:hAnsi="Arial" w:cs="Times New Roman" w:hint="default"/>
        <w:b/>
        <w:i w:val="0"/>
        <w:kern w:val="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EF5945"/>
    <w:multiLevelType w:val="hybridMultilevel"/>
    <w:tmpl w:val="C6B0EF06"/>
    <w:lvl w:ilvl="0" w:tplc="3A3686AE">
      <w:start w:val="2"/>
      <w:numFmt w:val="ordinal"/>
      <w:lvlText w:val="%1"/>
      <w:lvlJc w:val="righ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1227210">
    <w:abstractNumId w:val="3"/>
  </w:num>
  <w:num w:numId="2" w16cid:durableId="603805059">
    <w:abstractNumId w:val="8"/>
  </w:num>
  <w:num w:numId="3" w16cid:durableId="718475007">
    <w:abstractNumId w:val="0"/>
  </w:num>
  <w:num w:numId="4" w16cid:durableId="2080864648">
    <w:abstractNumId w:val="4"/>
  </w:num>
  <w:num w:numId="5" w16cid:durableId="1098914811">
    <w:abstractNumId w:val="6"/>
  </w:num>
  <w:num w:numId="6" w16cid:durableId="1251544537">
    <w:abstractNumId w:val="1"/>
  </w:num>
  <w:num w:numId="7" w16cid:durableId="2116363501">
    <w:abstractNumId w:val="5"/>
  </w:num>
  <w:num w:numId="8" w16cid:durableId="160972186">
    <w:abstractNumId w:val="7"/>
  </w:num>
  <w:num w:numId="9" w16cid:durableId="1785072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D0"/>
    <w:rsid w:val="00002C04"/>
    <w:rsid w:val="000A515B"/>
    <w:rsid w:val="000C027D"/>
    <w:rsid w:val="000E1C6E"/>
    <w:rsid w:val="001238F2"/>
    <w:rsid w:val="00163014"/>
    <w:rsid w:val="001852F9"/>
    <w:rsid w:val="001D0DB5"/>
    <w:rsid w:val="001E7B7A"/>
    <w:rsid w:val="00210700"/>
    <w:rsid w:val="00223F52"/>
    <w:rsid w:val="00227C06"/>
    <w:rsid w:val="00255388"/>
    <w:rsid w:val="00266BFE"/>
    <w:rsid w:val="0027566B"/>
    <w:rsid w:val="002771CE"/>
    <w:rsid w:val="002C594A"/>
    <w:rsid w:val="002E3AB2"/>
    <w:rsid w:val="002E470F"/>
    <w:rsid w:val="003119D4"/>
    <w:rsid w:val="003161C6"/>
    <w:rsid w:val="00331A50"/>
    <w:rsid w:val="00364C21"/>
    <w:rsid w:val="003A5006"/>
    <w:rsid w:val="003A7CD5"/>
    <w:rsid w:val="003C1287"/>
    <w:rsid w:val="003F1373"/>
    <w:rsid w:val="00406B95"/>
    <w:rsid w:val="004169F2"/>
    <w:rsid w:val="004308A9"/>
    <w:rsid w:val="00452559"/>
    <w:rsid w:val="0047264A"/>
    <w:rsid w:val="00482775"/>
    <w:rsid w:val="00483902"/>
    <w:rsid w:val="004B3BEC"/>
    <w:rsid w:val="004B7A5A"/>
    <w:rsid w:val="004D6D8E"/>
    <w:rsid w:val="004F48A6"/>
    <w:rsid w:val="005055FB"/>
    <w:rsid w:val="005414CF"/>
    <w:rsid w:val="00552AB9"/>
    <w:rsid w:val="005E3392"/>
    <w:rsid w:val="005E59E1"/>
    <w:rsid w:val="00631BDC"/>
    <w:rsid w:val="0065612D"/>
    <w:rsid w:val="006B4414"/>
    <w:rsid w:val="006D395A"/>
    <w:rsid w:val="00720D18"/>
    <w:rsid w:val="007321AA"/>
    <w:rsid w:val="0073591A"/>
    <w:rsid w:val="007A3531"/>
    <w:rsid w:val="007F75C5"/>
    <w:rsid w:val="0086103C"/>
    <w:rsid w:val="00882260"/>
    <w:rsid w:val="008A0804"/>
    <w:rsid w:val="008A0C44"/>
    <w:rsid w:val="008A28FB"/>
    <w:rsid w:val="008A4632"/>
    <w:rsid w:val="008B6A85"/>
    <w:rsid w:val="008C6178"/>
    <w:rsid w:val="008D5195"/>
    <w:rsid w:val="00917EA9"/>
    <w:rsid w:val="009437CB"/>
    <w:rsid w:val="00962898"/>
    <w:rsid w:val="00964E77"/>
    <w:rsid w:val="00975680"/>
    <w:rsid w:val="00977A38"/>
    <w:rsid w:val="0098403E"/>
    <w:rsid w:val="009903C2"/>
    <w:rsid w:val="009965BE"/>
    <w:rsid w:val="009C2ED0"/>
    <w:rsid w:val="009D1F15"/>
    <w:rsid w:val="00A11D13"/>
    <w:rsid w:val="00A21F3F"/>
    <w:rsid w:val="00A26937"/>
    <w:rsid w:val="00A30FF3"/>
    <w:rsid w:val="00A70AC6"/>
    <w:rsid w:val="00AB2543"/>
    <w:rsid w:val="00AE05CC"/>
    <w:rsid w:val="00AF7160"/>
    <w:rsid w:val="00B248DC"/>
    <w:rsid w:val="00B656DF"/>
    <w:rsid w:val="00B769E6"/>
    <w:rsid w:val="00BB4C20"/>
    <w:rsid w:val="00BF62B3"/>
    <w:rsid w:val="00C27CFB"/>
    <w:rsid w:val="00C55E9A"/>
    <w:rsid w:val="00CC6690"/>
    <w:rsid w:val="00CE061D"/>
    <w:rsid w:val="00D04AEF"/>
    <w:rsid w:val="00D3170C"/>
    <w:rsid w:val="00E13746"/>
    <w:rsid w:val="00E35449"/>
    <w:rsid w:val="00E511ED"/>
    <w:rsid w:val="00EF1EA5"/>
    <w:rsid w:val="00F06A89"/>
    <w:rsid w:val="00F1571E"/>
    <w:rsid w:val="00F34EEC"/>
    <w:rsid w:val="00F529C3"/>
    <w:rsid w:val="00F82980"/>
    <w:rsid w:val="00FB2035"/>
    <w:rsid w:val="00FC4A5F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3994"/>
  <w15:chartTrackingRefBased/>
  <w15:docId w15:val="{130DA2F2-DF8A-4BD6-9C6B-9721A7B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ED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ED0"/>
    <w:rPr>
      <w:rFonts w:ascii="Arial" w:eastAsiaTheme="majorEastAsia" w:hAnsi="Arial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9C2E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0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7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D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D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D18"/>
    <w:rPr>
      <w:vertAlign w:val="superscript"/>
    </w:rPr>
  </w:style>
  <w:style w:type="paragraph" w:customStyle="1" w:styleId="Tytutabeli">
    <w:name w:val="Tytuł tabeli"/>
    <w:basedOn w:val="Normalny"/>
    <w:rsid w:val="002771CE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BD34-587D-4EFD-AAAC-023842FD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ogłoszenia o naborze wniosków o przyznanie pomocy materialnej w formie studenckiego stypendium Marszałka Województwa Lubelskiego w roku akademickim 2023/2024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ogłoszenia o naborze wniosków o przyznanie pomocy materialnej w formie Studenckiego Stypendium Marszałka Województwa Lubelskiego, studentom zamieszkałym lub studiującym w województwie lubelskim</dc:title>
  <dc:subject/>
  <dc:creator>UMWL</dc:creator>
  <cp:keywords/>
  <dc:description/>
  <cp:lastModifiedBy>Monika Mirosław</cp:lastModifiedBy>
  <cp:revision>2</cp:revision>
  <cp:lastPrinted>2024-12-20T07:02:00Z</cp:lastPrinted>
  <dcterms:created xsi:type="dcterms:W3CDTF">2025-01-13T13:30:00Z</dcterms:created>
  <dcterms:modified xsi:type="dcterms:W3CDTF">2025-01-13T13:30:00Z</dcterms:modified>
</cp:coreProperties>
</file>