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6C2F" w14:textId="4360B7E7" w:rsidR="003D71DF" w:rsidRPr="001148EE" w:rsidRDefault="003D71DF" w:rsidP="00CC6D80">
      <w:pPr>
        <w:spacing w:after="240"/>
        <w:jc w:val="both"/>
        <w:rPr>
          <w:rFonts w:ascii="Arial" w:hAnsi="Arial" w:cs="Arial"/>
        </w:rPr>
      </w:pPr>
      <w:r w:rsidRPr="001148EE">
        <w:rPr>
          <w:rFonts w:ascii="Arial" w:hAnsi="Arial" w:cs="Arial"/>
        </w:rPr>
        <w:t>Ilekroć w opisie granicy jest mowa o „punkcie Nr…” należy przez to rozumieć punkt załamania granicy o współrzędnych wykazanych w załączniku nr 3.</w:t>
      </w:r>
    </w:p>
    <w:p w14:paraId="58E76C30" w14:textId="5405DD38" w:rsidR="003D71DF" w:rsidRPr="00254FDB" w:rsidRDefault="003D71DF" w:rsidP="00CC6D80">
      <w:pPr>
        <w:pStyle w:val="Nagwek1"/>
        <w:spacing w:after="240"/>
        <w:jc w:val="center"/>
        <w:rPr>
          <w:rFonts w:ascii="Arial" w:hAnsi="Arial" w:cs="Arial"/>
          <w:sz w:val="22"/>
          <w:szCs w:val="22"/>
        </w:rPr>
      </w:pPr>
      <w:r w:rsidRPr="00254FDB">
        <w:rPr>
          <w:rFonts w:ascii="Arial" w:hAnsi="Arial" w:cs="Arial"/>
          <w:sz w:val="22"/>
          <w:szCs w:val="22"/>
        </w:rPr>
        <w:t xml:space="preserve">Opis granicy części Południoworoztoczańskiego Parku Krajobrazowego położonej </w:t>
      </w:r>
      <w:r w:rsidR="00B1270A">
        <w:rPr>
          <w:rFonts w:ascii="Arial" w:hAnsi="Arial" w:cs="Arial"/>
          <w:sz w:val="22"/>
          <w:szCs w:val="22"/>
        </w:rPr>
        <w:br/>
      </w:r>
      <w:r w:rsidRPr="00254FDB">
        <w:rPr>
          <w:rFonts w:ascii="Arial" w:hAnsi="Arial" w:cs="Arial"/>
          <w:sz w:val="22"/>
          <w:szCs w:val="22"/>
        </w:rPr>
        <w:t>na terenie województwa lubelskiego</w:t>
      </w:r>
    </w:p>
    <w:p w14:paraId="58E76C3E" w14:textId="57FD9CBB" w:rsidR="003D71DF" w:rsidRPr="0039090C" w:rsidRDefault="003D71DF" w:rsidP="00CC6D80">
      <w:pPr>
        <w:spacing w:after="240"/>
        <w:jc w:val="both"/>
        <w:rPr>
          <w:rFonts w:ascii="Arial" w:hAnsi="Arial" w:cs="Arial"/>
          <w:b/>
          <w:bCs/>
        </w:rPr>
      </w:pPr>
      <w:r w:rsidRPr="001148EE">
        <w:rPr>
          <w:rFonts w:ascii="Arial" w:hAnsi="Arial" w:cs="Arial"/>
        </w:rPr>
        <w:t>Południowo-wschodnia granica Południoworoztoczańskiego Parku Krajobrazowego, poczynając od granicy z woj. podkarpackim</w:t>
      </w:r>
      <w:r w:rsidR="008D56BA">
        <w:rPr>
          <w:rFonts w:ascii="Arial" w:hAnsi="Arial" w:cs="Arial"/>
        </w:rPr>
        <w:t xml:space="preserve"> - </w:t>
      </w:r>
      <w:r w:rsidR="00CD3BBE">
        <w:rPr>
          <w:rFonts w:ascii="Arial" w:hAnsi="Arial" w:cs="Arial"/>
        </w:rPr>
        <w:t>około 1</w:t>
      </w:r>
      <w:r w:rsidR="00862F29">
        <w:rPr>
          <w:rFonts w:ascii="Arial" w:hAnsi="Arial" w:cs="Arial"/>
        </w:rPr>
        <w:t xml:space="preserve">300 m </w:t>
      </w:r>
      <w:r w:rsidR="005533B7">
        <w:rPr>
          <w:rFonts w:ascii="Arial" w:hAnsi="Arial" w:cs="Arial"/>
        </w:rPr>
        <w:t xml:space="preserve">w linii prostej </w:t>
      </w:r>
      <w:r w:rsidR="00862F29">
        <w:rPr>
          <w:rFonts w:ascii="Arial" w:hAnsi="Arial" w:cs="Arial"/>
        </w:rPr>
        <w:t>na</w:t>
      </w:r>
      <w:r w:rsidR="00752079">
        <w:rPr>
          <w:rFonts w:ascii="Arial" w:hAnsi="Arial" w:cs="Arial"/>
        </w:rPr>
        <w:t xml:space="preserve"> </w:t>
      </w:r>
      <w:r w:rsidR="00862F29">
        <w:rPr>
          <w:rFonts w:ascii="Arial" w:hAnsi="Arial" w:cs="Arial"/>
        </w:rPr>
        <w:t xml:space="preserve">południowy wschód od </w:t>
      </w:r>
      <w:r w:rsidR="00752079">
        <w:rPr>
          <w:rFonts w:ascii="Arial" w:hAnsi="Arial" w:cs="Arial"/>
        </w:rPr>
        <w:t>zabudowań miejscowości Siedliska</w:t>
      </w:r>
      <w:r w:rsidRPr="001148EE">
        <w:rPr>
          <w:rFonts w:ascii="Arial" w:hAnsi="Arial" w:cs="Arial"/>
        </w:rPr>
        <w:t xml:space="preserve"> (punkt Nr 1), prowadzi granicą państwową w kierunku północno-wschodnim. Przed przejściem granicznym w miejscowości Hrebenne (punkt Nr 613) skręca na </w:t>
      </w:r>
      <w:r w:rsidR="00386276" w:rsidRPr="001148EE">
        <w:rPr>
          <w:rFonts w:ascii="Arial" w:hAnsi="Arial" w:cs="Arial"/>
        </w:rPr>
        <w:t>północny zachód</w:t>
      </w:r>
      <w:r w:rsidRPr="001148EE">
        <w:rPr>
          <w:rFonts w:ascii="Arial" w:hAnsi="Arial" w:cs="Arial"/>
        </w:rPr>
        <w:t xml:space="preserve"> i biegnie wzdłuż znajdujących się tu stawów hodowlanych </w:t>
      </w:r>
      <w:r w:rsidR="00C830DB">
        <w:rPr>
          <w:rFonts w:ascii="Arial" w:hAnsi="Arial" w:cs="Arial"/>
        </w:rPr>
        <w:t>oraz</w:t>
      </w:r>
      <w:r w:rsidRPr="001148EE">
        <w:rPr>
          <w:rFonts w:ascii="Arial" w:hAnsi="Arial" w:cs="Arial"/>
        </w:rPr>
        <w:t xml:space="preserve"> drogi ekspresowej S17. </w:t>
      </w:r>
      <w:r w:rsidR="00973E01">
        <w:rPr>
          <w:rFonts w:ascii="Arial" w:hAnsi="Arial" w:cs="Arial"/>
        </w:rPr>
        <w:t xml:space="preserve">Minąwszy </w:t>
      </w:r>
      <w:r w:rsidRPr="001148EE">
        <w:rPr>
          <w:rFonts w:ascii="Arial" w:hAnsi="Arial" w:cs="Arial"/>
        </w:rPr>
        <w:t>staw</w:t>
      </w:r>
      <w:r w:rsidR="00511E3F">
        <w:rPr>
          <w:rFonts w:ascii="Arial" w:hAnsi="Arial" w:cs="Arial"/>
        </w:rPr>
        <w:t>y</w:t>
      </w:r>
      <w:r w:rsidRPr="001148EE">
        <w:rPr>
          <w:rFonts w:ascii="Arial" w:hAnsi="Arial" w:cs="Arial"/>
        </w:rPr>
        <w:t>, przed zabudowaniami miejscowości Hrebenne granica skręca na zachód i</w:t>
      </w:r>
      <w:r w:rsidR="00386276">
        <w:rPr>
          <w:rFonts w:ascii="Arial" w:hAnsi="Arial" w:cs="Arial"/>
        </w:rPr>
        <w:t> </w:t>
      </w:r>
      <w:r w:rsidRPr="001148EE">
        <w:rPr>
          <w:rFonts w:ascii="Arial" w:hAnsi="Arial" w:cs="Arial"/>
        </w:rPr>
        <w:t>prowadzi generalnie w tym kierunku</w:t>
      </w:r>
      <w:r w:rsidR="00EB384A">
        <w:rPr>
          <w:rFonts w:ascii="Arial" w:hAnsi="Arial" w:cs="Arial"/>
        </w:rPr>
        <w:t xml:space="preserve"> przez </w:t>
      </w:r>
      <w:r w:rsidR="00067DAA">
        <w:rPr>
          <w:rFonts w:ascii="Arial" w:hAnsi="Arial" w:cs="Arial"/>
        </w:rPr>
        <w:t>ok</w:t>
      </w:r>
      <w:r w:rsidR="00EB384A">
        <w:rPr>
          <w:rFonts w:ascii="Arial" w:hAnsi="Arial" w:cs="Arial"/>
        </w:rPr>
        <w:t>oło 850 m</w:t>
      </w:r>
      <w:r w:rsidRPr="001148EE">
        <w:rPr>
          <w:rFonts w:ascii="Arial" w:hAnsi="Arial" w:cs="Arial"/>
        </w:rPr>
        <w:t>, oddalając się jednocześnie od drogi ekspresowej</w:t>
      </w:r>
      <w:r w:rsidR="004D39A1">
        <w:rPr>
          <w:rFonts w:ascii="Arial" w:hAnsi="Arial" w:cs="Arial"/>
        </w:rPr>
        <w:t xml:space="preserve"> - </w:t>
      </w:r>
      <w:r w:rsidRPr="001148EE">
        <w:rPr>
          <w:rFonts w:ascii="Arial" w:hAnsi="Arial" w:cs="Arial"/>
        </w:rPr>
        <w:t>aż do punktu Nr 563. Tu zmienia</w:t>
      </w:r>
      <w:r w:rsidR="00435C12">
        <w:rPr>
          <w:rFonts w:ascii="Arial" w:hAnsi="Arial" w:cs="Arial"/>
        </w:rPr>
        <w:t xml:space="preserve"> </w:t>
      </w:r>
      <w:r w:rsidRPr="001148EE">
        <w:rPr>
          <w:rFonts w:ascii="Arial" w:hAnsi="Arial" w:cs="Arial"/>
        </w:rPr>
        <w:t>kierunek</w:t>
      </w:r>
      <w:r w:rsidR="00435C12">
        <w:rPr>
          <w:rFonts w:ascii="Arial" w:hAnsi="Arial" w:cs="Arial"/>
        </w:rPr>
        <w:t xml:space="preserve"> </w:t>
      </w:r>
      <w:r w:rsidRPr="001148EE">
        <w:rPr>
          <w:rFonts w:ascii="Arial" w:hAnsi="Arial" w:cs="Arial"/>
        </w:rPr>
        <w:t>na</w:t>
      </w:r>
      <w:r w:rsidR="00435C12">
        <w:rPr>
          <w:rFonts w:ascii="Arial" w:hAnsi="Arial" w:cs="Arial"/>
        </w:rPr>
        <w:t xml:space="preserve"> </w:t>
      </w:r>
      <w:r w:rsidRPr="001148EE">
        <w:rPr>
          <w:rFonts w:ascii="Arial" w:hAnsi="Arial" w:cs="Arial"/>
        </w:rPr>
        <w:t>północny i</w:t>
      </w:r>
      <w:r w:rsidR="00DA1510">
        <w:rPr>
          <w:rFonts w:ascii="Arial" w:hAnsi="Arial" w:cs="Arial"/>
        </w:rPr>
        <w:t> </w:t>
      </w:r>
      <w:r w:rsidRPr="001148EE">
        <w:rPr>
          <w:rFonts w:ascii="Arial" w:hAnsi="Arial" w:cs="Arial"/>
        </w:rPr>
        <w:t xml:space="preserve">wiedzie </w:t>
      </w:r>
      <w:r w:rsidR="00A15EFB">
        <w:rPr>
          <w:rFonts w:ascii="Arial" w:hAnsi="Arial" w:cs="Arial"/>
        </w:rPr>
        <w:t xml:space="preserve">przez około </w:t>
      </w:r>
      <w:r w:rsidR="000A2F99">
        <w:rPr>
          <w:rFonts w:ascii="Arial" w:hAnsi="Arial" w:cs="Arial"/>
        </w:rPr>
        <w:t xml:space="preserve">800 m </w:t>
      </w:r>
      <w:r w:rsidRPr="001148EE">
        <w:rPr>
          <w:rFonts w:ascii="Arial" w:hAnsi="Arial" w:cs="Arial"/>
        </w:rPr>
        <w:t>w</w:t>
      </w:r>
      <w:r w:rsidR="00566C29">
        <w:rPr>
          <w:rFonts w:ascii="Arial" w:hAnsi="Arial" w:cs="Arial"/>
        </w:rPr>
        <w:t xml:space="preserve"> stronę</w:t>
      </w:r>
      <w:r w:rsidR="001274BA">
        <w:rPr>
          <w:rFonts w:ascii="Arial" w:hAnsi="Arial" w:cs="Arial"/>
        </w:rPr>
        <w:t xml:space="preserve"> lasu </w:t>
      </w:r>
      <w:r w:rsidR="000A2F99">
        <w:rPr>
          <w:rFonts w:ascii="Arial" w:hAnsi="Arial" w:cs="Arial"/>
        </w:rPr>
        <w:t xml:space="preserve">- </w:t>
      </w:r>
      <w:r w:rsidRPr="001148EE">
        <w:rPr>
          <w:rFonts w:ascii="Arial" w:hAnsi="Arial" w:cs="Arial"/>
        </w:rPr>
        <w:t>do punktu Nr 560.</w:t>
      </w:r>
      <w:r w:rsidR="003D5E9B">
        <w:rPr>
          <w:rFonts w:ascii="Arial" w:hAnsi="Arial" w:cs="Arial"/>
        </w:rPr>
        <w:t xml:space="preserve"> </w:t>
      </w:r>
      <w:r w:rsidRPr="001148EE">
        <w:rPr>
          <w:rFonts w:ascii="Arial" w:hAnsi="Arial" w:cs="Arial"/>
        </w:rPr>
        <w:t>Na</w:t>
      </w:r>
      <w:r w:rsidR="00727EE0">
        <w:rPr>
          <w:rFonts w:ascii="Arial" w:hAnsi="Arial" w:cs="Arial"/>
        </w:rPr>
        <w:t xml:space="preserve"> skraju</w:t>
      </w:r>
      <w:r w:rsidR="00807914">
        <w:rPr>
          <w:rFonts w:ascii="Arial" w:hAnsi="Arial" w:cs="Arial"/>
        </w:rPr>
        <w:t xml:space="preserve"> lasu</w:t>
      </w:r>
      <w:r w:rsidR="003D5E9B">
        <w:rPr>
          <w:rFonts w:ascii="Arial" w:hAnsi="Arial" w:cs="Arial"/>
        </w:rPr>
        <w:t xml:space="preserve"> </w:t>
      </w:r>
      <w:r w:rsidR="00B6522E">
        <w:rPr>
          <w:rFonts w:ascii="Arial" w:hAnsi="Arial" w:cs="Arial"/>
        </w:rPr>
        <w:t>obiera</w:t>
      </w:r>
      <w:r w:rsidR="003D5E9B">
        <w:rPr>
          <w:rFonts w:ascii="Arial" w:hAnsi="Arial" w:cs="Arial"/>
        </w:rPr>
        <w:t xml:space="preserve"> </w:t>
      </w:r>
      <w:r w:rsidRPr="001148EE">
        <w:rPr>
          <w:rFonts w:ascii="Arial" w:hAnsi="Arial" w:cs="Arial"/>
        </w:rPr>
        <w:t>kierune</w:t>
      </w:r>
      <w:r w:rsidR="00B6522E">
        <w:rPr>
          <w:rFonts w:ascii="Arial" w:hAnsi="Arial" w:cs="Arial"/>
        </w:rPr>
        <w:t>k</w:t>
      </w:r>
      <w:r w:rsidR="003D5E9B">
        <w:rPr>
          <w:rFonts w:ascii="Arial" w:hAnsi="Arial" w:cs="Arial"/>
        </w:rPr>
        <w:t xml:space="preserve"> </w:t>
      </w:r>
      <w:r w:rsidRPr="001148EE">
        <w:rPr>
          <w:rFonts w:ascii="Arial" w:hAnsi="Arial" w:cs="Arial"/>
        </w:rPr>
        <w:t>wschodni</w:t>
      </w:r>
      <w:r w:rsidR="003D5E9B">
        <w:rPr>
          <w:rFonts w:ascii="Arial" w:hAnsi="Arial" w:cs="Arial"/>
        </w:rPr>
        <w:t xml:space="preserve"> </w:t>
      </w:r>
      <w:r w:rsidRPr="001148EE">
        <w:rPr>
          <w:rFonts w:ascii="Arial" w:hAnsi="Arial" w:cs="Arial"/>
        </w:rPr>
        <w:t>i</w:t>
      </w:r>
      <w:r w:rsidR="003D5E9B">
        <w:rPr>
          <w:rFonts w:ascii="Arial" w:hAnsi="Arial" w:cs="Arial"/>
        </w:rPr>
        <w:t xml:space="preserve"> </w:t>
      </w:r>
      <w:r w:rsidRPr="001148EE">
        <w:rPr>
          <w:rFonts w:ascii="Arial" w:hAnsi="Arial" w:cs="Arial"/>
        </w:rPr>
        <w:t>w</w:t>
      </w:r>
      <w:r w:rsidR="003D5E9B">
        <w:rPr>
          <w:rFonts w:ascii="Arial" w:hAnsi="Arial" w:cs="Arial"/>
        </w:rPr>
        <w:t xml:space="preserve"> </w:t>
      </w:r>
      <w:r w:rsidRPr="001148EE">
        <w:rPr>
          <w:rFonts w:ascii="Arial" w:hAnsi="Arial" w:cs="Arial"/>
        </w:rPr>
        <w:t>punkcie Nr 556 znów dociera do drogi ekspresowej S17</w:t>
      </w:r>
      <w:r w:rsidR="00BD5A27">
        <w:rPr>
          <w:rFonts w:ascii="Arial" w:hAnsi="Arial" w:cs="Arial"/>
        </w:rPr>
        <w:t xml:space="preserve">, następnie </w:t>
      </w:r>
      <w:r w:rsidRPr="001148EE">
        <w:rPr>
          <w:rFonts w:ascii="Arial" w:hAnsi="Arial" w:cs="Arial"/>
        </w:rPr>
        <w:t xml:space="preserve">skręca </w:t>
      </w:r>
      <w:r w:rsidR="00E7616B">
        <w:rPr>
          <w:rFonts w:ascii="Arial" w:hAnsi="Arial" w:cs="Arial"/>
        </w:rPr>
        <w:t>na</w:t>
      </w:r>
      <w:r w:rsidRPr="001148EE">
        <w:rPr>
          <w:rFonts w:ascii="Arial" w:hAnsi="Arial" w:cs="Arial"/>
        </w:rPr>
        <w:t xml:space="preserve"> półno</w:t>
      </w:r>
      <w:r w:rsidR="00531D33">
        <w:rPr>
          <w:rFonts w:ascii="Arial" w:hAnsi="Arial" w:cs="Arial"/>
        </w:rPr>
        <w:t xml:space="preserve">cny </w:t>
      </w:r>
      <w:r w:rsidRPr="001148EE">
        <w:rPr>
          <w:rFonts w:ascii="Arial" w:hAnsi="Arial" w:cs="Arial"/>
        </w:rPr>
        <w:t>zach</w:t>
      </w:r>
      <w:r w:rsidR="00531D33">
        <w:rPr>
          <w:rFonts w:ascii="Arial" w:hAnsi="Arial" w:cs="Arial"/>
        </w:rPr>
        <w:t>ód</w:t>
      </w:r>
      <w:r w:rsidRPr="001148EE">
        <w:rPr>
          <w:rFonts w:ascii="Arial" w:hAnsi="Arial" w:cs="Arial"/>
        </w:rPr>
        <w:t xml:space="preserve"> i dalej biegnie wzdłuż </w:t>
      </w:r>
      <w:r w:rsidR="009A177A">
        <w:rPr>
          <w:rFonts w:ascii="Arial" w:hAnsi="Arial" w:cs="Arial"/>
        </w:rPr>
        <w:t xml:space="preserve">tej </w:t>
      </w:r>
      <w:r w:rsidRPr="001148EE">
        <w:rPr>
          <w:rFonts w:ascii="Arial" w:hAnsi="Arial" w:cs="Arial"/>
        </w:rPr>
        <w:t>drogi do wsi Potoki. Przed wsią, w punkcie Nr 534, granica skręca na zachód i</w:t>
      </w:r>
      <w:r w:rsidR="003D5E9B">
        <w:rPr>
          <w:rFonts w:ascii="Arial" w:hAnsi="Arial" w:cs="Arial"/>
        </w:rPr>
        <w:t> </w:t>
      </w:r>
      <w:r w:rsidR="00BB3B60">
        <w:rPr>
          <w:rFonts w:ascii="Arial" w:hAnsi="Arial" w:cs="Arial"/>
        </w:rPr>
        <w:t>oddalając się od drogi ekspresowej</w:t>
      </w:r>
      <w:r w:rsidR="00D30D4F">
        <w:rPr>
          <w:rFonts w:ascii="Arial" w:hAnsi="Arial" w:cs="Arial"/>
        </w:rPr>
        <w:t>,</w:t>
      </w:r>
      <w:r w:rsidR="00E9046C">
        <w:rPr>
          <w:rFonts w:ascii="Arial" w:hAnsi="Arial" w:cs="Arial"/>
        </w:rPr>
        <w:t xml:space="preserve"> </w:t>
      </w:r>
      <w:r w:rsidRPr="001148EE">
        <w:rPr>
          <w:rFonts w:ascii="Arial" w:hAnsi="Arial" w:cs="Arial"/>
        </w:rPr>
        <w:t xml:space="preserve">prowadzi wzdłuż </w:t>
      </w:r>
      <w:r w:rsidR="00B3468E">
        <w:rPr>
          <w:rFonts w:ascii="Arial" w:hAnsi="Arial" w:cs="Arial"/>
        </w:rPr>
        <w:t>brzegu</w:t>
      </w:r>
      <w:r w:rsidRPr="001148EE">
        <w:rPr>
          <w:rFonts w:ascii="Arial" w:hAnsi="Arial" w:cs="Arial"/>
        </w:rPr>
        <w:t xml:space="preserve"> lasu aż do miejsca przecięcia się z</w:t>
      </w:r>
      <w:r w:rsidR="0049581C">
        <w:rPr>
          <w:rFonts w:ascii="Arial" w:hAnsi="Arial" w:cs="Arial"/>
        </w:rPr>
        <w:t> </w:t>
      </w:r>
      <w:r w:rsidRPr="001148EE">
        <w:rPr>
          <w:rFonts w:ascii="Arial" w:hAnsi="Arial" w:cs="Arial"/>
        </w:rPr>
        <w:t xml:space="preserve">drogą leśną prowadzącą do Huty Lubyckiej (punkt Nr 452). Stąd granica wiedzie drogą przez las, w kierunku południowo-zachodnim, następnie </w:t>
      </w:r>
      <w:r w:rsidR="00A414ED">
        <w:rPr>
          <w:rFonts w:ascii="Arial" w:hAnsi="Arial" w:cs="Arial"/>
        </w:rPr>
        <w:t>- od</w:t>
      </w:r>
      <w:r w:rsidR="00636ECB">
        <w:rPr>
          <w:rFonts w:ascii="Arial" w:hAnsi="Arial" w:cs="Arial"/>
        </w:rPr>
        <w:t xml:space="preserve"> </w:t>
      </w:r>
      <w:r w:rsidRPr="001148EE">
        <w:rPr>
          <w:rFonts w:ascii="Arial" w:hAnsi="Arial" w:cs="Arial"/>
        </w:rPr>
        <w:t>punk</w:t>
      </w:r>
      <w:r w:rsidR="00A414ED">
        <w:rPr>
          <w:rFonts w:ascii="Arial" w:hAnsi="Arial" w:cs="Arial"/>
        </w:rPr>
        <w:t>tu</w:t>
      </w:r>
      <w:r w:rsidRPr="001148EE">
        <w:rPr>
          <w:rFonts w:ascii="Arial" w:hAnsi="Arial" w:cs="Arial"/>
        </w:rPr>
        <w:t xml:space="preserve"> Nr 427 </w:t>
      </w:r>
      <w:r w:rsidR="00636ECB">
        <w:rPr>
          <w:rFonts w:ascii="Arial" w:hAnsi="Arial" w:cs="Arial"/>
        </w:rPr>
        <w:t>–</w:t>
      </w:r>
      <w:r w:rsidRPr="001148EE">
        <w:rPr>
          <w:rFonts w:ascii="Arial" w:hAnsi="Arial" w:cs="Arial"/>
        </w:rPr>
        <w:t xml:space="preserve"> </w:t>
      </w:r>
      <w:r w:rsidR="00636ECB">
        <w:rPr>
          <w:rFonts w:ascii="Arial" w:hAnsi="Arial" w:cs="Arial"/>
        </w:rPr>
        <w:t xml:space="preserve">opuszcza las i </w:t>
      </w:r>
      <w:r w:rsidR="00002A30">
        <w:rPr>
          <w:rFonts w:ascii="Arial" w:hAnsi="Arial" w:cs="Arial"/>
        </w:rPr>
        <w:t xml:space="preserve">zmierza </w:t>
      </w:r>
      <w:r w:rsidRPr="001148EE">
        <w:rPr>
          <w:rFonts w:ascii="Arial" w:hAnsi="Arial" w:cs="Arial"/>
        </w:rPr>
        <w:t>w</w:t>
      </w:r>
      <w:r w:rsidR="0049581C">
        <w:rPr>
          <w:rFonts w:ascii="Arial" w:hAnsi="Arial" w:cs="Arial"/>
        </w:rPr>
        <w:t> </w:t>
      </w:r>
      <w:r w:rsidRPr="001148EE">
        <w:rPr>
          <w:rFonts w:ascii="Arial" w:hAnsi="Arial" w:cs="Arial"/>
        </w:rPr>
        <w:t>kierunku zachodnim</w:t>
      </w:r>
      <w:r w:rsidR="0014199A">
        <w:rPr>
          <w:rFonts w:ascii="Arial" w:hAnsi="Arial" w:cs="Arial"/>
        </w:rPr>
        <w:t xml:space="preserve"> - </w:t>
      </w:r>
      <w:r w:rsidR="006C4028">
        <w:rPr>
          <w:rFonts w:ascii="Arial" w:hAnsi="Arial" w:cs="Arial"/>
        </w:rPr>
        <w:t xml:space="preserve">wzdłuż </w:t>
      </w:r>
      <w:r w:rsidR="00180A9A">
        <w:rPr>
          <w:rFonts w:ascii="Arial" w:hAnsi="Arial" w:cs="Arial"/>
        </w:rPr>
        <w:t>dr</w:t>
      </w:r>
      <w:r w:rsidR="0020115C">
        <w:rPr>
          <w:rFonts w:ascii="Arial" w:hAnsi="Arial" w:cs="Arial"/>
        </w:rPr>
        <w:t>óg</w:t>
      </w:r>
      <w:r w:rsidR="00180A9A">
        <w:rPr>
          <w:rFonts w:ascii="Arial" w:hAnsi="Arial" w:cs="Arial"/>
        </w:rPr>
        <w:t xml:space="preserve"> powiato</w:t>
      </w:r>
      <w:r w:rsidR="006C4028">
        <w:rPr>
          <w:rFonts w:ascii="Arial" w:hAnsi="Arial" w:cs="Arial"/>
        </w:rPr>
        <w:t>w</w:t>
      </w:r>
      <w:r w:rsidR="0020115C">
        <w:rPr>
          <w:rFonts w:ascii="Arial" w:hAnsi="Arial" w:cs="Arial"/>
        </w:rPr>
        <w:t>ych</w:t>
      </w:r>
      <w:r w:rsidR="00180A9A">
        <w:rPr>
          <w:rFonts w:ascii="Arial" w:hAnsi="Arial" w:cs="Arial"/>
        </w:rPr>
        <w:t xml:space="preserve"> </w:t>
      </w:r>
      <w:r w:rsidR="00677111">
        <w:rPr>
          <w:rFonts w:ascii="Arial" w:hAnsi="Arial" w:cs="Arial"/>
        </w:rPr>
        <w:t>o numerach:</w:t>
      </w:r>
      <w:r w:rsidR="00180A9A">
        <w:rPr>
          <w:rFonts w:ascii="Arial" w:hAnsi="Arial" w:cs="Arial"/>
        </w:rPr>
        <w:t xml:space="preserve"> </w:t>
      </w:r>
      <w:r w:rsidR="00B41E99">
        <w:rPr>
          <w:rFonts w:ascii="Arial" w:hAnsi="Arial" w:cs="Arial"/>
        </w:rPr>
        <w:t>3537L</w:t>
      </w:r>
      <w:r w:rsidR="0020115C">
        <w:rPr>
          <w:rFonts w:ascii="Arial" w:hAnsi="Arial" w:cs="Arial"/>
        </w:rPr>
        <w:t xml:space="preserve"> i</w:t>
      </w:r>
      <w:r w:rsidR="00CE4FB9">
        <w:rPr>
          <w:rFonts w:ascii="Arial" w:hAnsi="Arial" w:cs="Arial"/>
        </w:rPr>
        <w:t> </w:t>
      </w:r>
      <w:r w:rsidR="00BD75A8">
        <w:rPr>
          <w:rFonts w:ascii="Arial" w:hAnsi="Arial" w:cs="Arial"/>
        </w:rPr>
        <w:t xml:space="preserve">3538L. </w:t>
      </w:r>
      <w:r w:rsidRPr="001148EE">
        <w:rPr>
          <w:rFonts w:ascii="Arial" w:hAnsi="Arial" w:cs="Arial"/>
        </w:rPr>
        <w:t xml:space="preserve">W miejscowości </w:t>
      </w:r>
      <w:proofErr w:type="spellStart"/>
      <w:r w:rsidRPr="001148EE">
        <w:rPr>
          <w:rFonts w:ascii="Arial" w:hAnsi="Arial" w:cs="Arial"/>
        </w:rPr>
        <w:t>Pawliszcze</w:t>
      </w:r>
      <w:proofErr w:type="spellEnd"/>
      <w:r w:rsidRPr="001148EE">
        <w:rPr>
          <w:rFonts w:ascii="Arial" w:hAnsi="Arial" w:cs="Arial"/>
        </w:rPr>
        <w:t>,</w:t>
      </w:r>
      <w:r w:rsidR="00F404D3">
        <w:rPr>
          <w:rFonts w:ascii="Arial" w:hAnsi="Arial" w:cs="Arial"/>
        </w:rPr>
        <w:t xml:space="preserve"> na skrzyżowaniu dróg</w:t>
      </w:r>
      <w:r w:rsidR="00677111">
        <w:rPr>
          <w:rFonts w:ascii="Arial" w:hAnsi="Arial" w:cs="Arial"/>
        </w:rPr>
        <w:t xml:space="preserve"> (</w:t>
      </w:r>
      <w:r w:rsidRPr="001148EE">
        <w:rPr>
          <w:rFonts w:ascii="Arial" w:hAnsi="Arial" w:cs="Arial"/>
        </w:rPr>
        <w:t>punk</w:t>
      </w:r>
      <w:r w:rsidR="00677111">
        <w:rPr>
          <w:rFonts w:ascii="Arial" w:hAnsi="Arial" w:cs="Arial"/>
        </w:rPr>
        <w:t>t</w:t>
      </w:r>
      <w:r w:rsidRPr="001148EE">
        <w:rPr>
          <w:rFonts w:ascii="Arial" w:hAnsi="Arial" w:cs="Arial"/>
        </w:rPr>
        <w:t xml:space="preserve"> Nr 402</w:t>
      </w:r>
      <w:r w:rsidR="00677111">
        <w:rPr>
          <w:rFonts w:ascii="Arial" w:hAnsi="Arial" w:cs="Arial"/>
        </w:rPr>
        <w:t>)</w:t>
      </w:r>
      <w:r w:rsidRPr="001148EE">
        <w:rPr>
          <w:rFonts w:ascii="Arial" w:hAnsi="Arial" w:cs="Arial"/>
        </w:rPr>
        <w:t xml:space="preserve">, granica zmienia kierunek na północno-zachodni i </w:t>
      </w:r>
      <w:r w:rsidR="005A7B64">
        <w:rPr>
          <w:rFonts w:ascii="Arial" w:hAnsi="Arial" w:cs="Arial"/>
        </w:rPr>
        <w:t xml:space="preserve">wzdłuż </w:t>
      </w:r>
      <w:r w:rsidRPr="001148EE">
        <w:rPr>
          <w:rFonts w:ascii="Arial" w:hAnsi="Arial" w:cs="Arial"/>
        </w:rPr>
        <w:t>drog</w:t>
      </w:r>
      <w:r w:rsidR="005A7B64">
        <w:rPr>
          <w:rFonts w:ascii="Arial" w:hAnsi="Arial" w:cs="Arial"/>
        </w:rPr>
        <w:t>i</w:t>
      </w:r>
      <w:r w:rsidRPr="001148EE">
        <w:rPr>
          <w:rFonts w:ascii="Arial" w:hAnsi="Arial" w:cs="Arial"/>
        </w:rPr>
        <w:t xml:space="preserve"> gminn</w:t>
      </w:r>
      <w:r w:rsidR="005A7B64">
        <w:rPr>
          <w:rFonts w:ascii="Arial" w:hAnsi="Arial" w:cs="Arial"/>
        </w:rPr>
        <w:t>ej</w:t>
      </w:r>
      <w:r w:rsidRPr="001148EE">
        <w:rPr>
          <w:rFonts w:ascii="Arial" w:hAnsi="Arial" w:cs="Arial"/>
        </w:rPr>
        <w:t xml:space="preserve"> </w:t>
      </w:r>
      <w:r w:rsidR="00E26082">
        <w:rPr>
          <w:rFonts w:ascii="Arial" w:hAnsi="Arial" w:cs="Arial"/>
        </w:rPr>
        <w:t xml:space="preserve">Nr 111958L </w:t>
      </w:r>
      <w:r w:rsidRPr="001148EE">
        <w:rPr>
          <w:rFonts w:ascii="Arial" w:hAnsi="Arial" w:cs="Arial"/>
        </w:rPr>
        <w:t>dochodzi do granicy województw lubelskiego i</w:t>
      </w:r>
      <w:r w:rsidR="0049581C">
        <w:rPr>
          <w:rFonts w:ascii="Arial" w:hAnsi="Arial" w:cs="Arial"/>
        </w:rPr>
        <w:t> </w:t>
      </w:r>
      <w:r w:rsidRPr="001148EE">
        <w:rPr>
          <w:rFonts w:ascii="Arial" w:hAnsi="Arial" w:cs="Arial"/>
        </w:rPr>
        <w:t xml:space="preserve">podkarpackiego </w:t>
      </w:r>
      <w:r w:rsidR="008A68C1">
        <w:rPr>
          <w:rFonts w:ascii="Arial" w:hAnsi="Arial" w:cs="Arial"/>
        </w:rPr>
        <w:t>–</w:t>
      </w:r>
      <w:r w:rsidRPr="001148EE">
        <w:rPr>
          <w:rFonts w:ascii="Arial" w:hAnsi="Arial" w:cs="Arial"/>
        </w:rPr>
        <w:t xml:space="preserve"> </w:t>
      </w:r>
      <w:r w:rsidR="008A68C1">
        <w:rPr>
          <w:rFonts w:ascii="Arial" w:hAnsi="Arial" w:cs="Arial"/>
        </w:rPr>
        <w:t xml:space="preserve">na skraju </w:t>
      </w:r>
      <w:r w:rsidRPr="001148EE">
        <w:rPr>
          <w:rFonts w:ascii="Arial" w:hAnsi="Arial" w:cs="Arial"/>
        </w:rPr>
        <w:t xml:space="preserve">miejscowości Bieniaszówka (punkt Nr 381). Od tego miejsca granica części Południoworoztoczańskiego Parku Krajobrazowego położonej na terenie województwa lubelskiego prowadzi </w:t>
      </w:r>
      <w:r w:rsidR="003F4554" w:rsidRPr="001148EE">
        <w:rPr>
          <w:rFonts w:ascii="Arial" w:hAnsi="Arial" w:cs="Arial"/>
        </w:rPr>
        <w:t>wzdłuż granicy województw lubelskiego i</w:t>
      </w:r>
      <w:r w:rsidR="003F4554">
        <w:rPr>
          <w:rFonts w:ascii="Arial" w:hAnsi="Arial" w:cs="Arial"/>
        </w:rPr>
        <w:t> </w:t>
      </w:r>
      <w:r w:rsidR="003F4554" w:rsidRPr="001148EE">
        <w:rPr>
          <w:rFonts w:ascii="Arial" w:hAnsi="Arial" w:cs="Arial"/>
        </w:rPr>
        <w:t>podkarpackiego</w:t>
      </w:r>
      <w:r w:rsidR="00AB6F70">
        <w:rPr>
          <w:rFonts w:ascii="Arial" w:hAnsi="Arial" w:cs="Arial"/>
        </w:rPr>
        <w:t>,</w:t>
      </w:r>
      <w:r w:rsidR="003F4554" w:rsidRPr="001148EE">
        <w:rPr>
          <w:rFonts w:ascii="Arial" w:hAnsi="Arial" w:cs="Arial"/>
        </w:rPr>
        <w:t xml:space="preserve"> </w:t>
      </w:r>
      <w:r w:rsidR="003F4554">
        <w:rPr>
          <w:rFonts w:ascii="Arial" w:hAnsi="Arial" w:cs="Arial"/>
        </w:rPr>
        <w:t xml:space="preserve">tj. </w:t>
      </w:r>
      <w:r w:rsidRPr="001148EE">
        <w:rPr>
          <w:rFonts w:ascii="Arial" w:hAnsi="Arial" w:cs="Arial"/>
        </w:rPr>
        <w:t>najpierw w</w:t>
      </w:r>
      <w:r w:rsidR="003F4554">
        <w:rPr>
          <w:rFonts w:ascii="Arial" w:hAnsi="Arial" w:cs="Arial"/>
        </w:rPr>
        <w:t> </w:t>
      </w:r>
      <w:r w:rsidRPr="001148EE">
        <w:rPr>
          <w:rFonts w:ascii="Arial" w:hAnsi="Arial" w:cs="Arial"/>
        </w:rPr>
        <w:t xml:space="preserve">kierunku południowo-zachodnim, a potem </w:t>
      </w:r>
      <w:r w:rsidR="00BC11D6">
        <w:rPr>
          <w:rFonts w:ascii="Arial" w:hAnsi="Arial" w:cs="Arial"/>
        </w:rPr>
        <w:t>–</w:t>
      </w:r>
      <w:r w:rsidRPr="001148EE">
        <w:rPr>
          <w:rFonts w:ascii="Arial" w:hAnsi="Arial" w:cs="Arial"/>
        </w:rPr>
        <w:t xml:space="preserve"> od punktu Nr 314 generalnie na wschód</w:t>
      </w:r>
      <w:r w:rsidR="003F4554">
        <w:rPr>
          <w:rFonts w:ascii="Arial" w:hAnsi="Arial" w:cs="Arial"/>
        </w:rPr>
        <w:t xml:space="preserve"> </w:t>
      </w:r>
      <w:r w:rsidR="00B911B1">
        <w:rPr>
          <w:rFonts w:ascii="Arial" w:hAnsi="Arial" w:cs="Arial"/>
        </w:rPr>
        <w:t>–</w:t>
      </w:r>
      <w:r w:rsidRPr="001148EE">
        <w:rPr>
          <w:rFonts w:ascii="Arial" w:hAnsi="Arial" w:cs="Arial"/>
        </w:rPr>
        <w:t xml:space="preserve"> aż</w:t>
      </w:r>
      <w:r w:rsidR="00B911B1">
        <w:rPr>
          <w:rFonts w:ascii="Arial" w:hAnsi="Arial" w:cs="Arial"/>
        </w:rPr>
        <w:t> </w:t>
      </w:r>
      <w:r w:rsidRPr="001148EE">
        <w:rPr>
          <w:rFonts w:ascii="Arial" w:hAnsi="Arial" w:cs="Arial"/>
        </w:rPr>
        <w:t>do</w:t>
      </w:r>
      <w:r w:rsidR="00B911B1">
        <w:rPr>
          <w:rFonts w:ascii="Arial" w:hAnsi="Arial" w:cs="Arial"/>
        </w:rPr>
        <w:t> </w:t>
      </w:r>
      <w:r w:rsidRPr="001148EE">
        <w:rPr>
          <w:rFonts w:ascii="Arial" w:hAnsi="Arial" w:cs="Arial"/>
        </w:rPr>
        <w:t xml:space="preserve">punktu stycznego granicy </w:t>
      </w:r>
      <w:r w:rsidR="00B723B2">
        <w:rPr>
          <w:rFonts w:ascii="Arial" w:hAnsi="Arial" w:cs="Arial"/>
        </w:rPr>
        <w:t xml:space="preserve">województw </w:t>
      </w:r>
      <w:r w:rsidRPr="001148EE">
        <w:rPr>
          <w:rFonts w:ascii="Arial" w:hAnsi="Arial" w:cs="Arial"/>
        </w:rPr>
        <w:t>z granicą państwa (punkt Nr 1).</w:t>
      </w:r>
    </w:p>
    <w:sectPr w:rsidR="003D71DF" w:rsidRPr="0039090C" w:rsidSect="007B63EA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7D80A" w14:textId="77777777" w:rsidR="0007048D" w:rsidRDefault="0007048D" w:rsidP="00047E8B">
      <w:pPr>
        <w:spacing w:after="0" w:line="240" w:lineRule="auto"/>
      </w:pPr>
      <w:r>
        <w:separator/>
      </w:r>
    </w:p>
  </w:endnote>
  <w:endnote w:type="continuationSeparator" w:id="0">
    <w:p w14:paraId="190DFDA8" w14:textId="77777777" w:rsidR="0007048D" w:rsidRDefault="0007048D" w:rsidP="0004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029A3" w14:textId="77777777" w:rsidR="0007048D" w:rsidRDefault="0007048D" w:rsidP="00047E8B">
      <w:pPr>
        <w:spacing w:after="0" w:line="240" w:lineRule="auto"/>
      </w:pPr>
      <w:r>
        <w:separator/>
      </w:r>
    </w:p>
  </w:footnote>
  <w:footnote w:type="continuationSeparator" w:id="0">
    <w:p w14:paraId="16A59B11" w14:textId="77777777" w:rsidR="0007048D" w:rsidRDefault="0007048D" w:rsidP="00047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7C5C" w14:textId="77777777" w:rsidR="00751764" w:rsidRPr="009D7112" w:rsidRDefault="00751764" w:rsidP="008A4B53">
    <w:pPr>
      <w:spacing w:after="0"/>
      <w:jc w:val="right"/>
      <w:rPr>
        <w:rFonts w:ascii="Arial" w:hAnsi="Arial" w:cs="Arial"/>
        <w:b/>
        <w:bCs/>
      </w:rPr>
    </w:pPr>
    <w:r w:rsidRPr="009D7112">
      <w:rPr>
        <w:rFonts w:ascii="Arial" w:hAnsi="Arial" w:cs="Arial"/>
      </w:rPr>
      <w:t xml:space="preserve">Załącznik Nr 2 do Uchwały Nr </w:t>
    </w:r>
  </w:p>
  <w:p w14:paraId="04DE93EA" w14:textId="77777777" w:rsidR="00751764" w:rsidRPr="009D7112" w:rsidRDefault="00751764" w:rsidP="008A4B53">
    <w:pPr>
      <w:spacing w:after="0"/>
      <w:jc w:val="right"/>
      <w:rPr>
        <w:rFonts w:ascii="Arial" w:hAnsi="Arial" w:cs="Arial"/>
        <w:b/>
        <w:bCs/>
      </w:rPr>
    </w:pPr>
    <w:r w:rsidRPr="009D7112">
      <w:rPr>
        <w:rFonts w:ascii="Arial" w:hAnsi="Arial" w:cs="Arial"/>
      </w:rPr>
      <w:t>Sejmiku Województwa Lubelskiego</w:t>
    </w:r>
  </w:p>
  <w:p w14:paraId="69DD3E37" w14:textId="77777777" w:rsidR="00751764" w:rsidRPr="009D7112" w:rsidRDefault="00751764" w:rsidP="008A4B53">
    <w:pPr>
      <w:spacing w:after="0"/>
      <w:jc w:val="right"/>
      <w:rPr>
        <w:rFonts w:ascii="Arial" w:hAnsi="Arial" w:cs="Arial"/>
        <w:b/>
        <w:bCs/>
      </w:rPr>
    </w:pPr>
    <w:r w:rsidRPr="009D7112">
      <w:rPr>
        <w:rFonts w:ascii="Arial" w:hAnsi="Arial" w:cs="Arial"/>
      </w:rPr>
      <w:t>z dnia</w:t>
    </w:r>
  </w:p>
  <w:p w14:paraId="19C86F53" w14:textId="77777777" w:rsidR="00751764" w:rsidRDefault="0075176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7F"/>
    <w:rsid w:val="00002A30"/>
    <w:rsid w:val="00004803"/>
    <w:rsid w:val="00020CB6"/>
    <w:rsid w:val="00023BD6"/>
    <w:rsid w:val="00026741"/>
    <w:rsid w:val="00033217"/>
    <w:rsid w:val="0003356D"/>
    <w:rsid w:val="000441C1"/>
    <w:rsid w:val="00045751"/>
    <w:rsid w:val="00046F91"/>
    <w:rsid w:val="000475D4"/>
    <w:rsid w:val="00047E8B"/>
    <w:rsid w:val="00067DAA"/>
    <w:rsid w:val="0007048D"/>
    <w:rsid w:val="00077F48"/>
    <w:rsid w:val="00081EA5"/>
    <w:rsid w:val="00087EC8"/>
    <w:rsid w:val="000922F3"/>
    <w:rsid w:val="000A15A1"/>
    <w:rsid w:val="000A247F"/>
    <w:rsid w:val="000A2F99"/>
    <w:rsid w:val="000C0955"/>
    <w:rsid w:val="000C154F"/>
    <w:rsid w:val="000E159C"/>
    <w:rsid w:val="000E76DC"/>
    <w:rsid w:val="000F49C1"/>
    <w:rsid w:val="001148EE"/>
    <w:rsid w:val="00122F67"/>
    <w:rsid w:val="001274BA"/>
    <w:rsid w:val="00136969"/>
    <w:rsid w:val="00136C90"/>
    <w:rsid w:val="0014199A"/>
    <w:rsid w:val="00143BFF"/>
    <w:rsid w:val="001452BC"/>
    <w:rsid w:val="00150889"/>
    <w:rsid w:val="00157C32"/>
    <w:rsid w:val="00167079"/>
    <w:rsid w:val="00167E45"/>
    <w:rsid w:val="00170070"/>
    <w:rsid w:val="00172A4B"/>
    <w:rsid w:val="00180A9A"/>
    <w:rsid w:val="00185421"/>
    <w:rsid w:val="001A4B44"/>
    <w:rsid w:val="001B3CBF"/>
    <w:rsid w:val="001C3345"/>
    <w:rsid w:val="001C4763"/>
    <w:rsid w:val="001D312E"/>
    <w:rsid w:val="001E1ACD"/>
    <w:rsid w:val="001F0022"/>
    <w:rsid w:val="001F3780"/>
    <w:rsid w:val="0020115C"/>
    <w:rsid w:val="0021585F"/>
    <w:rsid w:val="00220C30"/>
    <w:rsid w:val="002217CF"/>
    <w:rsid w:val="00224AC3"/>
    <w:rsid w:val="0022696D"/>
    <w:rsid w:val="002318A9"/>
    <w:rsid w:val="002366CF"/>
    <w:rsid w:val="00254FDB"/>
    <w:rsid w:val="00256CEF"/>
    <w:rsid w:val="00266220"/>
    <w:rsid w:val="00273B86"/>
    <w:rsid w:val="002949B2"/>
    <w:rsid w:val="002B78C3"/>
    <w:rsid w:val="002C59AF"/>
    <w:rsid w:val="002D2DED"/>
    <w:rsid w:val="002D5671"/>
    <w:rsid w:val="002E7AA8"/>
    <w:rsid w:val="00311D61"/>
    <w:rsid w:val="003135B1"/>
    <w:rsid w:val="00315672"/>
    <w:rsid w:val="00317B0E"/>
    <w:rsid w:val="00324887"/>
    <w:rsid w:val="0032546B"/>
    <w:rsid w:val="00343103"/>
    <w:rsid w:val="00346D6A"/>
    <w:rsid w:val="0034709E"/>
    <w:rsid w:val="00364F0E"/>
    <w:rsid w:val="00374098"/>
    <w:rsid w:val="00386276"/>
    <w:rsid w:val="0039090C"/>
    <w:rsid w:val="003A026D"/>
    <w:rsid w:val="003A0F60"/>
    <w:rsid w:val="003A25F7"/>
    <w:rsid w:val="003B559B"/>
    <w:rsid w:val="003D5E9B"/>
    <w:rsid w:val="003D71DF"/>
    <w:rsid w:val="003F1CFB"/>
    <w:rsid w:val="003F4554"/>
    <w:rsid w:val="003F715A"/>
    <w:rsid w:val="00402CDA"/>
    <w:rsid w:val="0041013F"/>
    <w:rsid w:val="00421D66"/>
    <w:rsid w:val="0042408A"/>
    <w:rsid w:val="00435C12"/>
    <w:rsid w:val="004373FE"/>
    <w:rsid w:val="00473D10"/>
    <w:rsid w:val="00475007"/>
    <w:rsid w:val="00483FF7"/>
    <w:rsid w:val="004956D4"/>
    <w:rsid w:val="0049581C"/>
    <w:rsid w:val="004A1822"/>
    <w:rsid w:val="004B5193"/>
    <w:rsid w:val="004B62FD"/>
    <w:rsid w:val="004C32E8"/>
    <w:rsid w:val="004D0ABD"/>
    <w:rsid w:val="004D39A1"/>
    <w:rsid w:val="004E334F"/>
    <w:rsid w:val="004F1B61"/>
    <w:rsid w:val="004F24CC"/>
    <w:rsid w:val="005102F9"/>
    <w:rsid w:val="0051083E"/>
    <w:rsid w:val="00511E3F"/>
    <w:rsid w:val="005153DD"/>
    <w:rsid w:val="00531D33"/>
    <w:rsid w:val="00532601"/>
    <w:rsid w:val="00532E69"/>
    <w:rsid w:val="00547E50"/>
    <w:rsid w:val="00552539"/>
    <w:rsid w:val="005533B7"/>
    <w:rsid w:val="00565EAD"/>
    <w:rsid w:val="00566C29"/>
    <w:rsid w:val="00567DBA"/>
    <w:rsid w:val="00596650"/>
    <w:rsid w:val="005A7B64"/>
    <w:rsid w:val="005B0D8A"/>
    <w:rsid w:val="005B6211"/>
    <w:rsid w:val="005C211C"/>
    <w:rsid w:val="005D3DF4"/>
    <w:rsid w:val="005E2771"/>
    <w:rsid w:val="005F0E37"/>
    <w:rsid w:val="006047A8"/>
    <w:rsid w:val="00616790"/>
    <w:rsid w:val="0062125F"/>
    <w:rsid w:val="00630CE3"/>
    <w:rsid w:val="00636106"/>
    <w:rsid w:val="00636ECB"/>
    <w:rsid w:val="0063795B"/>
    <w:rsid w:val="006642A3"/>
    <w:rsid w:val="006678E9"/>
    <w:rsid w:val="00673E6B"/>
    <w:rsid w:val="00676457"/>
    <w:rsid w:val="00677111"/>
    <w:rsid w:val="0068518F"/>
    <w:rsid w:val="006A21FF"/>
    <w:rsid w:val="006A6EC6"/>
    <w:rsid w:val="006B040E"/>
    <w:rsid w:val="006B4EF7"/>
    <w:rsid w:val="006C4028"/>
    <w:rsid w:val="006C523B"/>
    <w:rsid w:val="006C7724"/>
    <w:rsid w:val="006D622F"/>
    <w:rsid w:val="006E33FB"/>
    <w:rsid w:val="006F54A7"/>
    <w:rsid w:val="006F6C68"/>
    <w:rsid w:val="0071563B"/>
    <w:rsid w:val="00720609"/>
    <w:rsid w:val="00727EE0"/>
    <w:rsid w:val="007373FE"/>
    <w:rsid w:val="00751764"/>
    <w:rsid w:val="00752079"/>
    <w:rsid w:val="0075253F"/>
    <w:rsid w:val="007530D8"/>
    <w:rsid w:val="00753C7D"/>
    <w:rsid w:val="0075601F"/>
    <w:rsid w:val="00772ECF"/>
    <w:rsid w:val="007767EF"/>
    <w:rsid w:val="007830B4"/>
    <w:rsid w:val="00783D57"/>
    <w:rsid w:val="0078450F"/>
    <w:rsid w:val="00784586"/>
    <w:rsid w:val="007961AA"/>
    <w:rsid w:val="007B63EA"/>
    <w:rsid w:val="007B681B"/>
    <w:rsid w:val="007C15C3"/>
    <w:rsid w:val="007D1D38"/>
    <w:rsid w:val="007E5ACA"/>
    <w:rsid w:val="007F7DEE"/>
    <w:rsid w:val="00801C7B"/>
    <w:rsid w:val="008041F5"/>
    <w:rsid w:val="00807914"/>
    <w:rsid w:val="00812874"/>
    <w:rsid w:val="00817918"/>
    <w:rsid w:val="00817B97"/>
    <w:rsid w:val="00824787"/>
    <w:rsid w:val="00836059"/>
    <w:rsid w:val="00837ED9"/>
    <w:rsid w:val="00841DA6"/>
    <w:rsid w:val="008555DD"/>
    <w:rsid w:val="00861BA9"/>
    <w:rsid w:val="00862F29"/>
    <w:rsid w:val="00865A9C"/>
    <w:rsid w:val="00867038"/>
    <w:rsid w:val="00871965"/>
    <w:rsid w:val="008768DF"/>
    <w:rsid w:val="008845E4"/>
    <w:rsid w:val="00885095"/>
    <w:rsid w:val="00892560"/>
    <w:rsid w:val="00894DA8"/>
    <w:rsid w:val="008A4B53"/>
    <w:rsid w:val="008A68C1"/>
    <w:rsid w:val="008D2652"/>
    <w:rsid w:val="008D36FE"/>
    <w:rsid w:val="008D56BA"/>
    <w:rsid w:val="008D5C9F"/>
    <w:rsid w:val="008D5F77"/>
    <w:rsid w:val="008E5F61"/>
    <w:rsid w:val="008E67AF"/>
    <w:rsid w:val="008F565F"/>
    <w:rsid w:val="0090482D"/>
    <w:rsid w:val="00906699"/>
    <w:rsid w:val="00917F58"/>
    <w:rsid w:val="00937586"/>
    <w:rsid w:val="00940897"/>
    <w:rsid w:val="009557C5"/>
    <w:rsid w:val="00956EDF"/>
    <w:rsid w:val="00961FCF"/>
    <w:rsid w:val="00967FBE"/>
    <w:rsid w:val="00973E01"/>
    <w:rsid w:val="009A0AFF"/>
    <w:rsid w:val="009A0B92"/>
    <w:rsid w:val="009A177A"/>
    <w:rsid w:val="009C7CE2"/>
    <w:rsid w:val="009D17B4"/>
    <w:rsid w:val="009D3A9E"/>
    <w:rsid w:val="009D7112"/>
    <w:rsid w:val="009D727B"/>
    <w:rsid w:val="009F3186"/>
    <w:rsid w:val="009F4009"/>
    <w:rsid w:val="009F7824"/>
    <w:rsid w:val="00A11869"/>
    <w:rsid w:val="00A15EFB"/>
    <w:rsid w:val="00A17695"/>
    <w:rsid w:val="00A275A2"/>
    <w:rsid w:val="00A32337"/>
    <w:rsid w:val="00A414ED"/>
    <w:rsid w:val="00A50A1F"/>
    <w:rsid w:val="00A54801"/>
    <w:rsid w:val="00A6322C"/>
    <w:rsid w:val="00A8211F"/>
    <w:rsid w:val="00A84C3A"/>
    <w:rsid w:val="00A8566D"/>
    <w:rsid w:val="00A85A4D"/>
    <w:rsid w:val="00A92244"/>
    <w:rsid w:val="00AA3353"/>
    <w:rsid w:val="00AB3E82"/>
    <w:rsid w:val="00AB65E1"/>
    <w:rsid w:val="00AB6819"/>
    <w:rsid w:val="00AB6F70"/>
    <w:rsid w:val="00AC31A2"/>
    <w:rsid w:val="00AD0851"/>
    <w:rsid w:val="00AD1B2C"/>
    <w:rsid w:val="00AD67C8"/>
    <w:rsid w:val="00AE200C"/>
    <w:rsid w:val="00AE5DBF"/>
    <w:rsid w:val="00AE7306"/>
    <w:rsid w:val="00B10CE5"/>
    <w:rsid w:val="00B1270A"/>
    <w:rsid w:val="00B1534E"/>
    <w:rsid w:val="00B22756"/>
    <w:rsid w:val="00B238D1"/>
    <w:rsid w:val="00B27EDA"/>
    <w:rsid w:val="00B3468E"/>
    <w:rsid w:val="00B41E99"/>
    <w:rsid w:val="00B4426A"/>
    <w:rsid w:val="00B50A35"/>
    <w:rsid w:val="00B62A2C"/>
    <w:rsid w:val="00B6522E"/>
    <w:rsid w:val="00B723B2"/>
    <w:rsid w:val="00B911B1"/>
    <w:rsid w:val="00B93783"/>
    <w:rsid w:val="00BB3B60"/>
    <w:rsid w:val="00BC11D6"/>
    <w:rsid w:val="00BC734B"/>
    <w:rsid w:val="00BD452F"/>
    <w:rsid w:val="00BD5A27"/>
    <w:rsid w:val="00BD75A8"/>
    <w:rsid w:val="00BF5630"/>
    <w:rsid w:val="00BF594E"/>
    <w:rsid w:val="00C07313"/>
    <w:rsid w:val="00C116BD"/>
    <w:rsid w:val="00C1520B"/>
    <w:rsid w:val="00C21291"/>
    <w:rsid w:val="00C27515"/>
    <w:rsid w:val="00C35098"/>
    <w:rsid w:val="00C40FE6"/>
    <w:rsid w:val="00C41896"/>
    <w:rsid w:val="00C44706"/>
    <w:rsid w:val="00C51607"/>
    <w:rsid w:val="00C5177F"/>
    <w:rsid w:val="00C536E9"/>
    <w:rsid w:val="00C830DB"/>
    <w:rsid w:val="00C90D42"/>
    <w:rsid w:val="00C92EDC"/>
    <w:rsid w:val="00CB0215"/>
    <w:rsid w:val="00CC6D80"/>
    <w:rsid w:val="00CD3BBE"/>
    <w:rsid w:val="00CD568A"/>
    <w:rsid w:val="00CD64B2"/>
    <w:rsid w:val="00CD6C52"/>
    <w:rsid w:val="00CE386B"/>
    <w:rsid w:val="00CE4FB9"/>
    <w:rsid w:val="00CE7C54"/>
    <w:rsid w:val="00D036AC"/>
    <w:rsid w:val="00D07FA5"/>
    <w:rsid w:val="00D27186"/>
    <w:rsid w:val="00D30D4F"/>
    <w:rsid w:val="00D36AA1"/>
    <w:rsid w:val="00D43686"/>
    <w:rsid w:val="00D53A7A"/>
    <w:rsid w:val="00D54DA9"/>
    <w:rsid w:val="00D561F3"/>
    <w:rsid w:val="00D71059"/>
    <w:rsid w:val="00D974B9"/>
    <w:rsid w:val="00DA1510"/>
    <w:rsid w:val="00DB6078"/>
    <w:rsid w:val="00DC414A"/>
    <w:rsid w:val="00DD41C4"/>
    <w:rsid w:val="00DE5337"/>
    <w:rsid w:val="00DF79EB"/>
    <w:rsid w:val="00E10628"/>
    <w:rsid w:val="00E24545"/>
    <w:rsid w:val="00E26082"/>
    <w:rsid w:val="00E4464A"/>
    <w:rsid w:val="00E678B0"/>
    <w:rsid w:val="00E7204E"/>
    <w:rsid w:val="00E7580D"/>
    <w:rsid w:val="00E7616B"/>
    <w:rsid w:val="00E85996"/>
    <w:rsid w:val="00E9046C"/>
    <w:rsid w:val="00EA1276"/>
    <w:rsid w:val="00EA5100"/>
    <w:rsid w:val="00EB1A79"/>
    <w:rsid w:val="00EB384A"/>
    <w:rsid w:val="00EB5EC8"/>
    <w:rsid w:val="00EE2E67"/>
    <w:rsid w:val="00EE72DE"/>
    <w:rsid w:val="00EF054E"/>
    <w:rsid w:val="00F01C56"/>
    <w:rsid w:val="00F02ECD"/>
    <w:rsid w:val="00F22CD3"/>
    <w:rsid w:val="00F31E67"/>
    <w:rsid w:val="00F31FBE"/>
    <w:rsid w:val="00F404D3"/>
    <w:rsid w:val="00F416B9"/>
    <w:rsid w:val="00F41752"/>
    <w:rsid w:val="00F44711"/>
    <w:rsid w:val="00F520A3"/>
    <w:rsid w:val="00F640E5"/>
    <w:rsid w:val="00F648C6"/>
    <w:rsid w:val="00F74C6E"/>
    <w:rsid w:val="00F76EEF"/>
    <w:rsid w:val="00F77C0F"/>
    <w:rsid w:val="00F9703B"/>
    <w:rsid w:val="00F976BC"/>
    <w:rsid w:val="00FA060E"/>
    <w:rsid w:val="00FA0C37"/>
    <w:rsid w:val="00FC6ED4"/>
    <w:rsid w:val="00FF0BDD"/>
    <w:rsid w:val="00F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76C29"/>
  <w15:docId w15:val="{2FFDF22D-406E-4640-81C7-A3CBCA8F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07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2674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047E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47E8B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047E8B"/>
    <w:rPr>
      <w:rFonts w:cs="Times New Roman"/>
      <w:vertAlign w:val="superscript"/>
    </w:rPr>
  </w:style>
  <w:style w:type="character" w:customStyle="1" w:styleId="Nagwek1Znak">
    <w:name w:val="Nagłówek 1 Znak"/>
    <w:link w:val="Nagwek1"/>
    <w:rsid w:val="0002674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517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176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517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176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Sejmiku Województwa Lubelskiego w sprawie Południoworoztoczańskiego PParku Krajobrazowego - Opis tekstowy przebiegu granicy Południoworoztoczańskiego Parku Krajobrazowego na terenie województwa lubelskiego</vt:lpstr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Sejmiku Województwa Lubelskiego w sprawie Południoworoztoczańskiego Parku Krajobrazowego - Opis tekstowy przebiegu granicy Południoworoztoczańskiego Parku Krajobrazowego na terenie województwa lubelskiego</dc:title>
  <dc:subject/>
  <dc:creator>Urząd Marszałkowski Województwa Lubelskiego</dc:creator>
  <cp:keywords>Południoworoztoczański Park Krajobrazowy</cp:keywords>
  <dc:description/>
  <cp:lastModifiedBy>Elżbieta Tkaczyk</cp:lastModifiedBy>
  <cp:revision>2</cp:revision>
  <cp:lastPrinted>2022-11-08T10:07:00Z</cp:lastPrinted>
  <dcterms:created xsi:type="dcterms:W3CDTF">2026-02-03T08:36:00Z</dcterms:created>
  <dcterms:modified xsi:type="dcterms:W3CDTF">2026-02-03T08:36:00Z</dcterms:modified>
</cp:coreProperties>
</file>