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60CB93" w14:textId="0B5BE5FB" w:rsidR="00A3593B" w:rsidRPr="006F79FA" w:rsidRDefault="00CE0A06" w:rsidP="00CE0A06">
      <w:pPr>
        <w:jc w:val="right"/>
        <w:rPr>
          <w:rFonts w:ascii="Arial" w:hAnsi="Arial" w:cs="Arial"/>
        </w:rPr>
      </w:pPr>
      <w:r w:rsidRPr="006F79FA">
        <w:rPr>
          <w:rFonts w:ascii="Arial" w:hAnsi="Arial" w:cs="Arial"/>
        </w:rPr>
        <w:t>Lublin,</w:t>
      </w:r>
      <w:r w:rsidR="00667D34" w:rsidRPr="006F79FA">
        <w:rPr>
          <w:rFonts w:ascii="Arial" w:hAnsi="Arial" w:cs="Arial"/>
        </w:rPr>
        <w:t xml:space="preserve"> </w:t>
      </w:r>
      <w:r w:rsidR="003D611C">
        <w:rPr>
          <w:rFonts w:ascii="Arial" w:hAnsi="Arial" w:cs="Arial"/>
        </w:rPr>
        <w:t>12</w:t>
      </w:r>
      <w:r w:rsidR="00B153E3" w:rsidRPr="006F79FA">
        <w:rPr>
          <w:rFonts w:ascii="Arial" w:hAnsi="Arial" w:cs="Arial"/>
        </w:rPr>
        <w:t xml:space="preserve"> </w:t>
      </w:r>
      <w:r w:rsidR="0008332B">
        <w:rPr>
          <w:rFonts w:ascii="Arial" w:hAnsi="Arial" w:cs="Arial"/>
        </w:rPr>
        <w:t>maja</w:t>
      </w:r>
      <w:r w:rsidR="00520349" w:rsidRPr="006F79FA">
        <w:rPr>
          <w:rFonts w:ascii="Arial" w:hAnsi="Arial" w:cs="Arial"/>
        </w:rPr>
        <w:t xml:space="preserve"> </w:t>
      </w:r>
      <w:r w:rsidR="00DF10C5" w:rsidRPr="006F79FA">
        <w:rPr>
          <w:rFonts w:ascii="Arial" w:hAnsi="Arial" w:cs="Arial"/>
        </w:rPr>
        <w:t>202</w:t>
      </w:r>
      <w:r w:rsidR="00E24763" w:rsidRPr="006F79FA">
        <w:rPr>
          <w:rFonts w:ascii="Arial" w:hAnsi="Arial" w:cs="Arial"/>
        </w:rPr>
        <w:t>5</w:t>
      </w:r>
      <w:r w:rsidR="004A7D09" w:rsidRPr="006F79FA">
        <w:rPr>
          <w:rFonts w:ascii="Arial" w:hAnsi="Arial" w:cs="Arial"/>
        </w:rPr>
        <w:t xml:space="preserve"> </w:t>
      </w:r>
      <w:r w:rsidR="00DF10C5" w:rsidRPr="006F79FA">
        <w:rPr>
          <w:rFonts w:ascii="Arial" w:hAnsi="Arial" w:cs="Arial"/>
        </w:rPr>
        <w:t>r.</w:t>
      </w:r>
      <w:r w:rsidRPr="006F79FA">
        <w:rPr>
          <w:rFonts w:ascii="Arial" w:hAnsi="Arial" w:cs="Arial"/>
        </w:rPr>
        <w:t xml:space="preserve"> </w:t>
      </w:r>
    </w:p>
    <w:p w14:paraId="16B7C637" w14:textId="596B4323" w:rsidR="00585C26" w:rsidRPr="006F79FA" w:rsidRDefault="00585C26" w:rsidP="00F71177">
      <w:pPr>
        <w:pStyle w:val="Nagwek1"/>
        <w:tabs>
          <w:tab w:val="clear" w:pos="432"/>
        </w:tabs>
        <w:spacing w:before="480"/>
        <w:ind w:left="0" w:firstLine="0"/>
        <w:jc w:val="center"/>
        <w:rPr>
          <w:rFonts w:ascii="Arial" w:hAnsi="Arial"/>
          <w:sz w:val="24"/>
          <w:szCs w:val="24"/>
        </w:rPr>
      </w:pPr>
      <w:r w:rsidRPr="006F79FA">
        <w:rPr>
          <w:rFonts w:ascii="Arial" w:hAnsi="Arial"/>
          <w:sz w:val="24"/>
          <w:szCs w:val="24"/>
        </w:rPr>
        <w:t>OBWIESZCZENIE</w:t>
      </w:r>
      <w:r w:rsidR="007F038B" w:rsidRPr="006F79FA">
        <w:rPr>
          <w:rFonts w:ascii="Arial" w:hAnsi="Arial"/>
          <w:sz w:val="24"/>
          <w:szCs w:val="24"/>
        </w:rPr>
        <w:br/>
      </w:r>
      <w:r w:rsidRPr="006F79FA">
        <w:rPr>
          <w:rFonts w:ascii="Arial" w:hAnsi="Arial"/>
          <w:sz w:val="24"/>
          <w:szCs w:val="24"/>
        </w:rPr>
        <w:t xml:space="preserve">o odstąpieniu od przeprowadzenia strategicznej oceny oddziaływania na środowisko projektu zmian w </w:t>
      </w:r>
      <w:r w:rsidR="00FB4CD2" w:rsidRPr="006F79FA">
        <w:rPr>
          <w:rFonts w:ascii="Arial" w:hAnsi="Arial"/>
          <w:sz w:val="24"/>
          <w:szCs w:val="24"/>
        </w:rPr>
        <w:t>programie Fundusze Europejskie dla Lubelskiego 2021</w:t>
      </w:r>
      <w:r w:rsidR="00734B27" w:rsidRPr="006F79FA">
        <w:rPr>
          <w:rFonts w:ascii="Arial" w:hAnsi="Arial"/>
          <w:sz w:val="24"/>
          <w:szCs w:val="24"/>
        </w:rPr>
        <w:t> – </w:t>
      </w:r>
      <w:r w:rsidR="00FB4CD2" w:rsidRPr="006F79FA">
        <w:rPr>
          <w:rFonts w:ascii="Arial" w:hAnsi="Arial"/>
          <w:sz w:val="24"/>
          <w:szCs w:val="24"/>
        </w:rPr>
        <w:t>2027</w:t>
      </w:r>
    </w:p>
    <w:p w14:paraId="233BE9B9" w14:textId="0B9215A2" w:rsidR="000211E0" w:rsidRPr="006F79FA" w:rsidRDefault="000211E0" w:rsidP="00A634D5">
      <w:pPr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 xml:space="preserve">Na podstawie </w:t>
      </w:r>
      <w:r w:rsidR="002B540D" w:rsidRPr="006F79FA">
        <w:rPr>
          <w:rFonts w:ascii="Arial" w:hAnsi="Arial" w:cs="Arial"/>
        </w:rPr>
        <w:t xml:space="preserve">art. </w:t>
      </w:r>
      <w:r w:rsidRPr="006F79FA">
        <w:rPr>
          <w:rFonts w:ascii="Arial" w:hAnsi="Arial" w:cs="Arial"/>
        </w:rPr>
        <w:t>48 ust. 7 ustawy z dnia 3 października 2008 r. o udostępnianiu informacji o środowisku i jego ochronie, udziale społeczeństwa w ochronie środowiska oraz o</w:t>
      </w:r>
      <w:r w:rsidR="00E26BBF" w:rsidRPr="006F79FA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 xml:space="preserve">ocenach oddziaływania na środowisko </w:t>
      </w:r>
      <w:r w:rsidR="00BC1B76" w:rsidRPr="006F79FA">
        <w:rPr>
          <w:rFonts w:ascii="Arial" w:hAnsi="Arial" w:cs="Arial"/>
        </w:rPr>
        <w:t>(Dz. U. z 2024 r., poz. 1112</w:t>
      </w:r>
      <w:r w:rsidR="0041507D" w:rsidRPr="006F79FA">
        <w:rPr>
          <w:rFonts w:ascii="Arial" w:hAnsi="Arial" w:cs="Arial"/>
        </w:rPr>
        <w:t xml:space="preserve"> z </w:t>
      </w:r>
      <w:proofErr w:type="spellStart"/>
      <w:r w:rsidR="0041507D" w:rsidRPr="006F79FA">
        <w:rPr>
          <w:rFonts w:ascii="Arial" w:hAnsi="Arial" w:cs="Arial"/>
        </w:rPr>
        <w:t>późn</w:t>
      </w:r>
      <w:proofErr w:type="spellEnd"/>
      <w:r w:rsidR="0041507D" w:rsidRPr="006F79FA">
        <w:rPr>
          <w:rFonts w:ascii="Arial" w:hAnsi="Arial" w:cs="Arial"/>
        </w:rPr>
        <w:t>. zm.</w:t>
      </w:r>
      <w:r w:rsidR="00BC1B76" w:rsidRPr="006F79FA">
        <w:rPr>
          <w:rFonts w:ascii="Arial" w:hAnsi="Arial" w:cs="Arial"/>
        </w:rPr>
        <w:t>)</w:t>
      </w:r>
      <w:r w:rsidRPr="006F79FA">
        <w:rPr>
          <w:rFonts w:ascii="Arial" w:hAnsi="Arial" w:cs="Arial"/>
        </w:rPr>
        <w:t xml:space="preserve"> – zwanej dalej „ustawą </w:t>
      </w:r>
      <w:proofErr w:type="spellStart"/>
      <w:r w:rsidRPr="006F79FA">
        <w:rPr>
          <w:rFonts w:ascii="Arial" w:hAnsi="Arial" w:cs="Arial"/>
        </w:rPr>
        <w:t>ooś</w:t>
      </w:r>
      <w:proofErr w:type="spellEnd"/>
      <w:r w:rsidRPr="006F79FA">
        <w:rPr>
          <w:rFonts w:ascii="Arial" w:hAnsi="Arial" w:cs="Arial"/>
        </w:rPr>
        <w:t>”</w:t>
      </w:r>
    </w:p>
    <w:p w14:paraId="4C822B75" w14:textId="7FB4BBF7" w:rsidR="000211E0" w:rsidRPr="006F79FA" w:rsidRDefault="00F611AF" w:rsidP="00264C3B">
      <w:pPr>
        <w:spacing w:after="240" w:line="276" w:lineRule="auto"/>
        <w:ind w:left="0" w:firstLine="0"/>
        <w:jc w:val="center"/>
        <w:rPr>
          <w:rFonts w:ascii="Arial" w:hAnsi="Arial" w:cs="Arial"/>
          <w:bCs/>
        </w:rPr>
      </w:pPr>
      <w:r w:rsidRPr="006F79FA">
        <w:rPr>
          <w:rFonts w:ascii="Arial" w:hAnsi="Arial" w:cs="Arial"/>
          <w:bCs/>
        </w:rPr>
        <w:t>Zarząd Województwa Lubelskiego</w:t>
      </w:r>
    </w:p>
    <w:p w14:paraId="38CA0BC2" w14:textId="13FC8158" w:rsidR="000211E0" w:rsidRPr="006F79FA" w:rsidRDefault="00F611AF" w:rsidP="000211E0">
      <w:pPr>
        <w:spacing w:after="240" w:line="276" w:lineRule="auto"/>
        <w:ind w:left="0" w:firstLine="709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 xml:space="preserve">informuje </w:t>
      </w:r>
      <w:r w:rsidR="000211E0" w:rsidRPr="006F79FA">
        <w:rPr>
          <w:rFonts w:ascii="Arial" w:hAnsi="Arial" w:cs="Arial"/>
        </w:rPr>
        <w:t>o odstąpieniu od przeprowadzenia strategicznej oceny oddziaływania na</w:t>
      </w:r>
      <w:r w:rsidR="00BC1B76" w:rsidRPr="006F79FA">
        <w:rPr>
          <w:rFonts w:ascii="Arial" w:hAnsi="Arial" w:cs="Arial"/>
        </w:rPr>
        <w:t> </w:t>
      </w:r>
      <w:r w:rsidR="000211E0" w:rsidRPr="006F79FA">
        <w:rPr>
          <w:rFonts w:ascii="Arial" w:hAnsi="Arial" w:cs="Arial"/>
        </w:rPr>
        <w:t xml:space="preserve">środowisko dla projektu zmian w </w:t>
      </w:r>
      <w:r w:rsidR="00BC1B76" w:rsidRPr="006F79FA">
        <w:rPr>
          <w:rFonts w:ascii="Arial" w:hAnsi="Arial" w:cs="Arial"/>
        </w:rPr>
        <w:t>programie Fundusze Europejskie dla Lubelskiego 2021</w:t>
      </w:r>
      <w:r w:rsidR="00565AE2" w:rsidRPr="006F79FA">
        <w:rPr>
          <w:rFonts w:ascii="Arial" w:hAnsi="Arial" w:cs="Arial"/>
        </w:rPr>
        <w:t> </w:t>
      </w:r>
      <w:r w:rsidR="00734B27" w:rsidRPr="006F79FA">
        <w:rPr>
          <w:rFonts w:ascii="Arial" w:hAnsi="Arial" w:cs="Arial"/>
        </w:rPr>
        <w:t>–</w:t>
      </w:r>
      <w:r w:rsidR="00565AE2" w:rsidRPr="006F79FA">
        <w:rPr>
          <w:rFonts w:ascii="Arial" w:hAnsi="Arial" w:cs="Arial"/>
        </w:rPr>
        <w:t> </w:t>
      </w:r>
      <w:r w:rsidR="00BC1B76" w:rsidRPr="006F79FA">
        <w:rPr>
          <w:rFonts w:ascii="Arial" w:hAnsi="Arial" w:cs="Arial"/>
        </w:rPr>
        <w:t>2027</w:t>
      </w:r>
      <w:r w:rsidR="000211E0" w:rsidRPr="006F79FA">
        <w:rPr>
          <w:rFonts w:ascii="Arial" w:hAnsi="Arial" w:cs="Arial"/>
        </w:rPr>
        <w:t>.</w:t>
      </w:r>
    </w:p>
    <w:p w14:paraId="3A31ECAA" w14:textId="79AB158C" w:rsidR="000211E0" w:rsidRPr="006F79FA" w:rsidRDefault="000211E0" w:rsidP="00D91EAB">
      <w:pPr>
        <w:spacing w:after="240" w:line="276" w:lineRule="auto"/>
        <w:ind w:left="0" w:firstLine="709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 xml:space="preserve">Zgodnie z art. 48 </w:t>
      </w:r>
      <w:r w:rsidR="00521009" w:rsidRPr="006F79FA">
        <w:rPr>
          <w:rFonts w:ascii="Arial" w:hAnsi="Arial" w:cs="Arial"/>
        </w:rPr>
        <w:t xml:space="preserve">ust. 1 i ust. 4 pkt 1 </w:t>
      </w:r>
      <w:r w:rsidRPr="006F79FA">
        <w:rPr>
          <w:rFonts w:ascii="Arial" w:hAnsi="Arial" w:cs="Arial"/>
        </w:rPr>
        <w:t xml:space="preserve">ustawy </w:t>
      </w:r>
      <w:proofErr w:type="spellStart"/>
      <w:r w:rsidRPr="006F79FA">
        <w:rPr>
          <w:rFonts w:ascii="Arial" w:hAnsi="Arial" w:cs="Arial"/>
        </w:rPr>
        <w:t>ooś</w:t>
      </w:r>
      <w:proofErr w:type="spellEnd"/>
      <w:r w:rsidRPr="006F79FA">
        <w:rPr>
          <w:rFonts w:ascii="Arial" w:hAnsi="Arial" w:cs="Arial"/>
        </w:rPr>
        <w:t xml:space="preserve">, </w:t>
      </w:r>
      <w:r w:rsidR="00787632" w:rsidRPr="006F79FA">
        <w:rPr>
          <w:rFonts w:ascii="Arial" w:hAnsi="Arial" w:cs="Arial"/>
        </w:rPr>
        <w:t xml:space="preserve">w dniu </w:t>
      </w:r>
      <w:r w:rsidR="00565AE2" w:rsidRPr="006F79FA">
        <w:rPr>
          <w:rFonts w:ascii="Arial" w:hAnsi="Arial" w:cs="Arial"/>
        </w:rPr>
        <w:t>10</w:t>
      </w:r>
      <w:r w:rsidR="007C1712" w:rsidRPr="006F79FA">
        <w:rPr>
          <w:rFonts w:ascii="Arial" w:hAnsi="Arial" w:cs="Arial"/>
        </w:rPr>
        <w:t xml:space="preserve"> </w:t>
      </w:r>
      <w:r w:rsidR="00565AE2" w:rsidRPr="006F79FA">
        <w:rPr>
          <w:rFonts w:ascii="Arial" w:hAnsi="Arial" w:cs="Arial"/>
        </w:rPr>
        <w:t>lutego</w:t>
      </w:r>
      <w:r w:rsidR="007C1712" w:rsidRPr="006F79FA">
        <w:rPr>
          <w:rFonts w:ascii="Arial" w:hAnsi="Arial" w:cs="Arial"/>
        </w:rPr>
        <w:t xml:space="preserve"> </w:t>
      </w:r>
      <w:r w:rsidR="00C61142" w:rsidRPr="006F79FA">
        <w:rPr>
          <w:rFonts w:ascii="Arial" w:hAnsi="Arial" w:cs="Arial"/>
        </w:rPr>
        <w:t>202</w:t>
      </w:r>
      <w:r w:rsidR="00565AE2" w:rsidRPr="006F79FA">
        <w:rPr>
          <w:rFonts w:ascii="Arial" w:hAnsi="Arial" w:cs="Arial"/>
        </w:rPr>
        <w:t>5</w:t>
      </w:r>
      <w:r w:rsidR="00C61142" w:rsidRPr="006F79FA">
        <w:rPr>
          <w:rFonts w:ascii="Arial" w:hAnsi="Arial" w:cs="Arial"/>
        </w:rPr>
        <w:t xml:space="preserve"> </w:t>
      </w:r>
      <w:r w:rsidR="00787632" w:rsidRPr="006F79FA">
        <w:rPr>
          <w:rFonts w:ascii="Arial" w:hAnsi="Arial" w:cs="Arial"/>
        </w:rPr>
        <w:t xml:space="preserve">r. </w:t>
      </w:r>
      <w:r w:rsidRPr="006F79FA">
        <w:rPr>
          <w:rFonts w:ascii="Arial" w:hAnsi="Arial" w:cs="Arial"/>
        </w:rPr>
        <w:t xml:space="preserve">wystąpiono do Regionalnego Dyrektora Ochrony Środowiska w Lublinie oraz Lubelskiego </w:t>
      </w:r>
      <w:r w:rsidRPr="00D473D3">
        <w:rPr>
          <w:rFonts w:ascii="Arial" w:hAnsi="Arial" w:cs="Arial"/>
        </w:rPr>
        <w:t>Państwowego Wojewódzkiego Inspektora Sanitarnego w Lublinie o</w:t>
      </w:r>
      <w:r w:rsidR="00D473D3" w:rsidRPr="00D473D3">
        <w:rPr>
          <w:rFonts w:ascii="Arial" w:hAnsi="Arial" w:cs="Arial"/>
        </w:rPr>
        <w:t> </w:t>
      </w:r>
      <w:r w:rsidR="006B4526" w:rsidRPr="00D473D3">
        <w:rPr>
          <w:rFonts w:ascii="Arial" w:hAnsi="Arial" w:cs="Arial"/>
        </w:rPr>
        <w:t>wyrażenie zgody na odstąpienie od</w:t>
      </w:r>
      <w:r w:rsidR="00074199" w:rsidRPr="00D473D3">
        <w:rPr>
          <w:rFonts w:ascii="Arial" w:hAnsi="Arial" w:cs="Arial"/>
        </w:rPr>
        <w:t> </w:t>
      </w:r>
      <w:r w:rsidR="006B4526" w:rsidRPr="00D473D3">
        <w:rPr>
          <w:rFonts w:ascii="Arial" w:hAnsi="Arial" w:cs="Arial"/>
        </w:rPr>
        <w:t>konieczności przeprowadzenia strategicznej oceny oddziaływania na środowisko projektu zmiany programu Fundusze Europejskie dla Lubelskiego 2021- 2027</w:t>
      </w:r>
      <w:r w:rsidR="002A5464" w:rsidRPr="00D473D3">
        <w:rPr>
          <w:rFonts w:ascii="Arial" w:hAnsi="Arial" w:cs="Arial"/>
        </w:rPr>
        <w:t xml:space="preserve"> (FEL)</w:t>
      </w:r>
      <w:r w:rsidRPr="00D473D3">
        <w:rPr>
          <w:rFonts w:ascii="Arial" w:hAnsi="Arial" w:cs="Arial"/>
        </w:rPr>
        <w:t xml:space="preserve">, </w:t>
      </w:r>
      <w:r w:rsidR="00C62516" w:rsidRPr="00D473D3">
        <w:rPr>
          <w:rFonts w:ascii="Arial" w:hAnsi="Arial" w:cs="Arial"/>
        </w:rPr>
        <w:t xml:space="preserve">zatwierdzonego przez Zarząd Województwa Lubelskiego </w:t>
      </w:r>
      <w:r w:rsidR="00D57D38" w:rsidRPr="00D473D3">
        <w:rPr>
          <w:rFonts w:ascii="Arial" w:hAnsi="Arial" w:cs="Arial"/>
        </w:rPr>
        <w:t>uchwałą</w:t>
      </w:r>
      <w:r w:rsidR="00125FF6" w:rsidRPr="00D473D3">
        <w:rPr>
          <w:rFonts w:ascii="Arial" w:hAnsi="Arial" w:cs="Arial"/>
        </w:rPr>
        <w:t xml:space="preserve"> nr XLV/838/2024 z dnia 1 października 2024</w:t>
      </w:r>
      <w:r w:rsidR="000D5E5C" w:rsidRPr="00D473D3">
        <w:rPr>
          <w:rFonts w:ascii="Arial" w:hAnsi="Arial" w:cs="Arial"/>
        </w:rPr>
        <w:t> </w:t>
      </w:r>
      <w:r w:rsidR="00125FF6" w:rsidRPr="00D473D3">
        <w:rPr>
          <w:rFonts w:ascii="Arial" w:hAnsi="Arial" w:cs="Arial"/>
        </w:rPr>
        <w:t>r. w</w:t>
      </w:r>
      <w:r w:rsidR="00090C06" w:rsidRPr="00D473D3">
        <w:rPr>
          <w:rFonts w:ascii="Arial" w:hAnsi="Arial" w:cs="Arial"/>
        </w:rPr>
        <w:t> </w:t>
      </w:r>
      <w:r w:rsidR="00125FF6" w:rsidRPr="00D473D3">
        <w:rPr>
          <w:rFonts w:ascii="Arial" w:hAnsi="Arial" w:cs="Arial"/>
        </w:rPr>
        <w:t>sprawie przyjęcia projektu zmiany w programie Fundusze Europejskie dla Lubelskiego 2021 – 2027, zmienion</w:t>
      </w:r>
      <w:r w:rsidR="0008332B">
        <w:rPr>
          <w:rFonts w:ascii="Arial" w:hAnsi="Arial" w:cs="Arial"/>
        </w:rPr>
        <w:t>ą</w:t>
      </w:r>
      <w:r w:rsidR="00125FF6" w:rsidRPr="00D473D3">
        <w:rPr>
          <w:rFonts w:ascii="Arial" w:hAnsi="Arial" w:cs="Arial"/>
        </w:rPr>
        <w:t xml:space="preserve"> uchwałą nr LXXVIII/1459/2025 Zarządu Województwa Lubelskiego z</w:t>
      </w:r>
      <w:r w:rsidR="00134476">
        <w:rPr>
          <w:rFonts w:ascii="Arial" w:hAnsi="Arial" w:cs="Arial"/>
        </w:rPr>
        <w:t> </w:t>
      </w:r>
      <w:r w:rsidR="00125FF6" w:rsidRPr="00D473D3">
        <w:rPr>
          <w:rFonts w:ascii="Arial" w:hAnsi="Arial" w:cs="Arial"/>
        </w:rPr>
        <w:t>dnia 14 stycznia 2025 r.</w:t>
      </w:r>
      <w:r w:rsidR="002D0777" w:rsidRPr="00D473D3">
        <w:rPr>
          <w:rFonts w:ascii="Arial" w:hAnsi="Arial" w:cs="Arial"/>
        </w:rPr>
        <w:t>,</w:t>
      </w:r>
      <w:r w:rsidR="00125FF6" w:rsidRPr="00D473D3">
        <w:rPr>
          <w:rFonts w:ascii="Arial" w:hAnsi="Arial" w:cs="Arial"/>
        </w:rPr>
        <w:t xml:space="preserve"> uchwałą nr LXXXVI/1580/2025 z dnia 4 lutego 2025 r.</w:t>
      </w:r>
      <w:r w:rsidR="002D0777" w:rsidRPr="00D473D3">
        <w:rPr>
          <w:rFonts w:ascii="Arial" w:hAnsi="Arial" w:cs="Arial"/>
        </w:rPr>
        <w:t xml:space="preserve"> oraz</w:t>
      </w:r>
      <w:r w:rsidR="00FC0D47" w:rsidRPr="00D473D3">
        <w:rPr>
          <w:rFonts w:ascii="Arial" w:hAnsi="Arial" w:cs="Arial"/>
        </w:rPr>
        <w:t xml:space="preserve"> uchwałą nr LXXXVIII/1611/2025 Zarządu Województwa Lubelskiego z dnia 7 lutego 2025 r.</w:t>
      </w:r>
      <w:r w:rsidR="00AB7666" w:rsidRPr="00D473D3">
        <w:rPr>
          <w:rFonts w:ascii="Arial" w:hAnsi="Arial" w:cs="Arial"/>
        </w:rPr>
        <w:t xml:space="preserve">, </w:t>
      </w:r>
      <w:r w:rsidRPr="00D473D3">
        <w:rPr>
          <w:rFonts w:ascii="Arial" w:hAnsi="Arial" w:cs="Arial"/>
        </w:rPr>
        <w:t>przedkładając jednocześnie informacje o</w:t>
      </w:r>
      <w:r w:rsidR="00D8625C" w:rsidRPr="00D473D3">
        <w:rPr>
          <w:rFonts w:ascii="Arial" w:hAnsi="Arial" w:cs="Arial"/>
        </w:rPr>
        <w:t> </w:t>
      </w:r>
      <w:r w:rsidRPr="00D473D3">
        <w:rPr>
          <w:rFonts w:ascii="Arial" w:hAnsi="Arial" w:cs="Arial"/>
        </w:rPr>
        <w:t>uwarunkowaniach</w:t>
      </w:r>
      <w:r w:rsidR="00134476">
        <w:rPr>
          <w:rFonts w:ascii="Arial" w:hAnsi="Arial" w:cs="Arial"/>
        </w:rPr>
        <w:t>,</w:t>
      </w:r>
      <w:r w:rsidRPr="00D473D3">
        <w:rPr>
          <w:rFonts w:ascii="Arial" w:hAnsi="Arial" w:cs="Arial"/>
        </w:rPr>
        <w:t xml:space="preserve"> tj. charakter</w:t>
      </w:r>
      <w:r w:rsidR="0093483C" w:rsidRPr="00D473D3">
        <w:rPr>
          <w:rFonts w:ascii="Arial" w:hAnsi="Arial" w:cs="Arial"/>
        </w:rPr>
        <w:t>ze</w:t>
      </w:r>
      <w:r w:rsidRPr="00D473D3">
        <w:rPr>
          <w:rFonts w:ascii="Arial" w:hAnsi="Arial" w:cs="Arial"/>
        </w:rPr>
        <w:t xml:space="preserve"> działań przewidzianych w </w:t>
      </w:r>
      <w:r w:rsidR="00CB73D8" w:rsidRPr="00D473D3">
        <w:rPr>
          <w:rFonts w:ascii="Arial" w:hAnsi="Arial" w:cs="Arial"/>
        </w:rPr>
        <w:t>FEL</w:t>
      </w:r>
      <w:r w:rsidRPr="00D473D3">
        <w:rPr>
          <w:rFonts w:ascii="Arial" w:hAnsi="Arial" w:cs="Arial"/>
        </w:rPr>
        <w:t>, rodzaj</w:t>
      </w:r>
      <w:r w:rsidR="0093483C" w:rsidRPr="00D473D3">
        <w:rPr>
          <w:rFonts w:ascii="Arial" w:hAnsi="Arial" w:cs="Arial"/>
        </w:rPr>
        <w:t>u</w:t>
      </w:r>
      <w:r w:rsidRPr="00D473D3">
        <w:rPr>
          <w:rFonts w:ascii="Arial" w:hAnsi="Arial" w:cs="Arial"/>
        </w:rPr>
        <w:t xml:space="preserve"> i skal</w:t>
      </w:r>
      <w:r w:rsidR="0093483C" w:rsidRPr="00D473D3">
        <w:rPr>
          <w:rFonts w:ascii="Arial" w:hAnsi="Arial" w:cs="Arial"/>
        </w:rPr>
        <w:t>i</w:t>
      </w:r>
      <w:r w:rsidRPr="00D473D3">
        <w:rPr>
          <w:rFonts w:ascii="Arial" w:hAnsi="Arial" w:cs="Arial"/>
        </w:rPr>
        <w:t xml:space="preserve"> oddziaływania na środowisko oraz cech</w:t>
      </w:r>
      <w:r w:rsidR="0093483C" w:rsidRPr="00D473D3">
        <w:rPr>
          <w:rFonts w:ascii="Arial" w:hAnsi="Arial" w:cs="Arial"/>
        </w:rPr>
        <w:t xml:space="preserve">ach </w:t>
      </w:r>
      <w:r w:rsidRPr="00D473D3">
        <w:rPr>
          <w:rFonts w:ascii="Arial" w:hAnsi="Arial" w:cs="Arial"/>
        </w:rPr>
        <w:t xml:space="preserve">obszaru objętego </w:t>
      </w:r>
      <w:r w:rsidRPr="00D473D3">
        <w:rPr>
          <w:rFonts w:ascii="Arial" w:hAnsi="Arial" w:cs="Arial"/>
          <w:color w:val="000000" w:themeColor="text1"/>
        </w:rPr>
        <w:t>oddziaływaniem na</w:t>
      </w:r>
      <w:r w:rsidRPr="006F79FA">
        <w:rPr>
          <w:rFonts w:ascii="Arial" w:hAnsi="Arial" w:cs="Arial"/>
          <w:color w:val="000000" w:themeColor="text1"/>
        </w:rPr>
        <w:t xml:space="preserve"> środowisko. </w:t>
      </w:r>
      <w:r w:rsidR="00045730" w:rsidRPr="006F79FA">
        <w:rPr>
          <w:rFonts w:ascii="Arial" w:hAnsi="Arial" w:cs="Arial"/>
          <w:color w:val="000000" w:themeColor="text1"/>
        </w:rPr>
        <w:t>Ww. uchwał</w:t>
      </w:r>
      <w:r w:rsidR="00D91EAB" w:rsidRPr="006F79FA">
        <w:rPr>
          <w:rFonts w:ascii="Arial" w:hAnsi="Arial" w:cs="Arial"/>
          <w:color w:val="000000" w:themeColor="text1"/>
        </w:rPr>
        <w:t>y</w:t>
      </w:r>
      <w:r w:rsidR="00045730" w:rsidRPr="006F79FA">
        <w:rPr>
          <w:rFonts w:ascii="Arial" w:hAnsi="Arial" w:cs="Arial"/>
          <w:color w:val="000000" w:themeColor="text1"/>
        </w:rPr>
        <w:t xml:space="preserve"> został</w:t>
      </w:r>
      <w:r w:rsidR="00D91EAB" w:rsidRPr="006F79FA">
        <w:rPr>
          <w:rFonts w:ascii="Arial" w:hAnsi="Arial" w:cs="Arial"/>
          <w:color w:val="000000" w:themeColor="text1"/>
        </w:rPr>
        <w:t>y</w:t>
      </w:r>
      <w:r w:rsidR="00045730" w:rsidRPr="006F79FA">
        <w:rPr>
          <w:rFonts w:ascii="Arial" w:hAnsi="Arial" w:cs="Arial"/>
          <w:color w:val="000000" w:themeColor="text1"/>
        </w:rPr>
        <w:t xml:space="preserve"> opublikowan</w:t>
      </w:r>
      <w:r w:rsidR="00090C06" w:rsidRPr="006F79FA">
        <w:rPr>
          <w:rFonts w:ascii="Arial" w:hAnsi="Arial" w:cs="Arial"/>
          <w:color w:val="000000" w:themeColor="text1"/>
        </w:rPr>
        <w:t>e</w:t>
      </w:r>
      <w:r w:rsidR="00045730" w:rsidRPr="006F79FA">
        <w:rPr>
          <w:rFonts w:ascii="Arial" w:hAnsi="Arial" w:cs="Arial"/>
          <w:color w:val="000000" w:themeColor="text1"/>
        </w:rPr>
        <w:t xml:space="preserve"> w Biuletynie Informacji Publicznej Urzędu Marszałkowskiego Województwa Lubelskiego w Lublinie</w:t>
      </w:r>
      <w:r w:rsidR="005E6D95" w:rsidRPr="006F79FA">
        <w:rPr>
          <w:rFonts w:ascii="Arial" w:hAnsi="Arial" w:cs="Arial"/>
          <w:color w:val="000000" w:themeColor="text1"/>
        </w:rPr>
        <w:t xml:space="preserve">, dostępnym pod adresem </w:t>
      </w:r>
      <w:hyperlink r:id="rId7" w:history="1">
        <w:r w:rsidR="00B26CF9" w:rsidRPr="006F79FA">
          <w:rPr>
            <w:rStyle w:val="Hipercze"/>
            <w:rFonts w:ascii="Arial" w:hAnsi="Arial" w:cs="Arial"/>
            <w:color w:val="000000" w:themeColor="text1"/>
            <w:u w:val="none"/>
          </w:rPr>
          <w:t>https://umwl.bip.lubelskie.pl/</w:t>
        </w:r>
      </w:hyperlink>
      <w:r w:rsidR="00B26CF9" w:rsidRPr="006F79FA">
        <w:rPr>
          <w:rFonts w:ascii="Arial" w:hAnsi="Arial" w:cs="Arial"/>
          <w:color w:val="000000" w:themeColor="text1"/>
        </w:rPr>
        <w:t xml:space="preserve"> </w:t>
      </w:r>
      <w:r w:rsidR="00045730" w:rsidRPr="006F79FA">
        <w:rPr>
          <w:rFonts w:ascii="Arial" w:hAnsi="Arial" w:cs="Arial"/>
          <w:color w:val="000000" w:themeColor="text1"/>
        </w:rPr>
        <w:t>w</w:t>
      </w:r>
      <w:r w:rsidR="00D8625C" w:rsidRPr="006F79FA">
        <w:rPr>
          <w:rFonts w:ascii="Arial" w:hAnsi="Arial" w:cs="Arial"/>
          <w:color w:val="000000" w:themeColor="text1"/>
        </w:rPr>
        <w:t> </w:t>
      </w:r>
      <w:r w:rsidR="00045730" w:rsidRPr="006F79FA">
        <w:rPr>
          <w:rFonts w:ascii="Arial" w:hAnsi="Arial" w:cs="Arial"/>
          <w:color w:val="000000" w:themeColor="text1"/>
        </w:rPr>
        <w:t xml:space="preserve">zakładce „Zarząd Województwa Lubelskiego </w:t>
      </w:r>
      <w:r w:rsidR="00090C06" w:rsidRPr="006F79FA">
        <w:rPr>
          <w:rFonts w:ascii="Arial" w:hAnsi="Arial" w:cs="Arial"/>
          <w:color w:val="000000" w:themeColor="text1"/>
        </w:rPr>
        <w:t>–</w:t>
      </w:r>
      <w:r w:rsidR="00045730" w:rsidRPr="006F79FA">
        <w:rPr>
          <w:rFonts w:ascii="Arial" w:hAnsi="Arial" w:cs="Arial"/>
          <w:color w:val="000000" w:themeColor="text1"/>
        </w:rPr>
        <w:t xml:space="preserve"> Uchwały Zarządu Województwa Lubelskiego”.</w:t>
      </w:r>
    </w:p>
    <w:p w14:paraId="6D994D29" w14:textId="5A7A4D1E" w:rsidR="00B42ECB" w:rsidRPr="006F79FA" w:rsidRDefault="00B42ECB" w:rsidP="00B42ECB">
      <w:pPr>
        <w:spacing w:after="240" w:line="276" w:lineRule="auto"/>
        <w:ind w:left="0" w:firstLine="709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>Lubelski Państwowy Wojewódzki Inspektor Sanitarny w Lublinie pismem z dnia</w:t>
      </w:r>
      <w:r w:rsidRPr="006F79FA">
        <w:rPr>
          <w:rFonts w:ascii="Arial" w:hAnsi="Arial" w:cs="Arial"/>
          <w:lang w:eastAsia="pl-PL"/>
        </w:rPr>
        <w:t xml:space="preserve"> </w:t>
      </w:r>
      <w:r w:rsidR="002A6832" w:rsidRPr="006F79FA">
        <w:rPr>
          <w:rFonts w:ascii="Arial" w:hAnsi="Arial" w:cs="Arial"/>
          <w:lang w:eastAsia="pl-PL"/>
        </w:rPr>
        <w:t>5</w:t>
      </w:r>
      <w:r w:rsidR="000D5E5C" w:rsidRPr="006F79FA">
        <w:rPr>
          <w:rFonts w:ascii="Arial" w:hAnsi="Arial" w:cs="Arial"/>
          <w:lang w:eastAsia="pl-PL"/>
        </w:rPr>
        <w:t> </w:t>
      </w:r>
      <w:r w:rsidR="002A6832" w:rsidRPr="006F79FA">
        <w:rPr>
          <w:rFonts w:ascii="Arial" w:hAnsi="Arial" w:cs="Arial"/>
          <w:lang w:eastAsia="pl-PL"/>
        </w:rPr>
        <w:t>marca</w:t>
      </w:r>
      <w:r w:rsidRPr="006F79FA">
        <w:rPr>
          <w:rFonts w:ascii="Arial" w:hAnsi="Arial" w:cs="Arial"/>
          <w:lang w:eastAsia="pl-PL"/>
        </w:rPr>
        <w:t xml:space="preserve"> 202</w:t>
      </w:r>
      <w:r w:rsidR="002A6832" w:rsidRPr="006F79FA">
        <w:rPr>
          <w:rFonts w:ascii="Arial" w:hAnsi="Arial" w:cs="Arial"/>
          <w:lang w:eastAsia="pl-PL"/>
        </w:rPr>
        <w:t>5</w:t>
      </w:r>
      <w:r w:rsidRPr="006F79FA">
        <w:rPr>
          <w:rFonts w:ascii="Arial" w:hAnsi="Arial" w:cs="Arial"/>
          <w:lang w:eastAsia="pl-PL"/>
        </w:rPr>
        <w:t xml:space="preserve"> r., znak: DNS-NZ.7016.1</w:t>
      </w:r>
      <w:r w:rsidR="0076565E" w:rsidRPr="006F79FA">
        <w:rPr>
          <w:rFonts w:ascii="Arial" w:hAnsi="Arial" w:cs="Arial"/>
          <w:lang w:eastAsia="pl-PL"/>
        </w:rPr>
        <w:t>6</w:t>
      </w:r>
      <w:r w:rsidRPr="006F79FA">
        <w:rPr>
          <w:rFonts w:ascii="Arial" w:hAnsi="Arial" w:cs="Arial"/>
          <w:lang w:eastAsia="pl-PL"/>
        </w:rPr>
        <w:t>.202</w:t>
      </w:r>
      <w:r w:rsidR="0076565E" w:rsidRPr="006F79FA">
        <w:rPr>
          <w:rFonts w:ascii="Arial" w:hAnsi="Arial" w:cs="Arial"/>
          <w:lang w:eastAsia="pl-PL"/>
        </w:rPr>
        <w:t>5</w:t>
      </w:r>
      <w:r w:rsidRPr="006F79FA">
        <w:rPr>
          <w:rFonts w:ascii="Arial" w:hAnsi="Arial" w:cs="Arial"/>
          <w:lang w:eastAsia="pl-PL"/>
        </w:rPr>
        <w:t xml:space="preserve"> </w:t>
      </w:r>
      <w:r w:rsidRPr="006F79FA">
        <w:rPr>
          <w:rFonts w:ascii="Arial" w:hAnsi="Arial" w:cs="Arial"/>
        </w:rPr>
        <w:t>(zał</w:t>
      </w:r>
      <w:r w:rsidR="000B5EEC" w:rsidRPr="006F79FA">
        <w:rPr>
          <w:rFonts w:ascii="Arial" w:hAnsi="Arial" w:cs="Arial"/>
        </w:rPr>
        <w:t>ącznik</w:t>
      </w:r>
      <w:r w:rsidRPr="006F79FA">
        <w:rPr>
          <w:rFonts w:ascii="Arial" w:hAnsi="Arial" w:cs="Arial"/>
        </w:rPr>
        <w:t xml:space="preserve"> nr 1 do </w:t>
      </w:r>
      <w:r w:rsidR="00701A86" w:rsidRPr="006F79FA">
        <w:rPr>
          <w:rFonts w:ascii="Arial" w:hAnsi="Arial" w:cs="Arial"/>
        </w:rPr>
        <w:t xml:space="preserve">niniejszego </w:t>
      </w:r>
      <w:r w:rsidR="000B5EEC" w:rsidRPr="006F79FA">
        <w:rPr>
          <w:rFonts w:ascii="Arial" w:hAnsi="Arial" w:cs="Arial"/>
        </w:rPr>
        <w:t>Obwieszczenia</w:t>
      </w:r>
      <w:r w:rsidRPr="006F79FA">
        <w:rPr>
          <w:rFonts w:ascii="Arial" w:hAnsi="Arial" w:cs="Arial"/>
        </w:rPr>
        <w:t xml:space="preserve">), zgodnie z art. 48 ust. 1 oraz art. 58 ust. 1 pkt 2 ustawy </w:t>
      </w:r>
      <w:proofErr w:type="spellStart"/>
      <w:r w:rsidRPr="006F79FA">
        <w:rPr>
          <w:rFonts w:ascii="Arial" w:hAnsi="Arial" w:cs="Arial"/>
        </w:rPr>
        <w:t>ooś</w:t>
      </w:r>
      <w:proofErr w:type="spellEnd"/>
      <w:r w:rsidRPr="006F79FA">
        <w:rPr>
          <w:rFonts w:ascii="Arial" w:hAnsi="Arial" w:cs="Arial"/>
        </w:rPr>
        <w:t xml:space="preserve"> wyraził zgodę na odstąpienie od</w:t>
      </w:r>
      <w:r w:rsidR="00C2190C" w:rsidRPr="006F79FA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 xml:space="preserve">przeprowadzenia strategicznej oceny oddziaływania na środowisko dla projektu zmiany </w:t>
      </w:r>
      <w:r w:rsidR="005214CB" w:rsidRPr="006F79FA">
        <w:rPr>
          <w:rFonts w:ascii="Arial" w:hAnsi="Arial" w:cs="Arial"/>
        </w:rPr>
        <w:t>programu Fundusze Europejskie dla Lubelskiego 2021 - 2027</w:t>
      </w:r>
      <w:r w:rsidRPr="006F79FA">
        <w:rPr>
          <w:rFonts w:ascii="Arial" w:hAnsi="Arial" w:cs="Arial"/>
        </w:rPr>
        <w:t xml:space="preserve">. </w:t>
      </w:r>
      <w:r w:rsidR="009E3620" w:rsidRPr="006F79FA">
        <w:rPr>
          <w:rFonts w:ascii="Arial" w:hAnsi="Arial" w:cs="Arial"/>
        </w:rPr>
        <w:t xml:space="preserve">Biorąc pod uwagę charakter, rodzaj oraz skalę przewidzianych w projekcie aktualizacji FEL działań oraz cechy obszaru objętego spodziewanym oddziaływaniem, realizacja zapisów dokumentu nie powinna spowodować znaczącego oddziaływania na środowisko. Realizacja </w:t>
      </w:r>
      <w:r w:rsidR="002F6D2B" w:rsidRPr="006F79FA">
        <w:rPr>
          <w:rFonts w:ascii="Arial" w:hAnsi="Arial" w:cs="Arial"/>
        </w:rPr>
        <w:t>FEL</w:t>
      </w:r>
      <w:r w:rsidR="009E3620" w:rsidRPr="006F79FA">
        <w:rPr>
          <w:rFonts w:ascii="Arial" w:hAnsi="Arial" w:cs="Arial"/>
        </w:rPr>
        <w:t xml:space="preserve"> wpłynie na poprawę stanu środowiska, co będzie miało korzystny wpływ na zdrowie ludzi</w:t>
      </w:r>
      <w:r w:rsidRPr="006F79FA">
        <w:rPr>
          <w:rFonts w:ascii="Arial" w:hAnsi="Arial" w:cs="Arial"/>
        </w:rPr>
        <w:t>. Wskazano także, że</w:t>
      </w:r>
      <w:r w:rsidR="00C2190C" w:rsidRPr="006F79FA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 xml:space="preserve">rozpatrywany dokument </w:t>
      </w:r>
      <w:r w:rsidRPr="006F79FA">
        <w:rPr>
          <w:rFonts w:ascii="Arial" w:hAnsi="Arial" w:cs="Arial"/>
        </w:rPr>
        <w:lastRenderedPageBreak/>
        <w:t xml:space="preserve">stanowi niewielką modyfikację </w:t>
      </w:r>
      <w:r w:rsidR="002F6D2B" w:rsidRPr="006F79FA">
        <w:rPr>
          <w:rFonts w:ascii="Arial" w:hAnsi="Arial" w:cs="Arial"/>
        </w:rPr>
        <w:t>FEL</w:t>
      </w:r>
      <w:r w:rsidRPr="006F79FA">
        <w:rPr>
          <w:rFonts w:ascii="Arial" w:hAnsi="Arial" w:cs="Arial"/>
        </w:rPr>
        <w:t>. Biorąc pod uwagę przepisy art.</w:t>
      </w:r>
      <w:r w:rsidR="004F5C20" w:rsidRPr="006F79FA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 xml:space="preserve">48 ust. 4 ustawy </w:t>
      </w:r>
      <w:proofErr w:type="spellStart"/>
      <w:r w:rsidRPr="006F79FA">
        <w:rPr>
          <w:rFonts w:ascii="Arial" w:hAnsi="Arial" w:cs="Arial"/>
        </w:rPr>
        <w:t>ooś</w:t>
      </w:r>
      <w:proofErr w:type="spellEnd"/>
      <w:r w:rsidRPr="006F79FA">
        <w:rPr>
          <w:rFonts w:ascii="Arial" w:hAnsi="Arial" w:cs="Arial"/>
        </w:rPr>
        <w:t xml:space="preserve"> zachodzą przesłanki do odstąpienia od przeprowadzenia strategicznej oceny oddziaływania na środowisko.</w:t>
      </w:r>
    </w:p>
    <w:p w14:paraId="2D31FE54" w14:textId="53408136" w:rsidR="00B42ECB" w:rsidRPr="006F79FA" w:rsidRDefault="00B42ECB" w:rsidP="00B42ECB">
      <w:pPr>
        <w:spacing w:after="240" w:line="276" w:lineRule="auto"/>
        <w:ind w:left="0" w:firstLine="709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 xml:space="preserve">Regionalny Dyrektor Ochrony Środowiska w Lublinie pismem </w:t>
      </w:r>
      <w:r w:rsidRPr="006F79FA">
        <w:rPr>
          <w:rFonts w:ascii="Arial" w:hAnsi="Arial" w:cs="Arial"/>
          <w:lang w:eastAsia="pl-PL"/>
        </w:rPr>
        <w:t xml:space="preserve">z dnia </w:t>
      </w:r>
      <w:r w:rsidR="000A4E24" w:rsidRPr="006F79FA">
        <w:rPr>
          <w:rFonts w:ascii="Arial" w:hAnsi="Arial" w:cs="Arial"/>
          <w:lang w:eastAsia="pl-PL"/>
        </w:rPr>
        <w:t>14</w:t>
      </w:r>
      <w:r w:rsidRPr="006F79FA">
        <w:rPr>
          <w:rFonts w:ascii="Arial" w:hAnsi="Arial" w:cs="Arial"/>
          <w:lang w:eastAsia="pl-PL"/>
        </w:rPr>
        <w:t xml:space="preserve"> </w:t>
      </w:r>
      <w:r w:rsidR="000A4E24" w:rsidRPr="006F79FA">
        <w:rPr>
          <w:rFonts w:ascii="Arial" w:hAnsi="Arial" w:cs="Arial"/>
          <w:lang w:eastAsia="pl-PL"/>
        </w:rPr>
        <w:t>marca</w:t>
      </w:r>
      <w:r w:rsidRPr="006F79FA">
        <w:rPr>
          <w:rFonts w:ascii="Arial" w:hAnsi="Arial" w:cs="Arial"/>
          <w:lang w:eastAsia="pl-PL"/>
        </w:rPr>
        <w:t xml:space="preserve"> 202</w:t>
      </w:r>
      <w:r w:rsidR="000A4E24" w:rsidRPr="006F79FA">
        <w:rPr>
          <w:rFonts w:ascii="Arial" w:hAnsi="Arial" w:cs="Arial"/>
          <w:lang w:eastAsia="pl-PL"/>
        </w:rPr>
        <w:t>5</w:t>
      </w:r>
      <w:r w:rsidRPr="006F79FA">
        <w:rPr>
          <w:rFonts w:ascii="Arial" w:hAnsi="Arial" w:cs="Arial"/>
          <w:lang w:eastAsia="pl-PL"/>
        </w:rPr>
        <w:t xml:space="preserve"> r., znak: WOOŚ.410.</w:t>
      </w:r>
      <w:r w:rsidR="000A4E24" w:rsidRPr="006F79FA">
        <w:rPr>
          <w:rFonts w:ascii="Arial" w:hAnsi="Arial" w:cs="Arial"/>
          <w:lang w:eastAsia="pl-PL"/>
        </w:rPr>
        <w:t>40</w:t>
      </w:r>
      <w:r w:rsidRPr="006F79FA">
        <w:rPr>
          <w:rFonts w:ascii="Arial" w:hAnsi="Arial" w:cs="Arial"/>
          <w:lang w:eastAsia="pl-PL"/>
        </w:rPr>
        <w:t>.202</w:t>
      </w:r>
      <w:r w:rsidR="000A4E24" w:rsidRPr="006F79FA">
        <w:rPr>
          <w:rFonts w:ascii="Arial" w:hAnsi="Arial" w:cs="Arial"/>
          <w:lang w:eastAsia="pl-PL"/>
        </w:rPr>
        <w:t>5</w:t>
      </w:r>
      <w:r w:rsidRPr="006F79FA">
        <w:rPr>
          <w:rFonts w:ascii="Arial" w:hAnsi="Arial" w:cs="Arial"/>
          <w:lang w:eastAsia="pl-PL"/>
        </w:rPr>
        <w:t>.ES</w:t>
      </w:r>
      <w:r w:rsidRPr="006F79FA">
        <w:rPr>
          <w:rFonts w:ascii="Arial" w:hAnsi="Arial" w:cs="Arial"/>
        </w:rPr>
        <w:t xml:space="preserve"> (zał</w:t>
      </w:r>
      <w:r w:rsidR="000B5EEC" w:rsidRPr="006F79FA">
        <w:rPr>
          <w:rFonts w:ascii="Arial" w:hAnsi="Arial" w:cs="Arial"/>
        </w:rPr>
        <w:t>ą</w:t>
      </w:r>
      <w:r w:rsidR="00580CCF" w:rsidRPr="006F79FA">
        <w:rPr>
          <w:rFonts w:ascii="Arial" w:hAnsi="Arial" w:cs="Arial"/>
        </w:rPr>
        <w:t>cznik</w:t>
      </w:r>
      <w:r w:rsidRPr="006F79FA">
        <w:rPr>
          <w:rFonts w:ascii="Arial" w:hAnsi="Arial" w:cs="Arial"/>
        </w:rPr>
        <w:t xml:space="preserve"> nr 2 do </w:t>
      </w:r>
      <w:r w:rsidR="00701A86" w:rsidRPr="006F79FA">
        <w:rPr>
          <w:rFonts w:ascii="Arial" w:hAnsi="Arial" w:cs="Arial"/>
        </w:rPr>
        <w:t xml:space="preserve">niniejszego </w:t>
      </w:r>
      <w:r w:rsidR="00580CCF" w:rsidRPr="006F79FA">
        <w:rPr>
          <w:rFonts w:ascii="Arial" w:hAnsi="Arial" w:cs="Arial"/>
        </w:rPr>
        <w:t>Obwieszczenia</w:t>
      </w:r>
      <w:r w:rsidRPr="006F79FA">
        <w:rPr>
          <w:rFonts w:ascii="Arial" w:hAnsi="Arial" w:cs="Arial"/>
        </w:rPr>
        <w:t>), uzgodnił na</w:t>
      </w:r>
      <w:r w:rsidR="000F0349" w:rsidRPr="006F79FA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 xml:space="preserve">podstawie art. 48 ust. 1 ustawy </w:t>
      </w:r>
      <w:proofErr w:type="spellStart"/>
      <w:r w:rsidRPr="006F79FA">
        <w:rPr>
          <w:rFonts w:ascii="Arial" w:hAnsi="Arial" w:cs="Arial"/>
        </w:rPr>
        <w:t>ooś</w:t>
      </w:r>
      <w:proofErr w:type="spellEnd"/>
      <w:r w:rsidRPr="006F79FA">
        <w:rPr>
          <w:rFonts w:ascii="Arial" w:hAnsi="Arial" w:cs="Arial"/>
        </w:rPr>
        <w:t xml:space="preserve"> odstąpienie od przeprowadzenia strategicznej oceny oddziaływania na środowisko </w:t>
      </w:r>
      <w:r w:rsidR="00D32F3A" w:rsidRPr="006F79FA">
        <w:rPr>
          <w:rFonts w:ascii="Arial" w:hAnsi="Arial" w:cs="Arial"/>
        </w:rPr>
        <w:t>dla projektu zmiany Programu Fundusze Europejskie dla Lubelskiego 2021- 2027</w:t>
      </w:r>
      <w:r w:rsidRPr="006F79FA">
        <w:rPr>
          <w:rFonts w:ascii="Arial" w:hAnsi="Arial" w:cs="Arial"/>
        </w:rPr>
        <w:t xml:space="preserve">. Wskazano, iż </w:t>
      </w:r>
      <w:r w:rsidR="00D464C1" w:rsidRPr="006F79FA">
        <w:rPr>
          <w:rFonts w:ascii="Arial" w:hAnsi="Arial" w:cs="Arial"/>
        </w:rPr>
        <w:t>proponowane zmiany w FEL mają charakter dostosowujący i techniczny oraz stanowią jego niewielką modyfikację, która nie będzie miała znaczącego wpływu na środowisko</w:t>
      </w:r>
      <w:r w:rsidRPr="006F79FA">
        <w:rPr>
          <w:rFonts w:ascii="Arial" w:hAnsi="Arial" w:cs="Arial"/>
        </w:rPr>
        <w:t>.</w:t>
      </w:r>
    </w:p>
    <w:p w14:paraId="741EBFD4" w14:textId="444A9D7C" w:rsidR="000211E0" w:rsidRPr="006F79FA" w:rsidRDefault="00585C26" w:rsidP="000211E0">
      <w:pPr>
        <w:spacing w:after="240" w:line="276" w:lineRule="auto"/>
        <w:ind w:left="0" w:firstLine="709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 xml:space="preserve">Biorąc powyższe pod uwagę, </w:t>
      </w:r>
      <w:r w:rsidR="003F70BD" w:rsidRPr="006F79FA">
        <w:rPr>
          <w:rFonts w:ascii="Arial" w:hAnsi="Arial" w:cs="Arial"/>
        </w:rPr>
        <w:t xml:space="preserve">postanowiono o odstąpieniu </w:t>
      </w:r>
      <w:r w:rsidRPr="006F79FA">
        <w:rPr>
          <w:rFonts w:ascii="Arial" w:hAnsi="Arial" w:cs="Arial"/>
        </w:rPr>
        <w:t xml:space="preserve">od przeprowadzenia strategicznej oceny oddziaływania na środowisko projektu zmian w </w:t>
      </w:r>
      <w:r w:rsidR="006E5994" w:rsidRPr="006F79FA">
        <w:rPr>
          <w:rFonts w:ascii="Arial" w:hAnsi="Arial" w:cs="Arial"/>
        </w:rPr>
        <w:t>Fundusze Europejskie dla Lubelskiego 2021</w:t>
      </w:r>
      <w:r w:rsidR="00C805BA" w:rsidRPr="006F79FA">
        <w:rPr>
          <w:rFonts w:ascii="Arial" w:hAnsi="Arial" w:cs="Arial"/>
        </w:rPr>
        <w:t> </w:t>
      </w:r>
      <w:r w:rsidR="006E5994" w:rsidRPr="006F79FA">
        <w:rPr>
          <w:rFonts w:ascii="Arial" w:hAnsi="Arial" w:cs="Arial"/>
        </w:rPr>
        <w:t>-</w:t>
      </w:r>
      <w:r w:rsidR="00C805BA" w:rsidRPr="006F79FA">
        <w:rPr>
          <w:rFonts w:ascii="Arial" w:hAnsi="Arial" w:cs="Arial"/>
        </w:rPr>
        <w:t> </w:t>
      </w:r>
      <w:r w:rsidR="006E5994" w:rsidRPr="006F79FA">
        <w:rPr>
          <w:rFonts w:ascii="Arial" w:hAnsi="Arial" w:cs="Arial"/>
        </w:rPr>
        <w:t>2027</w:t>
      </w:r>
      <w:r w:rsidRPr="006F79FA">
        <w:rPr>
          <w:rFonts w:ascii="Arial" w:hAnsi="Arial" w:cs="Arial"/>
        </w:rPr>
        <w:t>.</w:t>
      </w:r>
      <w:r w:rsidR="000211E0" w:rsidRPr="006F79FA">
        <w:rPr>
          <w:rFonts w:ascii="Arial" w:hAnsi="Arial" w:cs="Arial"/>
        </w:rPr>
        <w:t xml:space="preserve"> Przy odstąpieniu od</w:t>
      </w:r>
      <w:r w:rsidR="001A0930" w:rsidRPr="006F79FA">
        <w:rPr>
          <w:rFonts w:ascii="Arial" w:hAnsi="Arial" w:cs="Arial"/>
        </w:rPr>
        <w:t> </w:t>
      </w:r>
      <w:r w:rsidR="000211E0" w:rsidRPr="006F79FA">
        <w:rPr>
          <w:rFonts w:ascii="Arial" w:hAnsi="Arial" w:cs="Arial"/>
        </w:rPr>
        <w:t xml:space="preserve">przeprowadzenia strategicznej oceny oddziaływania na środowisko dla projektu zmiany </w:t>
      </w:r>
      <w:r w:rsidR="006E5994" w:rsidRPr="006F79FA">
        <w:rPr>
          <w:rFonts w:ascii="Arial" w:hAnsi="Arial" w:cs="Arial"/>
        </w:rPr>
        <w:t>FEL</w:t>
      </w:r>
      <w:r w:rsidR="000211E0" w:rsidRPr="006F79FA">
        <w:rPr>
          <w:rFonts w:ascii="Arial" w:hAnsi="Arial" w:cs="Arial"/>
        </w:rPr>
        <w:t xml:space="preserve">, wzięto pod uwagę uwarunkowania określone w art. 49 ustawy </w:t>
      </w:r>
      <w:proofErr w:type="spellStart"/>
      <w:r w:rsidR="000211E0" w:rsidRPr="006F79FA">
        <w:rPr>
          <w:rFonts w:ascii="Arial" w:hAnsi="Arial" w:cs="Arial"/>
        </w:rPr>
        <w:t>ooś</w:t>
      </w:r>
      <w:proofErr w:type="spellEnd"/>
      <w:r w:rsidR="000211E0" w:rsidRPr="006F79FA">
        <w:rPr>
          <w:rFonts w:ascii="Arial" w:hAnsi="Arial" w:cs="Arial"/>
        </w:rPr>
        <w:t>.</w:t>
      </w:r>
    </w:p>
    <w:p w14:paraId="5AB22778" w14:textId="49E574DA" w:rsidR="000211E0" w:rsidRPr="006F79FA" w:rsidRDefault="000211E0" w:rsidP="000211E0">
      <w:pPr>
        <w:spacing w:after="240" w:line="276" w:lineRule="auto"/>
        <w:ind w:left="0" w:firstLine="709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 xml:space="preserve">Zgodnie z art. 48 ust. 6 i 7 ustawy </w:t>
      </w:r>
      <w:proofErr w:type="spellStart"/>
      <w:r w:rsidRPr="006F79FA">
        <w:rPr>
          <w:rFonts w:ascii="Arial" w:hAnsi="Arial" w:cs="Arial"/>
        </w:rPr>
        <w:t>ooś</w:t>
      </w:r>
      <w:proofErr w:type="spellEnd"/>
      <w:r w:rsidRPr="006F79FA">
        <w:rPr>
          <w:rFonts w:ascii="Arial" w:hAnsi="Arial" w:cs="Arial"/>
        </w:rPr>
        <w:t xml:space="preserve"> informacja o odstąpieniu od</w:t>
      </w:r>
      <w:r w:rsidR="00D473D3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 xml:space="preserve">przeprowadzenia strategicznej oceny oddziaływania na środowisko dla projektu zmiany </w:t>
      </w:r>
      <w:r w:rsidR="006E5994" w:rsidRPr="006F79FA">
        <w:rPr>
          <w:rFonts w:ascii="Arial" w:hAnsi="Arial" w:cs="Arial"/>
        </w:rPr>
        <w:t>FEL</w:t>
      </w:r>
      <w:r w:rsidRPr="006F79FA">
        <w:rPr>
          <w:rFonts w:ascii="Arial" w:hAnsi="Arial" w:cs="Arial"/>
        </w:rPr>
        <w:t>, wraz z</w:t>
      </w:r>
      <w:r w:rsidR="006E5994" w:rsidRPr="006F79FA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>uzasadnieniem uzgodnienia organów właściwych w sprawach opiniowania</w:t>
      </w:r>
      <w:r w:rsidR="001A0930" w:rsidRPr="006F79FA">
        <w:rPr>
          <w:rFonts w:ascii="Arial" w:hAnsi="Arial" w:cs="Arial"/>
        </w:rPr>
        <w:t xml:space="preserve"> </w:t>
      </w:r>
      <w:r w:rsidRPr="006F79FA">
        <w:rPr>
          <w:rFonts w:ascii="Arial" w:hAnsi="Arial" w:cs="Arial"/>
        </w:rPr>
        <w:t>i</w:t>
      </w:r>
      <w:r w:rsidR="001A0930" w:rsidRPr="006F79FA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>uzgadniania w</w:t>
      </w:r>
      <w:r w:rsidR="00854361" w:rsidRPr="006F79FA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>ramach strategicznych ocen oddziaływania na</w:t>
      </w:r>
      <w:r w:rsidR="00D473D3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>środowisko, podawana jest do</w:t>
      </w:r>
      <w:r w:rsidR="001A0930" w:rsidRPr="006F79FA">
        <w:rPr>
          <w:rFonts w:ascii="Arial" w:hAnsi="Arial" w:cs="Arial"/>
        </w:rPr>
        <w:t> </w:t>
      </w:r>
      <w:r w:rsidRPr="006F79FA">
        <w:rPr>
          <w:rFonts w:ascii="Arial" w:hAnsi="Arial" w:cs="Arial"/>
        </w:rPr>
        <w:t>publicznej wiadomości.</w:t>
      </w:r>
    </w:p>
    <w:p w14:paraId="7FA0FF61" w14:textId="68C38B4E" w:rsidR="000211E0" w:rsidRPr="006F79FA" w:rsidRDefault="00F4582B" w:rsidP="00A634D5">
      <w:pPr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>Zmiany</w:t>
      </w:r>
      <w:r w:rsidR="000211E0" w:rsidRPr="006F79FA">
        <w:rPr>
          <w:rFonts w:ascii="Arial" w:hAnsi="Arial" w:cs="Arial"/>
        </w:rPr>
        <w:t xml:space="preserve"> w </w:t>
      </w:r>
      <w:r w:rsidR="00FC06CC" w:rsidRPr="006F79FA">
        <w:rPr>
          <w:rFonts w:ascii="Arial" w:hAnsi="Arial" w:cs="Arial"/>
        </w:rPr>
        <w:t>FEL</w:t>
      </w:r>
      <w:r w:rsidR="00045730" w:rsidRPr="006F79FA">
        <w:t xml:space="preserve">, </w:t>
      </w:r>
      <w:r w:rsidR="00045730" w:rsidRPr="00D473D3">
        <w:rPr>
          <w:rFonts w:ascii="Arial" w:hAnsi="Arial" w:cs="Arial"/>
        </w:rPr>
        <w:t>przed skierowaniem do przyjęcia przez Komisję Europejską,</w:t>
      </w:r>
      <w:r w:rsidR="000211E0" w:rsidRPr="00D473D3">
        <w:rPr>
          <w:rFonts w:ascii="Arial" w:hAnsi="Arial" w:cs="Arial"/>
        </w:rPr>
        <w:t xml:space="preserve"> został</w:t>
      </w:r>
      <w:r w:rsidRPr="00D473D3">
        <w:rPr>
          <w:rFonts w:ascii="Arial" w:hAnsi="Arial" w:cs="Arial"/>
        </w:rPr>
        <w:t>y</w:t>
      </w:r>
      <w:r w:rsidR="000211E0" w:rsidRPr="00D473D3">
        <w:rPr>
          <w:rFonts w:ascii="Arial" w:hAnsi="Arial" w:cs="Arial"/>
        </w:rPr>
        <w:t xml:space="preserve"> zatwierdzon</w:t>
      </w:r>
      <w:r w:rsidRPr="00D473D3">
        <w:rPr>
          <w:rFonts w:ascii="Arial" w:hAnsi="Arial" w:cs="Arial"/>
        </w:rPr>
        <w:t>e</w:t>
      </w:r>
      <w:r w:rsidR="000211E0" w:rsidRPr="00D473D3">
        <w:rPr>
          <w:rFonts w:ascii="Arial" w:hAnsi="Arial" w:cs="Arial"/>
        </w:rPr>
        <w:t xml:space="preserve"> przez Zarząd Województwa Lubelskiego uchwałą </w:t>
      </w:r>
      <w:r w:rsidR="001A0930" w:rsidRPr="00D473D3">
        <w:rPr>
          <w:rFonts w:ascii="Arial" w:hAnsi="Arial" w:cs="Arial"/>
        </w:rPr>
        <w:t>n</w:t>
      </w:r>
      <w:r w:rsidR="000211E0" w:rsidRPr="00D473D3">
        <w:rPr>
          <w:rFonts w:ascii="Arial" w:hAnsi="Arial" w:cs="Arial"/>
        </w:rPr>
        <w:t>r</w:t>
      </w:r>
      <w:r w:rsidR="001A0930" w:rsidRPr="00D473D3">
        <w:rPr>
          <w:rFonts w:ascii="Arial" w:hAnsi="Arial" w:cs="Arial"/>
        </w:rPr>
        <w:t> </w:t>
      </w:r>
      <w:r w:rsidR="00DD4555" w:rsidRPr="00D473D3">
        <w:rPr>
          <w:rFonts w:ascii="Arial" w:hAnsi="Arial" w:cs="Arial"/>
        </w:rPr>
        <w:t>C</w:t>
      </w:r>
      <w:r w:rsidR="004F637E" w:rsidRPr="00D473D3">
        <w:rPr>
          <w:rFonts w:ascii="Arial" w:hAnsi="Arial" w:cs="Arial"/>
        </w:rPr>
        <w:t>V/</w:t>
      </w:r>
      <w:r w:rsidR="00253D42" w:rsidRPr="00D473D3">
        <w:rPr>
          <w:rFonts w:ascii="Arial" w:hAnsi="Arial" w:cs="Arial"/>
        </w:rPr>
        <w:t>1944</w:t>
      </w:r>
      <w:r w:rsidR="004F637E" w:rsidRPr="00D473D3">
        <w:rPr>
          <w:rFonts w:ascii="Arial" w:hAnsi="Arial" w:cs="Arial"/>
        </w:rPr>
        <w:t>/202</w:t>
      </w:r>
      <w:r w:rsidR="00253D42" w:rsidRPr="00D473D3">
        <w:rPr>
          <w:rFonts w:ascii="Arial" w:hAnsi="Arial" w:cs="Arial"/>
        </w:rPr>
        <w:t>5</w:t>
      </w:r>
      <w:r w:rsidR="004F637E" w:rsidRPr="00D473D3">
        <w:rPr>
          <w:rFonts w:ascii="Arial" w:hAnsi="Arial" w:cs="Arial"/>
        </w:rPr>
        <w:t xml:space="preserve"> </w:t>
      </w:r>
      <w:r w:rsidR="000211E0" w:rsidRPr="00D473D3">
        <w:rPr>
          <w:rFonts w:ascii="Arial" w:hAnsi="Arial" w:cs="Arial"/>
        </w:rPr>
        <w:t xml:space="preserve">z dnia </w:t>
      </w:r>
      <w:r w:rsidR="00253D42" w:rsidRPr="00D473D3">
        <w:rPr>
          <w:rFonts w:ascii="Arial" w:hAnsi="Arial" w:cs="Arial"/>
        </w:rPr>
        <w:t>31</w:t>
      </w:r>
      <w:r w:rsidR="00484548" w:rsidRPr="00D473D3">
        <w:rPr>
          <w:rFonts w:ascii="Arial" w:hAnsi="Arial" w:cs="Arial"/>
        </w:rPr>
        <w:t xml:space="preserve"> </w:t>
      </w:r>
      <w:r w:rsidR="00253D42" w:rsidRPr="00D473D3">
        <w:rPr>
          <w:rFonts w:ascii="Arial" w:hAnsi="Arial" w:cs="Arial"/>
        </w:rPr>
        <w:t>marca</w:t>
      </w:r>
      <w:r w:rsidR="00484548" w:rsidRPr="00D473D3">
        <w:rPr>
          <w:rFonts w:ascii="Arial" w:hAnsi="Arial" w:cs="Arial"/>
        </w:rPr>
        <w:t xml:space="preserve"> 202</w:t>
      </w:r>
      <w:r w:rsidR="00253D42" w:rsidRPr="00D473D3">
        <w:rPr>
          <w:rFonts w:ascii="Arial" w:hAnsi="Arial" w:cs="Arial"/>
        </w:rPr>
        <w:t>5</w:t>
      </w:r>
      <w:r w:rsidR="00484548" w:rsidRPr="00D473D3">
        <w:rPr>
          <w:rFonts w:ascii="Arial" w:hAnsi="Arial" w:cs="Arial"/>
        </w:rPr>
        <w:t xml:space="preserve"> </w:t>
      </w:r>
      <w:r w:rsidR="000211E0" w:rsidRPr="00D473D3">
        <w:rPr>
          <w:rFonts w:ascii="Arial" w:hAnsi="Arial" w:cs="Arial"/>
        </w:rPr>
        <w:t xml:space="preserve">r. w sprawie przyjęcia zmian w </w:t>
      </w:r>
      <w:r w:rsidR="00C00F3F" w:rsidRPr="00D473D3">
        <w:rPr>
          <w:rFonts w:ascii="Arial" w:hAnsi="Arial" w:cs="Arial"/>
        </w:rPr>
        <w:t>programie Fundusze Europejskie dla Lubelskiego 2021 - 2027</w:t>
      </w:r>
      <w:r w:rsidR="000211E0" w:rsidRPr="00D473D3">
        <w:rPr>
          <w:rFonts w:ascii="Arial" w:hAnsi="Arial" w:cs="Arial"/>
        </w:rPr>
        <w:t>. Ww. uchwała została opublikowana w Biuletynie Informacji Publicznej Urzędu Marszałkowskiego Województwa Lubelskiego w Lublinie</w:t>
      </w:r>
      <w:r w:rsidR="005E6D95" w:rsidRPr="00D473D3">
        <w:rPr>
          <w:rFonts w:ascii="Arial" w:hAnsi="Arial" w:cs="Arial"/>
        </w:rPr>
        <w:t>,</w:t>
      </w:r>
      <w:r w:rsidR="005E6D95" w:rsidRPr="006F79FA">
        <w:rPr>
          <w:rFonts w:ascii="Arial" w:hAnsi="Arial" w:cs="Arial"/>
        </w:rPr>
        <w:t xml:space="preserve"> dostępnym pod adresem</w:t>
      </w:r>
      <w:r w:rsidR="000211E0" w:rsidRPr="006F79FA">
        <w:t xml:space="preserve"> </w:t>
      </w:r>
      <w:hyperlink r:id="rId8" w:history="1">
        <w:r w:rsidR="000211E0" w:rsidRPr="006F79FA">
          <w:rPr>
            <w:rStyle w:val="Hipercze"/>
            <w:rFonts w:ascii="Arial" w:hAnsi="Arial" w:cs="Arial"/>
            <w:color w:val="auto"/>
            <w:u w:val="none"/>
          </w:rPr>
          <w:t>https://umwl.bip.lubelskie.pl/</w:t>
        </w:r>
      </w:hyperlink>
      <w:r w:rsidR="000211E0" w:rsidRPr="006F79FA">
        <w:rPr>
          <w:rFonts w:ascii="Arial" w:hAnsi="Arial" w:cs="Arial"/>
        </w:rPr>
        <w:t xml:space="preserve"> w zakładce „Zarząd Województwa Lubelskiego</w:t>
      </w:r>
      <w:r w:rsidR="000211E0" w:rsidRPr="006F79FA">
        <w:t xml:space="preserve"> - </w:t>
      </w:r>
      <w:r w:rsidR="000211E0" w:rsidRPr="006F79FA">
        <w:rPr>
          <w:rFonts w:ascii="Arial" w:hAnsi="Arial" w:cs="Arial"/>
        </w:rPr>
        <w:t>Uchwały Zarządu Województwa Lubelskiego”.</w:t>
      </w:r>
    </w:p>
    <w:p w14:paraId="13C36F07" w14:textId="77777777" w:rsidR="000D1F79" w:rsidRPr="006F79FA" w:rsidRDefault="000D1F79" w:rsidP="0090161C">
      <w:pPr>
        <w:spacing w:line="276" w:lineRule="auto"/>
        <w:ind w:left="5245" w:firstLine="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3D611C" w14:paraId="125CAA8E" w14:textId="77777777" w:rsidTr="00C033C0">
        <w:tc>
          <w:tcPr>
            <w:tcW w:w="3827" w:type="dxa"/>
          </w:tcPr>
          <w:p w14:paraId="2E37163B" w14:textId="16E10A69" w:rsidR="00223879" w:rsidRDefault="00223879" w:rsidP="00223879">
            <w:pPr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Marszałek Województwa</w:t>
            </w:r>
          </w:p>
        </w:tc>
      </w:tr>
      <w:tr w:rsidR="003D611C" w14:paraId="2DE6C9B9" w14:textId="77777777" w:rsidTr="00C033C0">
        <w:tc>
          <w:tcPr>
            <w:tcW w:w="3827" w:type="dxa"/>
          </w:tcPr>
          <w:p w14:paraId="1CE1D39E" w14:textId="77777777" w:rsidR="003D611C" w:rsidRDefault="00392A48" w:rsidP="0090161C">
            <w:pPr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 Stawiarski</w:t>
            </w:r>
          </w:p>
          <w:p w14:paraId="0807CA41" w14:textId="7A04F9BD" w:rsidR="006B5D02" w:rsidRDefault="006B5D02" w:rsidP="0090161C">
            <w:pPr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/podpisano elektronicznie/</w:t>
            </w:r>
          </w:p>
        </w:tc>
      </w:tr>
      <w:tr w:rsidR="00392A48" w14:paraId="1CC43B63" w14:textId="77777777" w:rsidTr="00C033C0">
        <w:tc>
          <w:tcPr>
            <w:tcW w:w="3827" w:type="dxa"/>
          </w:tcPr>
          <w:p w14:paraId="5F74D458" w14:textId="77777777" w:rsidR="00C033C0" w:rsidRDefault="00C033C0" w:rsidP="003B751A">
            <w:pPr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47D3A094" w14:textId="36406524" w:rsidR="00392A48" w:rsidRDefault="00392A48" w:rsidP="003B751A">
            <w:pPr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Członek Zarządu</w:t>
            </w:r>
          </w:p>
        </w:tc>
      </w:tr>
      <w:tr w:rsidR="00392A48" w14:paraId="095747B6" w14:textId="77777777" w:rsidTr="00C033C0">
        <w:tc>
          <w:tcPr>
            <w:tcW w:w="3827" w:type="dxa"/>
          </w:tcPr>
          <w:p w14:paraId="6F1C5AC8" w14:textId="43770C7E" w:rsidR="00392A48" w:rsidRDefault="007F1B96" w:rsidP="003B751A">
            <w:pPr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hab. </w:t>
            </w:r>
            <w:r w:rsidR="00F36DBD">
              <w:rPr>
                <w:rFonts w:ascii="Arial" w:hAnsi="Arial" w:cs="Arial"/>
              </w:rPr>
              <w:t>Marcin Szewczak</w:t>
            </w:r>
          </w:p>
          <w:p w14:paraId="2F2714D7" w14:textId="2DD39116" w:rsidR="006B5D02" w:rsidRDefault="006B5D02" w:rsidP="003B751A">
            <w:pPr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/podpisano elektronicznie/</w:t>
            </w:r>
          </w:p>
        </w:tc>
      </w:tr>
    </w:tbl>
    <w:p w14:paraId="5143AB64" w14:textId="3EBA4362" w:rsidR="002E2114" w:rsidRPr="006F79FA" w:rsidRDefault="002E2114" w:rsidP="006D68AB">
      <w:pPr>
        <w:spacing w:before="480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>Załączniki:</w:t>
      </w:r>
    </w:p>
    <w:p w14:paraId="4BC93D56" w14:textId="373D1B11" w:rsidR="00BB100A" w:rsidRPr="006F79FA" w:rsidRDefault="00BB100A" w:rsidP="00BB100A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 xml:space="preserve">Pismo Lubelskiego Państwowego Wojewódzkiego Inspektora Sanitarnego </w:t>
      </w:r>
      <w:r w:rsidR="00C16645">
        <w:rPr>
          <w:rFonts w:ascii="Arial" w:hAnsi="Arial" w:cs="Arial"/>
        </w:rPr>
        <w:br/>
      </w:r>
      <w:r w:rsidRPr="006F79FA">
        <w:rPr>
          <w:rFonts w:ascii="Arial" w:hAnsi="Arial" w:cs="Arial"/>
        </w:rPr>
        <w:t xml:space="preserve">w Lublinie </w:t>
      </w:r>
      <w:r w:rsidR="00900607" w:rsidRPr="006F79FA">
        <w:rPr>
          <w:rFonts w:ascii="Arial" w:hAnsi="Arial" w:cs="Arial"/>
        </w:rPr>
        <w:t>z dnia 5 marca 2025 r., znak: DNS-NZ.7016.16.2025</w:t>
      </w:r>
      <w:r w:rsidRPr="006F79FA">
        <w:rPr>
          <w:rFonts w:ascii="Arial" w:hAnsi="Arial" w:cs="Arial"/>
        </w:rPr>
        <w:t>.</w:t>
      </w:r>
    </w:p>
    <w:p w14:paraId="53A06D45" w14:textId="18C21515" w:rsidR="002E2114" w:rsidRPr="006F79FA" w:rsidRDefault="00BB100A" w:rsidP="00BB100A">
      <w:pPr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="Arial" w:hAnsi="Arial" w:cs="Arial"/>
        </w:rPr>
      </w:pPr>
      <w:r w:rsidRPr="006F79FA">
        <w:rPr>
          <w:rFonts w:ascii="Arial" w:hAnsi="Arial" w:cs="Arial"/>
        </w:rPr>
        <w:t xml:space="preserve">Pismo Regionalnego Dyrektora Ochrony Środowiska w Lublinie </w:t>
      </w:r>
      <w:r w:rsidR="00854361" w:rsidRPr="006F79FA">
        <w:rPr>
          <w:rFonts w:ascii="Arial" w:hAnsi="Arial" w:cs="Arial"/>
        </w:rPr>
        <w:t>z dnia 14 marca 2025 r., znak: WOOŚ.410.40.2025.ES</w:t>
      </w:r>
      <w:r w:rsidRPr="006F79FA">
        <w:rPr>
          <w:rFonts w:ascii="Arial" w:hAnsi="Arial" w:cs="Arial"/>
        </w:rPr>
        <w:t>.</w:t>
      </w:r>
    </w:p>
    <w:sectPr w:rsidR="002E2114" w:rsidRPr="006F79FA" w:rsidSect="00D473D3">
      <w:footerReference w:type="default" r:id="rId9"/>
      <w:footerReference w:type="first" r:id="rId10"/>
      <w:pgSz w:w="11906" w:h="16838"/>
      <w:pgMar w:top="851" w:right="1417" w:bottom="1276" w:left="1417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D386" w14:textId="77777777" w:rsidR="0013339D" w:rsidRDefault="0013339D">
      <w:r>
        <w:separator/>
      </w:r>
    </w:p>
  </w:endnote>
  <w:endnote w:type="continuationSeparator" w:id="0">
    <w:p w14:paraId="3F14A4D0" w14:textId="77777777" w:rsidR="0013339D" w:rsidRDefault="0013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1B97" w14:textId="77777777" w:rsidR="007F4E1C" w:rsidRPr="003131F5" w:rsidRDefault="00516B77" w:rsidP="00B3700F">
    <w:pPr>
      <w:pStyle w:val="Stopka"/>
      <w:jc w:val="right"/>
      <w:rPr>
        <w:rFonts w:ascii="Arial" w:hAnsi="Arial" w:cs="Arial"/>
      </w:rPr>
    </w:pPr>
    <w:r w:rsidRPr="003131F5">
      <w:rPr>
        <w:rFonts w:ascii="Arial" w:hAnsi="Arial" w:cs="Arial"/>
      </w:rPr>
      <w:fldChar w:fldCharType="begin"/>
    </w:r>
    <w:r w:rsidRPr="003131F5">
      <w:rPr>
        <w:rFonts w:ascii="Arial" w:hAnsi="Arial" w:cs="Arial"/>
      </w:rPr>
      <w:instrText>PAGE   \* MERGEFORMAT</w:instrText>
    </w:r>
    <w:r w:rsidRPr="003131F5">
      <w:rPr>
        <w:rFonts w:ascii="Arial" w:hAnsi="Arial" w:cs="Arial"/>
      </w:rPr>
      <w:fldChar w:fldCharType="separate"/>
    </w:r>
    <w:r w:rsidRPr="003131F5">
      <w:rPr>
        <w:rFonts w:ascii="Arial" w:hAnsi="Arial" w:cs="Arial"/>
      </w:rPr>
      <w:t>2</w:t>
    </w:r>
    <w:r w:rsidRPr="003131F5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E21B" w14:textId="6CC5DAB2" w:rsidR="00516B77" w:rsidRDefault="003F20B3">
    <w:pPr>
      <w:pStyle w:val="Stopka"/>
      <w:jc w:val="center"/>
    </w:pPr>
    <w:r>
      <w:rPr>
        <w:noProof/>
      </w:rPr>
      <w:drawing>
        <wp:inline distT="0" distB="0" distL="0" distR="0" wp14:anchorId="7D63D6FF" wp14:editId="58F93C9B">
          <wp:extent cx="5760720" cy="613410"/>
          <wp:effectExtent l="0" t="0" r="0" b="0"/>
          <wp:docPr id="71433533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6B77" w:rsidRPr="003A6CAE">
      <w:rPr>
        <w:rFonts w:ascii="Arial" w:hAnsi="Arial" w:cs="Arial"/>
      </w:rPr>
      <w:fldChar w:fldCharType="begin"/>
    </w:r>
    <w:r w:rsidR="00516B77" w:rsidRPr="003A6CAE">
      <w:rPr>
        <w:rFonts w:ascii="Arial" w:hAnsi="Arial" w:cs="Arial"/>
      </w:rPr>
      <w:instrText>PAGE   \* MERGEFORMAT</w:instrText>
    </w:r>
    <w:r w:rsidR="00516B77" w:rsidRPr="003A6CAE">
      <w:rPr>
        <w:rFonts w:ascii="Arial" w:hAnsi="Arial" w:cs="Arial"/>
      </w:rPr>
      <w:fldChar w:fldCharType="separate"/>
    </w:r>
    <w:r w:rsidR="00516B77" w:rsidRPr="003A6CAE">
      <w:rPr>
        <w:rFonts w:ascii="Arial" w:hAnsi="Arial" w:cs="Arial"/>
      </w:rPr>
      <w:t>2</w:t>
    </w:r>
    <w:r w:rsidR="00516B77" w:rsidRPr="003A6CA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96CC" w14:textId="77777777" w:rsidR="0013339D" w:rsidRDefault="0013339D">
      <w:r>
        <w:separator/>
      </w:r>
    </w:p>
  </w:footnote>
  <w:footnote w:type="continuationSeparator" w:id="0">
    <w:p w14:paraId="4082021D" w14:textId="77777777" w:rsidR="0013339D" w:rsidRDefault="0013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614DA4"/>
    <w:multiLevelType w:val="hybridMultilevel"/>
    <w:tmpl w:val="0FCC8620"/>
    <w:lvl w:ilvl="0" w:tplc="E09A22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653166">
    <w:abstractNumId w:val="0"/>
  </w:num>
  <w:num w:numId="2" w16cid:durableId="506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E9"/>
    <w:rsid w:val="000030CF"/>
    <w:rsid w:val="00004D2E"/>
    <w:rsid w:val="000067A9"/>
    <w:rsid w:val="00011683"/>
    <w:rsid w:val="000135F3"/>
    <w:rsid w:val="000211E0"/>
    <w:rsid w:val="00032C86"/>
    <w:rsid w:val="00040617"/>
    <w:rsid w:val="00040656"/>
    <w:rsid w:val="00045730"/>
    <w:rsid w:val="0005315E"/>
    <w:rsid w:val="00055B08"/>
    <w:rsid w:val="0005641C"/>
    <w:rsid w:val="0006477C"/>
    <w:rsid w:val="0007359B"/>
    <w:rsid w:val="00074199"/>
    <w:rsid w:val="00074C19"/>
    <w:rsid w:val="00080534"/>
    <w:rsid w:val="0008332B"/>
    <w:rsid w:val="00090C06"/>
    <w:rsid w:val="000A4E24"/>
    <w:rsid w:val="000B5EEC"/>
    <w:rsid w:val="000C2A46"/>
    <w:rsid w:val="000C4F13"/>
    <w:rsid w:val="000D1F79"/>
    <w:rsid w:val="000D5E5C"/>
    <w:rsid w:val="000F0349"/>
    <w:rsid w:val="000F1675"/>
    <w:rsid w:val="001031E9"/>
    <w:rsid w:val="00105533"/>
    <w:rsid w:val="0011230D"/>
    <w:rsid w:val="00113291"/>
    <w:rsid w:val="00116BE9"/>
    <w:rsid w:val="001172FB"/>
    <w:rsid w:val="001245B1"/>
    <w:rsid w:val="00125FF6"/>
    <w:rsid w:val="00132424"/>
    <w:rsid w:val="0013339D"/>
    <w:rsid w:val="00134476"/>
    <w:rsid w:val="00136A3C"/>
    <w:rsid w:val="00136EA1"/>
    <w:rsid w:val="00137181"/>
    <w:rsid w:val="00142180"/>
    <w:rsid w:val="001425D9"/>
    <w:rsid w:val="0015157F"/>
    <w:rsid w:val="00171EF9"/>
    <w:rsid w:val="00191980"/>
    <w:rsid w:val="001968C4"/>
    <w:rsid w:val="001A0930"/>
    <w:rsid w:val="001A3E53"/>
    <w:rsid w:val="001A5B0E"/>
    <w:rsid w:val="001B0465"/>
    <w:rsid w:val="001B27FD"/>
    <w:rsid w:val="001C2DB3"/>
    <w:rsid w:val="001D66B2"/>
    <w:rsid w:val="001E15BF"/>
    <w:rsid w:val="001F694A"/>
    <w:rsid w:val="002202E9"/>
    <w:rsid w:val="00223879"/>
    <w:rsid w:val="0023278C"/>
    <w:rsid w:val="00233B41"/>
    <w:rsid w:val="00247D37"/>
    <w:rsid w:val="00253D42"/>
    <w:rsid w:val="0025758D"/>
    <w:rsid w:val="00261EFF"/>
    <w:rsid w:val="00264C3B"/>
    <w:rsid w:val="00270ACE"/>
    <w:rsid w:val="002746EF"/>
    <w:rsid w:val="00280143"/>
    <w:rsid w:val="00280EFE"/>
    <w:rsid w:val="002909B3"/>
    <w:rsid w:val="0029103D"/>
    <w:rsid w:val="00297171"/>
    <w:rsid w:val="002A5464"/>
    <w:rsid w:val="002A6832"/>
    <w:rsid w:val="002B540D"/>
    <w:rsid w:val="002B7AE6"/>
    <w:rsid w:val="002D0777"/>
    <w:rsid w:val="002E0FE1"/>
    <w:rsid w:val="002E11F2"/>
    <w:rsid w:val="002E2114"/>
    <w:rsid w:val="002E7489"/>
    <w:rsid w:val="002F103C"/>
    <w:rsid w:val="002F33EE"/>
    <w:rsid w:val="002F6D2B"/>
    <w:rsid w:val="002F7D3F"/>
    <w:rsid w:val="003131F5"/>
    <w:rsid w:val="003363C2"/>
    <w:rsid w:val="0034580B"/>
    <w:rsid w:val="00346DAE"/>
    <w:rsid w:val="00366151"/>
    <w:rsid w:val="00370D1B"/>
    <w:rsid w:val="0038320B"/>
    <w:rsid w:val="003853FB"/>
    <w:rsid w:val="00392A48"/>
    <w:rsid w:val="00395321"/>
    <w:rsid w:val="003A6CAE"/>
    <w:rsid w:val="003B55B5"/>
    <w:rsid w:val="003B7B47"/>
    <w:rsid w:val="003C0C1E"/>
    <w:rsid w:val="003D611C"/>
    <w:rsid w:val="003F20B3"/>
    <w:rsid w:val="003F70BD"/>
    <w:rsid w:val="0040797F"/>
    <w:rsid w:val="0041070E"/>
    <w:rsid w:val="0041110F"/>
    <w:rsid w:val="0041507D"/>
    <w:rsid w:val="00420EE8"/>
    <w:rsid w:val="004361A8"/>
    <w:rsid w:val="00437F3A"/>
    <w:rsid w:val="0044106B"/>
    <w:rsid w:val="00442283"/>
    <w:rsid w:val="004541A0"/>
    <w:rsid w:val="00470099"/>
    <w:rsid w:val="00483746"/>
    <w:rsid w:val="00484548"/>
    <w:rsid w:val="00491D42"/>
    <w:rsid w:val="00492819"/>
    <w:rsid w:val="0049400F"/>
    <w:rsid w:val="00494708"/>
    <w:rsid w:val="004A69D1"/>
    <w:rsid w:val="004A7D09"/>
    <w:rsid w:val="004A7D2A"/>
    <w:rsid w:val="004B6A14"/>
    <w:rsid w:val="004E051A"/>
    <w:rsid w:val="004F2162"/>
    <w:rsid w:val="004F4432"/>
    <w:rsid w:val="004F5C20"/>
    <w:rsid w:val="004F637E"/>
    <w:rsid w:val="0050110A"/>
    <w:rsid w:val="00505024"/>
    <w:rsid w:val="00507791"/>
    <w:rsid w:val="00516B77"/>
    <w:rsid w:val="00517383"/>
    <w:rsid w:val="00520349"/>
    <w:rsid w:val="00521009"/>
    <w:rsid w:val="005214CB"/>
    <w:rsid w:val="00523EC8"/>
    <w:rsid w:val="0053188E"/>
    <w:rsid w:val="0053782A"/>
    <w:rsid w:val="00540F66"/>
    <w:rsid w:val="00543F7C"/>
    <w:rsid w:val="0054645F"/>
    <w:rsid w:val="00546E8D"/>
    <w:rsid w:val="00556025"/>
    <w:rsid w:val="00563B6D"/>
    <w:rsid w:val="00565AE2"/>
    <w:rsid w:val="0056696E"/>
    <w:rsid w:val="0057312F"/>
    <w:rsid w:val="00580CCF"/>
    <w:rsid w:val="00585A4C"/>
    <w:rsid w:val="00585C26"/>
    <w:rsid w:val="00597DD9"/>
    <w:rsid w:val="005B329A"/>
    <w:rsid w:val="005B679C"/>
    <w:rsid w:val="005C2D3F"/>
    <w:rsid w:val="005D0258"/>
    <w:rsid w:val="005E6D95"/>
    <w:rsid w:val="00605115"/>
    <w:rsid w:val="00613CDC"/>
    <w:rsid w:val="0061515A"/>
    <w:rsid w:val="006249D6"/>
    <w:rsid w:val="00625350"/>
    <w:rsid w:val="006310C5"/>
    <w:rsid w:val="006314F4"/>
    <w:rsid w:val="00666BA5"/>
    <w:rsid w:val="00667D34"/>
    <w:rsid w:val="0068608A"/>
    <w:rsid w:val="006A7D0C"/>
    <w:rsid w:val="006B4526"/>
    <w:rsid w:val="006B5D02"/>
    <w:rsid w:val="006C0B81"/>
    <w:rsid w:val="006D183E"/>
    <w:rsid w:val="006D68AB"/>
    <w:rsid w:val="006D713C"/>
    <w:rsid w:val="006E376C"/>
    <w:rsid w:val="006E5994"/>
    <w:rsid w:val="006F2AFD"/>
    <w:rsid w:val="006F79FA"/>
    <w:rsid w:val="00701A86"/>
    <w:rsid w:val="00711DBD"/>
    <w:rsid w:val="007304D0"/>
    <w:rsid w:val="00734B27"/>
    <w:rsid w:val="0076565E"/>
    <w:rsid w:val="00770906"/>
    <w:rsid w:val="00771BD3"/>
    <w:rsid w:val="0077473D"/>
    <w:rsid w:val="00774BD4"/>
    <w:rsid w:val="00787632"/>
    <w:rsid w:val="00790E59"/>
    <w:rsid w:val="007A3000"/>
    <w:rsid w:val="007B14A6"/>
    <w:rsid w:val="007B6DB8"/>
    <w:rsid w:val="007C1712"/>
    <w:rsid w:val="007C30BE"/>
    <w:rsid w:val="007C4117"/>
    <w:rsid w:val="007C7B73"/>
    <w:rsid w:val="007F038B"/>
    <w:rsid w:val="007F1B96"/>
    <w:rsid w:val="007F4E1C"/>
    <w:rsid w:val="00822EAB"/>
    <w:rsid w:val="00834182"/>
    <w:rsid w:val="00850918"/>
    <w:rsid w:val="00854361"/>
    <w:rsid w:val="0085559D"/>
    <w:rsid w:val="00866234"/>
    <w:rsid w:val="00866341"/>
    <w:rsid w:val="008731E8"/>
    <w:rsid w:val="00886DF6"/>
    <w:rsid w:val="00896117"/>
    <w:rsid w:val="008A1A67"/>
    <w:rsid w:val="008A1FD5"/>
    <w:rsid w:val="008A776D"/>
    <w:rsid w:val="008D3CB5"/>
    <w:rsid w:val="008D6618"/>
    <w:rsid w:val="008F5135"/>
    <w:rsid w:val="00900607"/>
    <w:rsid w:val="0090161C"/>
    <w:rsid w:val="00902AF4"/>
    <w:rsid w:val="00930A40"/>
    <w:rsid w:val="009316C8"/>
    <w:rsid w:val="009323B7"/>
    <w:rsid w:val="00933149"/>
    <w:rsid w:val="0093483C"/>
    <w:rsid w:val="00942424"/>
    <w:rsid w:val="0096424F"/>
    <w:rsid w:val="00971077"/>
    <w:rsid w:val="00971F41"/>
    <w:rsid w:val="00976959"/>
    <w:rsid w:val="00991346"/>
    <w:rsid w:val="009A2554"/>
    <w:rsid w:val="009D09A1"/>
    <w:rsid w:val="009E3620"/>
    <w:rsid w:val="009F1A6A"/>
    <w:rsid w:val="009F247B"/>
    <w:rsid w:val="00A026F6"/>
    <w:rsid w:val="00A02FB7"/>
    <w:rsid w:val="00A0504E"/>
    <w:rsid w:val="00A25BE8"/>
    <w:rsid w:val="00A31A14"/>
    <w:rsid w:val="00A33E04"/>
    <w:rsid w:val="00A3593B"/>
    <w:rsid w:val="00A36427"/>
    <w:rsid w:val="00A634D5"/>
    <w:rsid w:val="00A7486D"/>
    <w:rsid w:val="00A940F0"/>
    <w:rsid w:val="00AA0D38"/>
    <w:rsid w:val="00AB7666"/>
    <w:rsid w:val="00AC2246"/>
    <w:rsid w:val="00AC4EE9"/>
    <w:rsid w:val="00AD3555"/>
    <w:rsid w:val="00AE175F"/>
    <w:rsid w:val="00AF7D49"/>
    <w:rsid w:val="00B00B4B"/>
    <w:rsid w:val="00B12975"/>
    <w:rsid w:val="00B153E3"/>
    <w:rsid w:val="00B1598F"/>
    <w:rsid w:val="00B17502"/>
    <w:rsid w:val="00B21B6C"/>
    <w:rsid w:val="00B237FA"/>
    <w:rsid w:val="00B23B47"/>
    <w:rsid w:val="00B26CF9"/>
    <w:rsid w:val="00B335BA"/>
    <w:rsid w:val="00B3700F"/>
    <w:rsid w:val="00B42ECB"/>
    <w:rsid w:val="00B452E1"/>
    <w:rsid w:val="00B5201E"/>
    <w:rsid w:val="00B61D22"/>
    <w:rsid w:val="00B624A3"/>
    <w:rsid w:val="00B7748F"/>
    <w:rsid w:val="00B82C94"/>
    <w:rsid w:val="00B8354D"/>
    <w:rsid w:val="00BA2F0B"/>
    <w:rsid w:val="00BA546E"/>
    <w:rsid w:val="00BA7020"/>
    <w:rsid w:val="00BB100A"/>
    <w:rsid w:val="00BB359D"/>
    <w:rsid w:val="00BB66EE"/>
    <w:rsid w:val="00BC0677"/>
    <w:rsid w:val="00BC1B76"/>
    <w:rsid w:val="00BE2FA2"/>
    <w:rsid w:val="00BE3F02"/>
    <w:rsid w:val="00BF26EC"/>
    <w:rsid w:val="00BF6C92"/>
    <w:rsid w:val="00C00F3F"/>
    <w:rsid w:val="00C033C0"/>
    <w:rsid w:val="00C048BD"/>
    <w:rsid w:val="00C07D37"/>
    <w:rsid w:val="00C1609B"/>
    <w:rsid w:val="00C16645"/>
    <w:rsid w:val="00C2117E"/>
    <w:rsid w:val="00C2190C"/>
    <w:rsid w:val="00C31079"/>
    <w:rsid w:val="00C45C3A"/>
    <w:rsid w:val="00C53DD2"/>
    <w:rsid w:val="00C5664F"/>
    <w:rsid w:val="00C61142"/>
    <w:rsid w:val="00C62516"/>
    <w:rsid w:val="00C77BD5"/>
    <w:rsid w:val="00C80450"/>
    <w:rsid w:val="00C805BA"/>
    <w:rsid w:val="00C8185C"/>
    <w:rsid w:val="00C82204"/>
    <w:rsid w:val="00C942E3"/>
    <w:rsid w:val="00C96E89"/>
    <w:rsid w:val="00CB734B"/>
    <w:rsid w:val="00CB73D8"/>
    <w:rsid w:val="00CC004D"/>
    <w:rsid w:val="00CC17A4"/>
    <w:rsid w:val="00CC5C00"/>
    <w:rsid w:val="00CE0A06"/>
    <w:rsid w:val="00CF544A"/>
    <w:rsid w:val="00CF705B"/>
    <w:rsid w:val="00D0061A"/>
    <w:rsid w:val="00D05D64"/>
    <w:rsid w:val="00D07CCE"/>
    <w:rsid w:val="00D14868"/>
    <w:rsid w:val="00D15A3A"/>
    <w:rsid w:val="00D207D7"/>
    <w:rsid w:val="00D21286"/>
    <w:rsid w:val="00D309FC"/>
    <w:rsid w:val="00D32F3A"/>
    <w:rsid w:val="00D41620"/>
    <w:rsid w:val="00D427BA"/>
    <w:rsid w:val="00D44701"/>
    <w:rsid w:val="00D464C1"/>
    <w:rsid w:val="00D473D3"/>
    <w:rsid w:val="00D57D38"/>
    <w:rsid w:val="00D60789"/>
    <w:rsid w:val="00D6127F"/>
    <w:rsid w:val="00D8625C"/>
    <w:rsid w:val="00D91EAB"/>
    <w:rsid w:val="00DA782E"/>
    <w:rsid w:val="00DB3F0D"/>
    <w:rsid w:val="00DB4638"/>
    <w:rsid w:val="00DC1514"/>
    <w:rsid w:val="00DD4555"/>
    <w:rsid w:val="00DE5E03"/>
    <w:rsid w:val="00DE6C7F"/>
    <w:rsid w:val="00DF10C5"/>
    <w:rsid w:val="00E01756"/>
    <w:rsid w:val="00E04EE7"/>
    <w:rsid w:val="00E24763"/>
    <w:rsid w:val="00E251DC"/>
    <w:rsid w:val="00E26BBF"/>
    <w:rsid w:val="00E30D1F"/>
    <w:rsid w:val="00E3172E"/>
    <w:rsid w:val="00E32F93"/>
    <w:rsid w:val="00E37F28"/>
    <w:rsid w:val="00E40935"/>
    <w:rsid w:val="00E6218D"/>
    <w:rsid w:val="00E86036"/>
    <w:rsid w:val="00E907C2"/>
    <w:rsid w:val="00E918B0"/>
    <w:rsid w:val="00E94DEF"/>
    <w:rsid w:val="00EA5D07"/>
    <w:rsid w:val="00EB4680"/>
    <w:rsid w:val="00EC6F83"/>
    <w:rsid w:val="00ED08C1"/>
    <w:rsid w:val="00ED1821"/>
    <w:rsid w:val="00ED36A1"/>
    <w:rsid w:val="00EE797C"/>
    <w:rsid w:val="00EF6FB2"/>
    <w:rsid w:val="00F00A47"/>
    <w:rsid w:val="00F21CD5"/>
    <w:rsid w:val="00F2580B"/>
    <w:rsid w:val="00F27A26"/>
    <w:rsid w:val="00F35E70"/>
    <w:rsid w:val="00F36DBD"/>
    <w:rsid w:val="00F41322"/>
    <w:rsid w:val="00F41FB4"/>
    <w:rsid w:val="00F4582B"/>
    <w:rsid w:val="00F611AF"/>
    <w:rsid w:val="00F71177"/>
    <w:rsid w:val="00F71F67"/>
    <w:rsid w:val="00FA16BF"/>
    <w:rsid w:val="00FB0E65"/>
    <w:rsid w:val="00FB4CD2"/>
    <w:rsid w:val="00FB6B11"/>
    <w:rsid w:val="00FC06CC"/>
    <w:rsid w:val="00FC0D47"/>
    <w:rsid w:val="00FC4C78"/>
    <w:rsid w:val="00FC580B"/>
    <w:rsid w:val="00FD1DA0"/>
    <w:rsid w:val="00FE7755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E09438"/>
  <w15:chartTrackingRefBased/>
  <w15:docId w15:val="{76E538CE-4FB6-4224-BBF4-8689F504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="284" w:hanging="284"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character" w:styleId="Odwoaniedokomentarza">
    <w:name w:val="annotation reference"/>
    <w:uiPriority w:val="99"/>
    <w:semiHidden/>
    <w:unhideWhenUsed/>
    <w:rsid w:val="00040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61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40617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61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0617"/>
    <w:rPr>
      <w:b/>
      <w:bCs/>
      <w:lang w:eastAsia="zh-CN"/>
    </w:rPr>
  </w:style>
  <w:style w:type="character" w:styleId="Hipercze">
    <w:name w:val="Hyperlink"/>
    <w:uiPriority w:val="99"/>
    <w:unhideWhenUsed/>
    <w:rsid w:val="00F41FB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41FB4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850918"/>
    <w:rPr>
      <w:color w:val="954F72"/>
      <w:u w:val="single"/>
    </w:rPr>
  </w:style>
  <w:style w:type="table" w:styleId="Tabela-Siatka">
    <w:name w:val="Table Grid"/>
    <w:basedOn w:val="Standardowy"/>
    <w:uiPriority w:val="39"/>
    <w:rsid w:val="0013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D0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wl.bip.lubels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wl.bip.lubelski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odstąpieniu od przeprowadzenia strategicznej oceny oddziaływania na środowisko projektu zmian w Regionalnym Programie Operacyjnym Województwa Lubelskiego na lata 2014 – 2020</vt:lpstr>
    </vt:vector>
  </TitlesOfParts>
  <Company/>
  <LinksUpToDate>false</LinksUpToDate>
  <CharactersWithSpaces>5249</CharactersWithSpaces>
  <SharedDoc>false</SharedDoc>
  <HLinks>
    <vt:vector size="6" baseType="variant">
      <vt:variant>
        <vt:i4>3211363</vt:i4>
      </vt:variant>
      <vt:variant>
        <vt:i4>0</vt:i4>
      </vt:variant>
      <vt:variant>
        <vt:i4>0</vt:i4>
      </vt:variant>
      <vt:variant>
        <vt:i4>5</vt:i4>
      </vt:variant>
      <vt:variant>
        <vt:lpwstr>https://umwl.bip.lubelskie.pl/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odstąpieniu od przeprowadzenia strategicznej oceny oddziaływania na środowisko projektu zmian w Regionalnym Programie Operacyjnym Województwa Lubelskiego na lata 2014 – 2020</dc:title>
  <dc:subject/>
  <dc:creator>OP w DZPR</dc:creator>
  <cp:keywords>RPO WL 2014-2020</cp:keywords>
  <dc:description/>
  <cp:lastModifiedBy>Katarzyna Czyran</cp:lastModifiedBy>
  <cp:revision>2</cp:revision>
  <cp:lastPrinted>2023-10-02T07:00:00Z</cp:lastPrinted>
  <dcterms:created xsi:type="dcterms:W3CDTF">2025-05-13T10:39:00Z</dcterms:created>
  <dcterms:modified xsi:type="dcterms:W3CDTF">2025-05-13T10:39:00Z</dcterms:modified>
</cp:coreProperties>
</file>