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77777777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>Załącznik nr 5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55594C0" w14:textId="6320679C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  <w:r w:rsidRPr="00032CBB">
        <w:rPr>
          <w:rFonts w:ascii="Arial" w:eastAsia="Calibri" w:hAnsi="Arial" w:cs="Arial"/>
          <w:b/>
        </w:rPr>
        <w:t>OP-IV.272.</w:t>
      </w:r>
      <w:r w:rsidR="006A7354">
        <w:rPr>
          <w:rFonts w:ascii="Arial" w:eastAsia="Calibri" w:hAnsi="Arial" w:cs="Arial"/>
          <w:b/>
        </w:rPr>
        <w:t>9</w:t>
      </w:r>
      <w:r w:rsidRPr="00032CBB">
        <w:rPr>
          <w:rFonts w:ascii="Arial" w:eastAsia="Calibri" w:hAnsi="Arial" w:cs="Arial"/>
          <w:b/>
        </w:rPr>
        <w:t>.2021.</w:t>
      </w:r>
      <w:r w:rsidR="006A7354">
        <w:rPr>
          <w:rFonts w:ascii="Arial" w:eastAsia="Calibri" w:hAnsi="Arial" w:cs="Arial"/>
          <w:b/>
        </w:rPr>
        <w:t>AKL</w:t>
      </w:r>
    </w:p>
    <w:p w14:paraId="63F55A50" w14:textId="326712AD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37E99F90" w:rsidR="00BF21EB" w:rsidRPr="00BF21EB" w:rsidRDefault="00F00D5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</w:t>
      </w:r>
      <w:r w:rsidR="00BF21EB" w:rsidRPr="00BF21EB">
        <w:rPr>
          <w:rFonts w:ascii="Arial" w:eastAsia="Calibri" w:hAnsi="Arial" w:cs="Arial"/>
          <w:b/>
          <w:sz w:val="21"/>
          <w:szCs w:val="21"/>
        </w:rPr>
        <w:t>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698441B8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0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0"/>
    <w:p w14:paraId="7E83FDD2" w14:textId="64BE793C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713C4828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bookmarkStart w:id="2" w:name="_Hlk64881811"/>
      <w:r w:rsidR="006A7354" w:rsidRPr="006A7354">
        <w:rPr>
          <w:rFonts w:ascii="Arial" w:hAnsi="Arial" w:cs="Arial"/>
          <w:b/>
          <w:bCs/>
        </w:rPr>
        <w:t xml:space="preserve">Usługa przygotowania i wyprodukowania materiałów filmowych oraz spotów dotyczących </w:t>
      </w:r>
      <w:proofErr w:type="spellStart"/>
      <w:r w:rsidR="006A7354" w:rsidRPr="006A7354">
        <w:rPr>
          <w:rFonts w:ascii="Arial" w:hAnsi="Arial" w:cs="Arial"/>
          <w:b/>
          <w:bCs/>
        </w:rPr>
        <w:t>inwestycjio</w:t>
      </w:r>
      <w:proofErr w:type="spellEnd"/>
      <w:r w:rsidR="006A7354" w:rsidRPr="006A7354">
        <w:rPr>
          <w:rFonts w:ascii="Arial" w:hAnsi="Arial" w:cs="Arial"/>
          <w:b/>
          <w:bCs/>
        </w:rPr>
        <w:t xml:space="preserve"> charakterze promocyjnym (wizerunkowym) wraz ze scenariuszami, obejmujących zasięgiem województwo lubelskie w ramach działań informacyjno-promocyjnych Regionalnego Programu Operacyjnego Województwa Lubelskiego na lata 2014 – 2020 (dalej RPO WL 2014-2020) realizowanych w ramach promocji Dni Otwartych Funduszy Europejskich w 2021 roku</w:t>
      </w:r>
      <w:bookmarkEnd w:id="2"/>
      <w:r w:rsidR="006A7354" w:rsidRPr="006A7354">
        <w:rPr>
          <w:rFonts w:ascii="Arial" w:hAnsi="Arial" w:cs="Arial"/>
          <w:b/>
          <w:bCs/>
        </w:rPr>
        <w:t xml:space="preserve">; </w:t>
      </w:r>
      <w:r w:rsidR="00BF0EA5" w:rsidRPr="00BF0EA5">
        <w:rPr>
          <w:rFonts w:ascii="Arial" w:hAnsi="Arial" w:cs="Arial"/>
          <w:b/>
          <w:bCs/>
        </w:rPr>
        <w:t>[OP-IV.272.</w:t>
      </w:r>
      <w:r w:rsidR="006A7354">
        <w:rPr>
          <w:rFonts w:ascii="Arial" w:hAnsi="Arial" w:cs="Arial"/>
          <w:b/>
          <w:bCs/>
        </w:rPr>
        <w:t>9</w:t>
      </w:r>
      <w:r w:rsidR="00BF0EA5" w:rsidRPr="00BF0EA5">
        <w:rPr>
          <w:rFonts w:ascii="Arial" w:hAnsi="Arial" w:cs="Arial"/>
          <w:b/>
          <w:bCs/>
        </w:rPr>
        <w:t>.2021.</w:t>
      </w:r>
      <w:r w:rsidR="006A7354">
        <w:rPr>
          <w:rFonts w:ascii="Arial" w:hAnsi="Arial" w:cs="Arial"/>
          <w:b/>
          <w:bCs/>
        </w:rPr>
        <w:t>AKL]</w:t>
      </w:r>
      <w:r w:rsidR="00BF0EA5" w:rsidRPr="00BF0EA5">
        <w:rPr>
          <w:rFonts w:ascii="Arial" w:hAnsi="Arial" w:cs="Arial"/>
          <w:b/>
          <w:bCs/>
        </w:rPr>
        <w:t>,</w:t>
      </w:r>
      <w:r w:rsidR="00BF0EA5">
        <w:rPr>
          <w:rFonts w:ascii="Arial" w:hAnsi="Arial" w:cs="Arial"/>
          <w:b/>
          <w:bCs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</w:t>
      </w:r>
      <w:r w:rsidR="00F2067B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w zakresie ……………………………………….</w:t>
      </w:r>
      <w:r>
        <w:rPr>
          <w:rFonts w:ascii="Arial" w:hAnsi="Arial" w:cs="Arial"/>
        </w:rPr>
        <w:t>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7E91194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764C8665" w:rsidR="0086430A" w:rsidRPr="0086430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lastRenderedPageBreak/>
        <w:t>oświadczam,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art.110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Pr="0086430A">
        <w:rPr>
          <w:rFonts w:ascii="Arial" w:hAnsi="Arial" w:cs="Arial"/>
        </w:rPr>
        <w:t>aprawcze</w:t>
      </w:r>
      <w:r w:rsidR="000D7597">
        <w:rPr>
          <w:rFonts w:ascii="Arial" w:hAnsi="Arial" w:cs="Arial"/>
        </w:rPr>
        <w:t xml:space="preserve">* </w:t>
      </w:r>
      <w:r w:rsidRPr="0086430A">
        <w:rPr>
          <w:rFonts w:ascii="Arial" w:hAnsi="Arial" w:cs="Arial"/>
        </w:rPr>
        <w:t>:</w:t>
      </w:r>
      <w:r w:rsidR="0086430A" w:rsidRPr="0086430A">
        <w:rPr>
          <w:rFonts w:ascii="Arial" w:hAnsi="Arial" w:cs="Arial"/>
        </w:rPr>
        <w:t>………</w:t>
      </w:r>
      <w:r w:rsidR="00032CBB">
        <w:rPr>
          <w:rFonts w:ascii="Arial" w:hAnsi="Arial" w:cs="Arial"/>
        </w:rPr>
        <w:t>……………………………….. ………………………</w:t>
      </w:r>
      <w:r w:rsidR="0086430A" w:rsidRPr="0086430A">
        <w:rPr>
          <w:rFonts w:ascii="Arial" w:hAnsi="Arial" w:cs="Arial"/>
        </w:rPr>
        <w:t>…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.......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3EA7AE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53EDB438" w14:textId="70CCD34A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="000D7597">
        <w:rPr>
          <w:rFonts w:ascii="Arial" w:hAnsi="Arial" w:cs="Arial"/>
        </w:rPr>
        <w:t>*</w:t>
      </w:r>
      <w:r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6127BB0F" w14:textId="3A03D2FC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C401746" w14:textId="0D9FC996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788F875" w:rsidR="0086430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</w:p>
    <w:p w14:paraId="11C209C8" w14:textId="7CD2AECC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0D7597">
        <w:rPr>
          <w:rFonts w:ascii="Arial" w:hAnsi="Arial" w:cs="Arial"/>
        </w:rPr>
        <w:t>*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160C685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208E818B" w14:textId="0D9A3DCB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71415867" w14:textId="72E96871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7D74002F" w14:textId="0E4EB831" w:rsid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 podmiot udostepniający zasoby.</w:t>
      </w:r>
    </w:p>
    <w:p w14:paraId="7CFCF0FC" w14:textId="0EB5F4CD" w:rsidR="003D17A0" w:rsidRDefault="003D17A0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7D1CAF" w14:textId="5BC258F6" w:rsidR="003D17A0" w:rsidRDefault="003D17A0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0AA5D2" w14:textId="77777777" w:rsidR="003D17A0" w:rsidRPr="009A09CA" w:rsidRDefault="003D17A0" w:rsidP="003D17A0">
      <w:pPr>
        <w:spacing w:line="276" w:lineRule="auto"/>
        <w:jc w:val="both"/>
        <w:rPr>
          <w:rFonts w:ascii="Arial" w:hAnsi="Arial" w:cs="Arial"/>
          <w:u w:val="single"/>
        </w:rPr>
      </w:pPr>
      <w:r w:rsidRPr="009A09CA">
        <w:rPr>
          <w:rFonts w:ascii="Arial" w:hAnsi="Arial" w:cs="Arial"/>
          <w:u w:val="single"/>
        </w:rPr>
        <w:t>Informacja dla Wykonawcy:</w:t>
      </w:r>
    </w:p>
    <w:p w14:paraId="03881DD1" w14:textId="77777777" w:rsidR="003D17A0" w:rsidRPr="009A09CA" w:rsidRDefault="003D17A0" w:rsidP="003D17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9A09CA">
        <w:rPr>
          <w:rFonts w:ascii="Arial" w:hAnsi="Arial" w:cs="Arial"/>
        </w:rPr>
        <w:t xml:space="preserve"> musi być opatrzon</w:t>
      </w:r>
      <w:r>
        <w:rPr>
          <w:rFonts w:ascii="Arial" w:hAnsi="Arial" w:cs="Arial"/>
        </w:rPr>
        <w:t>e</w:t>
      </w:r>
      <w:r w:rsidRPr="009A09CA">
        <w:rPr>
          <w:rFonts w:ascii="Arial" w:hAnsi="Arial" w:cs="Arial"/>
        </w:rPr>
        <w:t xml:space="preserve"> przez osobę lub osoby uprawnione do reprezentowania</w:t>
      </w:r>
      <w:r>
        <w:rPr>
          <w:rFonts w:ascii="Arial" w:hAnsi="Arial" w:cs="Arial"/>
        </w:rPr>
        <w:t xml:space="preserve"> Wykonawcy </w:t>
      </w:r>
      <w:r w:rsidRPr="009A09CA">
        <w:rPr>
          <w:rFonts w:ascii="Arial" w:hAnsi="Arial" w:cs="Arial"/>
        </w:rPr>
        <w:t>kwalifikowanym podpisem elektronicznym, podpisem zaufany</w:t>
      </w:r>
      <w:r>
        <w:rPr>
          <w:rFonts w:ascii="Arial" w:hAnsi="Arial" w:cs="Arial"/>
        </w:rPr>
        <w:t>m</w:t>
      </w:r>
      <w:r w:rsidRPr="009A09CA">
        <w:rPr>
          <w:rFonts w:ascii="Arial" w:hAnsi="Arial" w:cs="Arial"/>
        </w:rPr>
        <w:t xml:space="preserve"> lub podpisem osobistym i przekazan</w:t>
      </w:r>
      <w:r>
        <w:rPr>
          <w:rFonts w:ascii="Arial" w:hAnsi="Arial" w:cs="Arial"/>
        </w:rPr>
        <w:t xml:space="preserve">e </w:t>
      </w:r>
      <w:r w:rsidRPr="009A09CA">
        <w:rPr>
          <w:rFonts w:ascii="Arial" w:hAnsi="Arial" w:cs="Arial"/>
        </w:rPr>
        <w:t>Zamawiającemu wraz z dokumentem (-</w:t>
      </w:r>
      <w:proofErr w:type="spellStart"/>
      <w:r w:rsidRPr="009A09CA">
        <w:rPr>
          <w:rFonts w:ascii="Arial" w:hAnsi="Arial" w:cs="Arial"/>
        </w:rPr>
        <w:t>ami</w:t>
      </w:r>
      <w:proofErr w:type="spellEnd"/>
      <w:r w:rsidRPr="009A09CA">
        <w:rPr>
          <w:rFonts w:ascii="Arial" w:hAnsi="Arial" w:cs="Arial"/>
        </w:rPr>
        <w:t>) potwierdzającymi prawo do reprezentacji Wykonawcy</w:t>
      </w:r>
      <w:r>
        <w:rPr>
          <w:rFonts w:ascii="Arial" w:hAnsi="Arial" w:cs="Arial"/>
        </w:rPr>
        <w:t xml:space="preserve"> </w:t>
      </w:r>
      <w:r w:rsidRPr="009A09CA">
        <w:rPr>
          <w:rFonts w:ascii="Arial" w:hAnsi="Arial" w:cs="Arial"/>
        </w:rPr>
        <w:t>przez osobę podpisującą ofertę</w:t>
      </w:r>
      <w:r>
        <w:rPr>
          <w:rFonts w:ascii="Arial" w:hAnsi="Arial" w:cs="Arial"/>
        </w:rPr>
        <w:t>.</w:t>
      </w:r>
    </w:p>
    <w:p w14:paraId="17EC9B11" w14:textId="77777777" w:rsidR="003D17A0" w:rsidRDefault="003D17A0" w:rsidP="003D17A0">
      <w:pPr>
        <w:rPr>
          <w:rFonts w:ascii="Arial" w:hAnsi="Arial" w:cs="Arial"/>
        </w:rPr>
      </w:pPr>
    </w:p>
    <w:p w14:paraId="49DBCB14" w14:textId="05AE28A9" w:rsidR="003D17A0" w:rsidRPr="000D7597" w:rsidRDefault="000D7597" w:rsidP="000D75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7597">
        <w:rPr>
          <w:rFonts w:ascii="Arial" w:hAnsi="Arial" w:cs="Arial"/>
          <w:sz w:val="20"/>
          <w:szCs w:val="20"/>
        </w:rPr>
        <w:t>*skreślić jeżeli nie dotyczy</w:t>
      </w:r>
    </w:p>
    <w:sectPr w:rsidR="003D17A0" w:rsidRPr="000D7597" w:rsidSect="0008019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FB49" w14:textId="77777777" w:rsidR="004D7950" w:rsidRDefault="004D7950" w:rsidP="00093D3C">
      <w:pPr>
        <w:spacing w:after="0" w:line="240" w:lineRule="auto"/>
      </w:pPr>
      <w:r>
        <w:separator/>
      </w:r>
    </w:p>
  </w:endnote>
  <w:endnote w:type="continuationSeparator" w:id="0">
    <w:p w14:paraId="6F2702A4" w14:textId="77777777" w:rsidR="004D7950" w:rsidRDefault="004D7950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4F9D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</w:p>
  <w:p w14:paraId="2AEF191F" w14:textId="644C7299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>OP-IV.272.</w:t>
    </w:r>
    <w:r w:rsidR="006A7354">
      <w:rPr>
        <w:rFonts w:ascii="Arial" w:eastAsia="Arial" w:hAnsi="Arial" w:cs="Arial"/>
        <w:sz w:val="16"/>
        <w:szCs w:val="16"/>
        <w:lang w:eastAsia="zh-CN"/>
      </w:rPr>
      <w:t>9</w:t>
    </w:r>
    <w:r w:rsidRPr="0008019F">
      <w:rPr>
        <w:rFonts w:ascii="Arial" w:eastAsia="Arial" w:hAnsi="Arial" w:cs="Arial"/>
        <w:sz w:val="16"/>
        <w:szCs w:val="16"/>
        <w:lang w:eastAsia="zh-CN"/>
      </w:rPr>
      <w:t>.2021.</w:t>
    </w:r>
    <w:r w:rsidR="006A7354">
      <w:rPr>
        <w:rFonts w:ascii="Arial" w:eastAsia="Arial" w:hAnsi="Arial" w:cs="Arial"/>
        <w:sz w:val="16"/>
        <w:szCs w:val="16"/>
        <w:lang w:eastAsia="zh-CN"/>
      </w:rPr>
      <w:t>AKL</w:t>
    </w:r>
  </w:p>
  <w:p w14:paraId="31A38112" w14:textId="6F1C5E9F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dotyczące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podstaw wykluczenia z postępowania i spełniania warunków udziału w postępowaniu</w:t>
    </w:r>
  </w:p>
  <w:p w14:paraId="689B5BF7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t>11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DE0A" w14:textId="77777777" w:rsidR="004D7950" w:rsidRDefault="004D7950" w:rsidP="00093D3C">
      <w:pPr>
        <w:spacing w:after="0" w:line="240" w:lineRule="auto"/>
      </w:pPr>
      <w:r>
        <w:separator/>
      </w:r>
    </w:p>
  </w:footnote>
  <w:footnote w:type="continuationSeparator" w:id="0">
    <w:p w14:paraId="60C81A40" w14:textId="77777777" w:rsidR="004D7950" w:rsidRDefault="004D7950" w:rsidP="000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25171"/>
    <w:multiLevelType w:val="hybridMultilevel"/>
    <w:tmpl w:val="F08A6E14"/>
    <w:lvl w:ilvl="0" w:tplc="BC0A74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5503"/>
    <w:rsid w:val="00014F34"/>
    <w:rsid w:val="00032CBB"/>
    <w:rsid w:val="0008019F"/>
    <w:rsid w:val="00093D3C"/>
    <w:rsid w:val="000D25A3"/>
    <w:rsid w:val="000D3410"/>
    <w:rsid w:val="000D7597"/>
    <w:rsid w:val="00192842"/>
    <w:rsid w:val="001C7A89"/>
    <w:rsid w:val="00293CE3"/>
    <w:rsid w:val="003D17A0"/>
    <w:rsid w:val="004D7950"/>
    <w:rsid w:val="00503604"/>
    <w:rsid w:val="00632F4E"/>
    <w:rsid w:val="00636BB1"/>
    <w:rsid w:val="006A7354"/>
    <w:rsid w:val="00772DC6"/>
    <w:rsid w:val="00841E9C"/>
    <w:rsid w:val="0086430A"/>
    <w:rsid w:val="008E3269"/>
    <w:rsid w:val="00BF0EA5"/>
    <w:rsid w:val="00BF21EB"/>
    <w:rsid w:val="00E0243D"/>
    <w:rsid w:val="00E718EC"/>
    <w:rsid w:val="00F00D5B"/>
    <w:rsid w:val="00F0397E"/>
    <w:rsid w:val="00F2067B"/>
    <w:rsid w:val="00F239E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Wyrnieniedelikatne">
    <w:name w:val="Subtle Emphasis"/>
    <w:basedOn w:val="Domylnaczcionkaakapitu"/>
    <w:uiPriority w:val="19"/>
    <w:qFormat/>
    <w:rsid w:val="006A73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 Teleon</cp:lastModifiedBy>
  <cp:revision>2</cp:revision>
  <cp:lastPrinted>2021-01-27T10:51:00Z</cp:lastPrinted>
  <dcterms:created xsi:type="dcterms:W3CDTF">2021-03-10T08:09:00Z</dcterms:created>
  <dcterms:modified xsi:type="dcterms:W3CDTF">2021-03-10T08:09:00Z</dcterms:modified>
</cp:coreProperties>
</file>