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5" w:rsidRDefault="00264AD5" w:rsidP="00264A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:rsidR="00264AD5" w:rsidRPr="009E4B11" w:rsidRDefault="00264AD5" w:rsidP="002A31C9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FF5857">
        <w:rPr>
          <w:b/>
          <w:i/>
          <w:sz w:val="28"/>
          <w:szCs w:val="28"/>
        </w:rPr>
        <w:t>……………………………………………………………….</w:t>
      </w:r>
      <w:r w:rsidR="00B925C6" w:rsidRPr="00B925C6">
        <w:rPr>
          <w:b/>
          <w:i/>
          <w:sz w:val="28"/>
          <w:szCs w:val="28"/>
        </w:rPr>
        <w:t>.</w:t>
      </w:r>
      <w:r w:rsidRPr="00913F43">
        <w:rPr>
          <w:b/>
          <w:i/>
          <w:sz w:val="28"/>
          <w:szCs w:val="28"/>
        </w:rPr>
        <w:t>”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:rsidR="00264AD5" w:rsidRDefault="00264AD5" w:rsidP="00264AD5">
      <w:pPr>
        <w:jc w:val="both"/>
      </w:pPr>
    </w:p>
    <w:p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  <w:r w:rsidR="00FF5857">
        <w:t>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:rsidR="000074E5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16"/>
          <w:szCs w:val="16"/>
        </w:rPr>
      </w:pPr>
    </w:p>
    <w:p w:rsidR="000074E5" w:rsidRPr="0064641A" w:rsidRDefault="000074E5" w:rsidP="00264AD5">
      <w:pPr>
        <w:jc w:val="both"/>
        <w:rPr>
          <w:sz w:val="22"/>
          <w:szCs w:val="22"/>
        </w:rPr>
      </w:pPr>
      <w:r w:rsidRPr="0064641A">
        <w:rPr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64641A">
        <w:rPr>
          <w:sz w:val="22"/>
          <w:szCs w:val="22"/>
        </w:rPr>
        <w:t>.</w:t>
      </w:r>
    </w:p>
    <w:p w:rsidR="000074E5" w:rsidRPr="0064641A" w:rsidRDefault="000074E5" w:rsidP="00264AD5">
      <w:pPr>
        <w:jc w:val="both"/>
        <w:rPr>
          <w:sz w:val="22"/>
          <w:szCs w:val="22"/>
        </w:rPr>
      </w:pPr>
    </w:p>
    <w:p w:rsidR="002A31C9" w:rsidRPr="0064641A" w:rsidRDefault="002A31C9" w:rsidP="0064641A">
      <w:pPr>
        <w:pStyle w:val="Akapitzlist"/>
        <w:spacing w:line="360" w:lineRule="auto"/>
        <w:ind w:left="927"/>
        <w:jc w:val="center"/>
        <w:rPr>
          <w:b/>
          <w:bCs/>
          <w:sz w:val="22"/>
          <w:szCs w:val="22"/>
        </w:rPr>
      </w:pP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TAK*</w:t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NIE*</w:t>
      </w:r>
    </w:p>
    <w:p w:rsidR="002A31C9" w:rsidRPr="0064641A" w:rsidRDefault="002A31C9" w:rsidP="0064641A">
      <w:pPr>
        <w:rPr>
          <w:b/>
          <w:sz w:val="22"/>
          <w:szCs w:val="22"/>
        </w:rPr>
      </w:pPr>
      <w:r w:rsidRPr="0064641A">
        <w:rPr>
          <w:b/>
          <w:sz w:val="22"/>
          <w:szCs w:val="22"/>
        </w:rPr>
        <w:t>* (zaznaczyć prawidłową odpowiedź)</w:t>
      </w:r>
    </w:p>
    <w:p w:rsidR="000074E5" w:rsidRDefault="000074E5" w:rsidP="00264AD5">
      <w:pPr>
        <w:jc w:val="both"/>
      </w:pPr>
    </w:p>
    <w:p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264AD5" w:rsidRDefault="00264AD5" w:rsidP="00264AD5">
      <w:pPr>
        <w:ind w:left="5640" w:hanging="4932"/>
        <w:rPr>
          <w:sz w:val="20"/>
          <w:szCs w:val="20"/>
        </w:rPr>
      </w:pPr>
    </w:p>
    <w:p w:rsidR="00264AD5" w:rsidRDefault="00264AD5" w:rsidP="00264AD5">
      <w:pPr>
        <w:rPr>
          <w:b/>
          <w:i/>
          <w:sz w:val="20"/>
          <w:szCs w:val="20"/>
        </w:rPr>
      </w:pPr>
    </w:p>
    <w:p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:rsidR="003E6318" w:rsidRPr="00264AD5" w:rsidRDefault="003E6318" w:rsidP="00264AD5"/>
    <w:sectPr w:rsidR="003E6318" w:rsidRPr="00264AD5" w:rsidSect="00B96C29">
      <w:headerReference w:type="default" r:id="rId8"/>
      <w:footerReference w:type="default" r:id="rId9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1C" w:rsidRDefault="00B4401C">
      <w:r>
        <w:separator/>
      </w:r>
    </w:p>
  </w:endnote>
  <w:endnote w:type="continuationSeparator" w:id="0">
    <w:p w:rsidR="00B4401C" w:rsidRDefault="00B4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AD547B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AD547B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9258C2">
      <w:rPr>
        <w:i/>
        <w:sz w:val="22"/>
        <w:szCs w:val="22"/>
      </w:rPr>
      <w:t xml:space="preserve">7 </w:t>
    </w:r>
    <w:r w:rsid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1C" w:rsidRDefault="00B4401C">
      <w:r>
        <w:separator/>
      </w:r>
    </w:p>
  </w:footnote>
  <w:footnote w:type="continuationSeparator" w:id="0">
    <w:p w:rsidR="00B4401C" w:rsidRDefault="00B4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AD547B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OP-IV.272.141</w:t>
    </w:r>
    <w:r w:rsidR="009258C2">
      <w:rPr>
        <w:i/>
        <w:sz w:val="22"/>
        <w:szCs w:val="22"/>
      </w:rPr>
      <w:t>.2020.KAB</w:t>
    </w:r>
    <w:r w:rsidR="00571484" w:rsidRPr="00571484">
      <w:rPr>
        <w:i/>
        <w:sz w:val="22"/>
        <w:szCs w:val="22"/>
      </w:rPr>
      <w:t xml:space="preserve">                              </w:t>
    </w:r>
    <w:r w:rsidR="00571484">
      <w:rPr>
        <w:i/>
        <w:sz w:val="22"/>
        <w:szCs w:val="22"/>
      </w:rPr>
      <w:t xml:space="preserve">               </w:t>
    </w:r>
    <w:r w:rsidR="00571484" w:rsidRPr="00571484">
      <w:rPr>
        <w:i/>
        <w:sz w:val="22"/>
        <w:szCs w:val="22"/>
      </w:rPr>
      <w:t xml:space="preserve">                 </w:t>
    </w:r>
    <w:r w:rsidR="009258C2">
      <w:rPr>
        <w:i/>
        <w:sz w:val="22"/>
        <w:szCs w:val="22"/>
      </w:rPr>
      <w:t xml:space="preserve">                  Załącznik nr 7 </w:t>
    </w:r>
    <w:r w:rsidR="00571484" w:rsidRP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930B0"/>
    <w:rsid w:val="000F51BE"/>
    <w:rsid w:val="00123FCC"/>
    <w:rsid w:val="001B7AD4"/>
    <w:rsid w:val="00264AD5"/>
    <w:rsid w:val="002677DE"/>
    <w:rsid w:val="002A31C9"/>
    <w:rsid w:val="00332FBA"/>
    <w:rsid w:val="003873C1"/>
    <w:rsid w:val="003C7D09"/>
    <w:rsid w:val="003E6318"/>
    <w:rsid w:val="004A0484"/>
    <w:rsid w:val="004C273E"/>
    <w:rsid w:val="00521538"/>
    <w:rsid w:val="0057080A"/>
    <w:rsid w:val="00571484"/>
    <w:rsid w:val="005A3160"/>
    <w:rsid w:val="0064641A"/>
    <w:rsid w:val="006A05D1"/>
    <w:rsid w:val="006F6407"/>
    <w:rsid w:val="00744DA4"/>
    <w:rsid w:val="009258C2"/>
    <w:rsid w:val="00934787"/>
    <w:rsid w:val="00980463"/>
    <w:rsid w:val="00A410B4"/>
    <w:rsid w:val="00AA6ABD"/>
    <w:rsid w:val="00AD547B"/>
    <w:rsid w:val="00B16723"/>
    <w:rsid w:val="00B4401C"/>
    <w:rsid w:val="00B925C6"/>
    <w:rsid w:val="00C06858"/>
    <w:rsid w:val="00C7168B"/>
    <w:rsid w:val="00D10099"/>
    <w:rsid w:val="00DC4B2A"/>
    <w:rsid w:val="00E01A2A"/>
    <w:rsid w:val="00E47586"/>
    <w:rsid w:val="00EE4EB6"/>
    <w:rsid w:val="00EF6E2D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Katarzyna Banaśkiewicz</cp:lastModifiedBy>
  <cp:revision>4</cp:revision>
  <cp:lastPrinted>2020-12-21T12:43:00Z</cp:lastPrinted>
  <dcterms:created xsi:type="dcterms:W3CDTF">2020-10-09T09:58:00Z</dcterms:created>
  <dcterms:modified xsi:type="dcterms:W3CDTF">2020-12-21T12:43:00Z</dcterms:modified>
</cp:coreProperties>
</file>