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0FE" w:rsidRPr="00E960FE" w:rsidRDefault="00E960FE" w:rsidP="00E960FE">
      <w:pPr>
        <w:spacing w:after="0" w:line="240" w:lineRule="auto"/>
        <w:jc w:val="center"/>
        <w:outlineLvl w:val="0"/>
        <w:rPr>
          <w:rFonts w:ascii="Arial" w:hAnsi="Arial" w:cs="Arial"/>
          <w:b/>
        </w:rPr>
      </w:pPr>
      <w:bookmarkStart w:id="0" w:name="_GoBack"/>
      <w:bookmarkEnd w:id="0"/>
      <w:r w:rsidRPr="00E960FE">
        <w:rPr>
          <w:rFonts w:ascii="Arial" w:hAnsi="Arial" w:cs="Arial"/>
          <w:b/>
        </w:rPr>
        <w:t>UCHWAŁA NR CCXXXVI/</w:t>
      </w:r>
      <w:r w:rsidR="00802273">
        <w:rPr>
          <w:rFonts w:ascii="Arial" w:hAnsi="Arial" w:cs="Arial"/>
          <w:b/>
        </w:rPr>
        <w:t>4</w:t>
      </w:r>
      <w:r w:rsidRPr="00E960FE">
        <w:rPr>
          <w:rFonts w:ascii="Arial" w:hAnsi="Arial" w:cs="Arial"/>
          <w:b/>
        </w:rPr>
        <w:t>623/2017</w:t>
      </w:r>
    </w:p>
    <w:p w:rsidR="00E960FE" w:rsidRPr="00E960FE" w:rsidRDefault="00E960FE" w:rsidP="00E960FE">
      <w:pPr>
        <w:spacing w:after="0" w:line="240" w:lineRule="auto"/>
        <w:jc w:val="center"/>
        <w:outlineLvl w:val="0"/>
        <w:rPr>
          <w:rFonts w:ascii="Arial" w:hAnsi="Arial" w:cs="Arial"/>
          <w:b/>
        </w:rPr>
      </w:pPr>
      <w:r w:rsidRPr="00E960FE">
        <w:rPr>
          <w:rFonts w:ascii="Arial" w:hAnsi="Arial" w:cs="Arial"/>
          <w:b/>
        </w:rPr>
        <w:t>ZARZĄDU WOJEWÓDZTWA LUBELSKIEGO</w:t>
      </w:r>
    </w:p>
    <w:p w:rsidR="00E960FE" w:rsidRPr="00E960FE" w:rsidRDefault="00E960FE" w:rsidP="00E960FE">
      <w:pPr>
        <w:spacing w:after="0" w:line="240" w:lineRule="auto"/>
        <w:jc w:val="center"/>
        <w:rPr>
          <w:rFonts w:ascii="Arial" w:hAnsi="Arial" w:cs="Arial"/>
          <w:b/>
        </w:rPr>
      </w:pPr>
    </w:p>
    <w:p w:rsidR="00E960FE" w:rsidRPr="00E960FE" w:rsidRDefault="00E960FE" w:rsidP="00E960FE">
      <w:pPr>
        <w:spacing w:after="0" w:line="240" w:lineRule="auto"/>
        <w:jc w:val="center"/>
        <w:rPr>
          <w:rFonts w:ascii="Arial" w:hAnsi="Arial" w:cs="Arial"/>
        </w:rPr>
      </w:pPr>
      <w:r w:rsidRPr="00E960FE">
        <w:rPr>
          <w:rFonts w:ascii="Arial" w:hAnsi="Arial" w:cs="Arial"/>
        </w:rPr>
        <w:t>z dnia 12 grudnia  2017 r.</w:t>
      </w:r>
    </w:p>
    <w:p w:rsidR="00AE0563" w:rsidRPr="00E960FE" w:rsidRDefault="00AE0563" w:rsidP="00E960FE">
      <w:pPr>
        <w:spacing w:after="0" w:line="240" w:lineRule="auto"/>
        <w:rPr>
          <w:rFonts w:ascii="Arial" w:hAnsi="Arial" w:cs="Arial"/>
          <w:b/>
        </w:rPr>
      </w:pPr>
    </w:p>
    <w:p w:rsidR="0076013F" w:rsidRPr="00E960FE" w:rsidRDefault="00AE0563" w:rsidP="00E960F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E960FE">
        <w:rPr>
          <w:rFonts w:ascii="Arial" w:hAnsi="Arial" w:cs="Arial"/>
          <w:b/>
        </w:rPr>
        <w:t>w sprawie przeprowadzenia konsultacji projektu uchwały Sejmiku Województwa Lubelskiego</w:t>
      </w:r>
      <w:r w:rsidR="000C21C5" w:rsidRPr="00E960FE">
        <w:rPr>
          <w:rFonts w:ascii="Arial" w:hAnsi="Arial" w:cs="Arial"/>
          <w:b/>
        </w:rPr>
        <w:t xml:space="preserve"> </w:t>
      </w:r>
      <w:r w:rsidR="00D60B57" w:rsidRPr="00E960FE">
        <w:rPr>
          <w:rFonts w:ascii="Arial" w:hAnsi="Arial" w:cs="Arial"/>
          <w:b/>
        </w:rPr>
        <w:t xml:space="preserve">w sprawie </w:t>
      </w:r>
      <w:r w:rsidR="0076013F" w:rsidRPr="00E960FE">
        <w:rPr>
          <w:rFonts w:ascii="Arial" w:hAnsi="Arial" w:cs="Arial"/>
          <w:b/>
        </w:rPr>
        <w:t>odpłatności za korzystanie z nauki w szkołach prowadzonych przez Samorząd Województwa Lubelskiego przez osoby niebędące obywatelami polskimi</w:t>
      </w:r>
    </w:p>
    <w:p w:rsidR="00AE0563" w:rsidRPr="00E960FE" w:rsidRDefault="00AE0563" w:rsidP="00E960FE">
      <w:pPr>
        <w:spacing w:after="0" w:line="240" w:lineRule="auto"/>
        <w:jc w:val="both"/>
        <w:rPr>
          <w:rFonts w:ascii="Arial" w:hAnsi="Arial" w:cs="Arial"/>
          <w:b/>
        </w:rPr>
      </w:pPr>
    </w:p>
    <w:p w:rsidR="00AE0563" w:rsidRPr="00E960FE" w:rsidRDefault="00153EAC" w:rsidP="00E960FE">
      <w:pPr>
        <w:spacing w:after="0" w:line="240" w:lineRule="auto"/>
        <w:jc w:val="both"/>
        <w:rPr>
          <w:rFonts w:ascii="Arial" w:hAnsi="Arial" w:cs="Arial"/>
        </w:rPr>
      </w:pPr>
      <w:r w:rsidRPr="00E960FE">
        <w:rPr>
          <w:rFonts w:ascii="Arial" w:hAnsi="Arial" w:cs="Arial"/>
          <w:b/>
        </w:rPr>
        <w:tab/>
      </w:r>
      <w:r w:rsidR="00CE530A" w:rsidRPr="00E960FE">
        <w:rPr>
          <w:rFonts w:ascii="Arial" w:hAnsi="Arial" w:cs="Arial"/>
        </w:rPr>
        <w:t>Na podstawie art. 4</w:t>
      </w:r>
      <w:r w:rsidR="000C21C5" w:rsidRPr="00E960FE">
        <w:rPr>
          <w:rFonts w:ascii="Arial" w:hAnsi="Arial" w:cs="Arial"/>
        </w:rPr>
        <w:t>1 u</w:t>
      </w:r>
      <w:r w:rsidR="00CE530A" w:rsidRPr="00E960FE">
        <w:rPr>
          <w:rFonts w:ascii="Arial" w:hAnsi="Arial" w:cs="Arial"/>
        </w:rPr>
        <w:t xml:space="preserve">st. </w:t>
      </w:r>
      <w:r w:rsidR="000C21C5" w:rsidRPr="00E960FE">
        <w:rPr>
          <w:rFonts w:ascii="Arial" w:hAnsi="Arial" w:cs="Arial"/>
        </w:rPr>
        <w:t>2 p</w:t>
      </w:r>
      <w:r w:rsidR="00CE530A" w:rsidRPr="00E960FE">
        <w:rPr>
          <w:rFonts w:ascii="Arial" w:hAnsi="Arial" w:cs="Arial"/>
        </w:rPr>
        <w:t>k</w:t>
      </w:r>
      <w:r w:rsidR="000C21C5" w:rsidRPr="00E960FE">
        <w:rPr>
          <w:rFonts w:ascii="Arial" w:hAnsi="Arial" w:cs="Arial"/>
        </w:rPr>
        <w:t>t 1 u</w:t>
      </w:r>
      <w:r w:rsidR="00CE530A" w:rsidRPr="00E960FE">
        <w:rPr>
          <w:rFonts w:ascii="Arial" w:hAnsi="Arial" w:cs="Arial"/>
        </w:rPr>
        <w:t>stawy</w:t>
      </w:r>
      <w:r w:rsidR="000C21C5" w:rsidRPr="00E960FE">
        <w:rPr>
          <w:rFonts w:ascii="Arial" w:hAnsi="Arial" w:cs="Arial"/>
        </w:rPr>
        <w:t xml:space="preserve"> z </w:t>
      </w:r>
      <w:r w:rsidR="00CE530A" w:rsidRPr="00E960FE">
        <w:rPr>
          <w:rFonts w:ascii="Arial" w:hAnsi="Arial" w:cs="Arial"/>
        </w:rPr>
        <w:t>dni</w:t>
      </w:r>
      <w:r w:rsidR="00856D60" w:rsidRPr="00E960FE">
        <w:rPr>
          <w:rFonts w:ascii="Arial" w:hAnsi="Arial" w:cs="Arial"/>
        </w:rPr>
        <w:t xml:space="preserve">a </w:t>
      </w:r>
      <w:r w:rsidR="000C21C5" w:rsidRPr="00E960FE">
        <w:rPr>
          <w:rFonts w:ascii="Arial" w:hAnsi="Arial" w:cs="Arial"/>
        </w:rPr>
        <w:t>5</w:t>
      </w:r>
      <w:r w:rsidR="00856D60" w:rsidRPr="00E960FE">
        <w:rPr>
          <w:rFonts w:ascii="Arial" w:hAnsi="Arial" w:cs="Arial"/>
        </w:rPr>
        <w:t xml:space="preserve"> </w:t>
      </w:r>
      <w:r w:rsidR="000C21C5" w:rsidRPr="00E960FE">
        <w:rPr>
          <w:rFonts w:ascii="Arial" w:hAnsi="Arial" w:cs="Arial"/>
        </w:rPr>
        <w:t>c</w:t>
      </w:r>
      <w:r w:rsidR="00CE530A" w:rsidRPr="00E960FE">
        <w:rPr>
          <w:rFonts w:ascii="Arial" w:hAnsi="Arial" w:cs="Arial"/>
        </w:rPr>
        <w:t>zerwc</w:t>
      </w:r>
      <w:r w:rsidR="000C21C5" w:rsidRPr="00E960FE">
        <w:rPr>
          <w:rFonts w:ascii="Arial" w:hAnsi="Arial" w:cs="Arial"/>
        </w:rPr>
        <w:t>a 1</w:t>
      </w:r>
      <w:r w:rsidR="00CE530A" w:rsidRPr="00E960FE">
        <w:rPr>
          <w:rFonts w:ascii="Arial" w:hAnsi="Arial" w:cs="Arial"/>
        </w:rPr>
        <w:t>99</w:t>
      </w:r>
      <w:r w:rsidR="000C21C5" w:rsidRPr="00E960FE">
        <w:rPr>
          <w:rFonts w:ascii="Arial" w:hAnsi="Arial" w:cs="Arial"/>
        </w:rPr>
        <w:t>8 r</w:t>
      </w:r>
      <w:r w:rsidR="00CE530A" w:rsidRPr="00E960FE">
        <w:rPr>
          <w:rFonts w:ascii="Arial" w:hAnsi="Arial" w:cs="Arial"/>
        </w:rPr>
        <w:t>.</w:t>
      </w:r>
      <w:r w:rsidR="000C21C5" w:rsidRPr="00E960FE">
        <w:rPr>
          <w:rFonts w:ascii="Arial" w:hAnsi="Arial" w:cs="Arial"/>
        </w:rPr>
        <w:t xml:space="preserve"> o </w:t>
      </w:r>
      <w:r w:rsidR="00CE530A" w:rsidRPr="00E960FE">
        <w:rPr>
          <w:rFonts w:ascii="Arial" w:hAnsi="Arial" w:cs="Arial"/>
        </w:rPr>
        <w:t>samorządzie województwa (Dz. U.</w:t>
      </w:r>
      <w:r w:rsidR="000C21C5" w:rsidRPr="00E960FE">
        <w:rPr>
          <w:rFonts w:ascii="Arial" w:hAnsi="Arial" w:cs="Arial"/>
        </w:rPr>
        <w:t xml:space="preserve"> z </w:t>
      </w:r>
      <w:r w:rsidR="00CE530A" w:rsidRPr="00E960FE">
        <w:rPr>
          <w:rFonts w:ascii="Arial" w:hAnsi="Arial" w:cs="Arial"/>
        </w:rPr>
        <w:t>201</w:t>
      </w:r>
      <w:r w:rsidR="000D5096" w:rsidRPr="00E960FE">
        <w:rPr>
          <w:rFonts w:ascii="Arial" w:hAnsi="Arial" w:cs="Arial"/>
        </w:rPr>
        <w:t>7</w:t>
      </w:r>
      <w:r w:rsidR="00CB66DD" w:rsidRPr="00E960FE">
        <w:rPr>
          <w:rFonts w:ascii="Arial" w:hAnsi="Arial" w:cs="Arial"/>
        </w:rPr>
        <w:t xml:space="preserve"> r. poz. </w:t>
      </w:r>
      <w:r w:rsidR="000D5096" w:rsidRPr="00E960FE">
        <w:rPr>
          <w:rFonts w:ascii="Arial" w:hAnsi="Arial" w:cs="Arial"/>
        </w:rPr>
        <w:t xml:space="preserve">2096 ) </w:t>
      </w:r>
      <w:r w:rsidR="00CE530A" w:rsidRPr="00E960FE">
        <w:rPr>
          <w:rFonts w:ascii="Arial" w:hAnsi="Arial" w:cs="Arial"/>
        </w:rPr>
        <w:t xml:space="preserve">art. </w:t>
      </w:r>
      <w:r w:rsidR="000C21C5" w:rsidRPr="00E960FE">
        <w:rPr>
          <w:rFonts w:ascii="Arial" w:hAnsi="Arial" w:cs="Arial"/>
        </w:rPr>
        <w:t>5 u</w:t>
      </w:r>
      <w:r w:rsidR="00CE530A" w:rsidRPr="00E960FE">
        <w:rPr>
          <w:rFonts w:ascii="Arial" w:hAnsi="Arial" w:cs="Arial"/>
        </w:rPr>
        <w:t xml:space="preserve">st. </w:t>
      </w:r>
      <w:r w:rsidR="00856D60" w:rsidRPr="00E960FE">
        <w:rPr>
          <w:rFonts w:ascii="Arial" w:hAnsi="Arial" w:cs="Arial"/>
        </w:rPr>
        <w:t xml:space="preserve">2 </w:t>
      </w:r>
      <w:r w:rsidR="000C21C5" w:rsidRPr="00E960FE">
        <w:rPr>
          <w:rFonts w:ascii="Arial" w:hAnsi="Arial" w:cs="Arial"/>
        </w:rPr>
        <w:t>p</w:t>
      </w:r>
      <w:r w:rsidR="00CE530A" w:rsidRPr="00E960FE">
        <w:rPr>
          <w:rFonts w:ascii="Arial" w:hAnsi="Arial" w:cs="Arial"/>
        </w:rPr>
        <w:t>k</w:t>
      </w:r>
      <w:r w:rsidR="000C21C5" w:rsidRPr="00E960FE">
        <w:rPr>
          <w:rFonts w:ascii="Arial" w:hAnsi="Arial" w:cs="Arial"/>
        </w:rPr>
        <w:t>t 3</w:t>
      </w:r>
      <w:r w:rsidR="00856D60" w:rsidRPr="00E960FE">
        <w:rPr>
          <w:rFonts w:ascii="Arial" w:hAnsi="Arial" w:cs="Arial"/>
        </w:rPr>
        <w:t xml:space="preserve"> </w:t>
      </w:r>
      <w:r w:rsidR="000C21C5" w:rsidRPr="00E960FE">
        <w:rPr>
          <w:rFonts w:ascii="Arial" w:hAnsi="Arial" w:cs="Arial"/>
        </w:rPr>
        <w:t>i </w:t>
      </w:r>
      <w:r w:rsidR="00CE530A" w:rsidRPr="00E960FE">
        <w:rPr>
          <w:rFonts w:ascii="Arial" w:hAnsi="Arial" w:cs="Arial"/>
        </w:rPr>
        <w:t>pk</w:t>
      </w:r>
      <w:r w:rsidR="000C21C5" w:rsidRPr="00E960FE">
        <w:rPr>
          <w:rFonts w:ascii="Arial" w:hAnsi="Arial" w:cs="Arial"/>
        </w:rPr>
        <w:t>t 4 u</w:t>
      </w:r>
      <w:r w:rsidR="00CE530A" w:rsidRPr="00E960FE">
        <w:rPr>
          <w:rFonts w:ascii="Arial" w:hAnsi="Arial" w:cs="Arial"/>
        </w:rPr>
        <w:t>stawy</w:t>
      </w:r>
      <w:r w:rsidR="000C21C5" w:rsidRPr="00E960FE">
        <w:rPr>
          <w:rFonts w:ascii="Arial" w:hAnsi="Arial" w:cs="Arial"/>
        </w:rPr>
        <w:t xml:space="preserve"> z </w:t>
      </w:r>
      <w:r w:rsidR="00CE530A" w:rsidRPr="00E960FE">
        <w:rPr>
          <w:rFonts w:ascii="Arial" w:hAnsi="Arial" w:cs="Arial"/>
        </w:rPr>
        <w:t>dni</w:t>
      </w:r>
      <w:r w:rsidR="00856D60" w:rsidRPr="00E960FE">
        <w:rPr>
          <w:rFonts w:ascii="Arial" w:hAnsi="Arial" w:cs="Arial"/>
        </w:rPr>
        <w:t>a</w:t>
      </w:r>
      <w:r w:rsidR="00856D60" w:rsidRPr="00E960FE">
        <w:rPr>
          <w:rFonts w:ascii="Arial" w:hAnsi="Arial" w:cs="Arial"/>
        </w:rPr>
        <w:br/>
        <w:t xml:space="preserve">24 </w:t>
      </w:r>
      <w:r w:rsidR="000C21C5" w:rsidRPr="00E960FE">
        <w:rPr>
          <w:rFonts w:ascii="Arial" w:hAnsi="Arial" w:cs="Arial"/>
        </w:rPr>
        <w:t>k</w:t>
      </w:r>
      <w:r w:rsidR="00CE530A" w:rsidRPr="00E960FE">
        <w:rPr>
          <w:rFonts w:ascii="Arial" w:hAnsi="Arial" w:cs="Arial"/>
        </w:rPr>
        <w:t>wietni</w:t>
      </w:r>
      <w:r w:rsidR="000C21C5" w:rsidRPr="00E960FE">
        <w:rPr>
          <w:rFonts w:ascii="Arial" w:hAnsi="Arial" w:cs="Arial"/>
        </w:rPr>
        <w:t>a 2</w:t>
      </w:r>
      <w:r w:rsidR="00CE530A" w:rsidRPr="00E960FE">
        <w:rPr>
          <w:rFonts w:ascii="Arial" w:hAnsi="Arial" w:cs="Arial"/>
        </w:rPr>
        <w:t>00</w:t>
      </w:r>
      <w:r w:rsidR="000C21C5" w:rsidRPr="00E960FE">
        <w:rPr>
          <w:rFonts w:ascii="Arial" w:hAnsi="Arial" w:cs="Arial"/>
        </w:rPr>
        <w:t>3 r</w:t>
      </w:r>
      <w:r w:rsidR="00CE530A" w:rsidRPr="00E960FE">
        <w:rPr>
          <w:rFonts w:ascii="Arial" w:hAnsi="Arial" w:cs="Arial"/>
        </w:rPr>
        <w:t>.</w:t>
      </w:r>
      <w:r w:rsidR="000C21C5" w:rsidRPr="00E960FE">
        <w:rPr>
          <w:rFonts w:ascii="Arial" w:hAnsi="Arial" w:cs="Arial"/>
        </w:rPr>
        <w:t xml:space="preserve"> o </w:t>
      </w:r>
      <w:r w:rsidR="00CE530A" w:rsidRPr="00E960FE">
        <w:rPr>
          <w:rFonts w:ascii="Arial" w:hAnsi="Arial" w:cs="Arial"/>
        </w:rPr>
        <w:t>działalności pożytku publicznego</w:t>
      </w:r>
      <w:r w:rsidR="000C21C5" w:rsidRPr="00E960FE">
        <w:rPr>
          <w:rFonts w:ascii="Arial" w:hAnsi="Arial" w:cs="Arial"/>
        </w:rPr>
        <w:t xml:space="preserve"> i </w:t>
      </w:r>
      <w:r w:rsidR="00CE530A" w:rsidRPr="00E960FE">
        <w:rPr>
          <w:rFonts w:ascii="Arial" w:hAnsi="Arial" w:cs="Arial"/>
        </w:rPr>
        <w:t>o wolontariacie (Dz. U.</w:t>
      </w:r>
      <w:r w:rsidR="000C21C5" w:rsidRPr="00E960FE">
        <w:rPr>
          <w:rFonts w:ascii="Arial" w:hAnsi="Arial" w:cs="Arial"/>
        </w:rPr>
        <w:t xml:space="preserve"> z </w:t>
      </w:r>
      <w:r w:rsidR="00CE530A" w:rsidRPr="00E960FE">
        <w:rPr>
          <w:rFonts w:ascii="Arial" w:hAnsi="Arial" w:cs="Arial"/>
        </w:rPr>
        <w:t>201</w:t>
      </w:r>
      <w:r w:rsidR="00CB66DD" w:rsidRPr="00E960FE">
        <w:rPr>
          <w:rFonts w:ascii="Arial" w:hAnsi="Arial" w:cs="Arial"/>
        </w:rPr>
        <w:t>6</w:t>
      </w:r>
      <w:r w:rsidR="000C21C5" w:rsidRPr="00E960FE">
        <w:rPr>
          <w:rFonts w:ascii="Arial" w:hAnsi="Arial" w:cs="Arial"/>
        </w:rPr>
        <w:t> r</w:t>
      </w:r>
      <w:r w:rsidR="00CB66DD" w:rsidRPr="00E960FE">
        <w:rPr>
          <w:rFonts w:ascii="Arial" w:hAnsi="Arial" w:cs="Arial"/>
        </w:rPr>
        <w:t>. poz. 239</w:t>
      </w:r>
      <w:r w:rsidR="00C16D72" w:rsidRPr="00E960FE">
        <w:rPr>
          <w:rFonts w:ascii="Arial" w:hAnsi="Arial" w:cs="Arial"/>
        </w:rPr>
        <w:t xml:space="preserve"> z późn. zm.</w:t>
      </w:r>
      <w:r w:rsidR="00CE530A" w:rsidRPr="00E960FE">
        <w:rPr>
          <w:rFonts w:ascii="Arial" w:hAnsi="Arial" w:cs="Arial"/>
        </w:rPr>
        <w:t xml:space="preserve">) oraz § </w:t>
      </w:r>
      <w:r w:rsidR="000C21C5" w:rsidRPr="00E960FE">
        <w:rPr>
          <w:rFonts w:ascii="Arial" w:hAnsi="Arial" w:cs="Arial"/>
        </w:rPr>
        <w:t>4 u</w:t>
      </w:r>
      <w:r w:rsidR="00CE530A" w:rsidRPr="00E960FE">
        <w:rPr>
          <w:rFonts w:ascii="Arial" w:hAnsi="Arial" w:cs="Arial"/>
        </w:rPr>
        <w:t>chwały Nr XLVII/824/1</w:t>
      </w:r>
      <w:r w:rsidR="000C21C5" w:rsidRPr="00E960FE">
        <w:rPr>
          <w:rFonts w:ascii="Arial" w:hAnsi="Arial" w:cs="Arial"/>
        </w:rPr>
        <w:t>0 S</w:t>
      </w:r>
      <w:r w:rsidR="00CE530A" w:rsidRPr="00E960FE">
        <w:rPr>
          <w:rFonts w:ascii="Arial" w:hAnsi="Arial" w:cs="Arial"/>
        </w:rPr>
        <w:t>ejmiku Województwa Lubelskiego</w:t>
      </w:r>
      <w:r w:rsidR="000C21C5" w:rsidRPr="00E960FE">
        <w:rPr>
          <w:rFonts w:ascii="Arial" w:hAnsi="Arial" w:cs="Arial"/>
        </w:rPr>
        <w:t xml:space="preserve"> z </w:t>
      </w:r>
      <w:r w:rsidR="00CE530A" w:rsidRPr="00E960FE">
        <w:rPr>
          <w:rFonts w:ascii="Arial" w:hAnsi="Arial" w:cs="Arial"/>
        </w:rPr>
        <w:t>dni</w:t>
      </w:r>
      <w:r w:rsidR="000C21C5" w:rsidRPr="00E960FE">
        <w:rPr>
          <w:rFonts w:ascii="Arial" w:hAnsi="Arial" w:cs="Arial"/>
        </w:rPr>
        <w:t>a 10</w:t>
      </w:r>
      <w:r w:rsidR="00856D60" w:rsidRPr="00E960FE">
        <w:rPr>
          <w:rFonts w:ascii="Arial" w:hAnsi="Arial" w:cs="Arial"/>
        </w:rPr>
        <w:t xml:space="preserve"> </w:t>
      </w:r>
      <w:r w:rsidR="000C21C5" w:rsidRPr="00E960FE">
        <w:rPr>
          <w:rFonts w:ascii="Arial" w:hAnsi="Arial" w:cs="Arial"/>
        </w:rPr>
        <w:t>w</w:t>
      </w:r>
      <w:r w:rsidR="00CE530A" w:rsidRPr="00E960FE">
        <w:rPr>
          <w:rFonts w:ascii="Arial" w:hAnsi="Arial" w:cs="Arial"/>
        </w:rPr>
        <w:t>rześni</w:t>
      </w:r>
      <w:r w:rsidR="000C21C5" w:rsidRPr="00E960FE">
        <w:rPr>
          <w:rFonts w:ascii="Arial" w:hAnsi="Arial" w:cs="Arial"/>
        </w:rPr>
        <w:t>a 2</w:t>
      </w:r>
      <w:r w:rsidR="00CE530A" w:rsidRPr="00E960FE">
        <w:rPr>
          <w:rFonts w:ascii="Arial" w:hAnsi="Arial" w:cs="Arial"/>
        </w:rPr>
        <w:t>01</w:t>
      </w:r>
      <w:r w:rsidR="000C21C5" w:rsidRPr="00E960FE">
        <w:rPr>
          <w:rFonts w:ascii="Arial" w:hAnsi="Arial" w:cs="Arial"/>
        </w:rPr>
        <w:t>0 r</w:t>
      </w:r>
      <w:r w:rsidR="00CE530A" w:rsidRPr="00E960FE">
        <w:rPr>
          <w:rFonts w:ascii="Arial" w:hAnsi="Arial" w:cs="Arial"/>
        </w:rPr>
        <w:t>.</w:t>
      </w:r>
      <w:r w:rsidR="000C21C5" w:rsidRPr="00E960FE">
        <w:rPr>
          <w:rFonts w:ascii="Arial" w:hAnsi="Arial" w:cs="Arial"/>
        </w:rPr>
        <w:t xml:space="preserve"> w </w:t>
      </w:r>
      <w:r w:rsidR="00CE530A" w:rsidRPr="00E960FE">
        <w:rPr>
          <w:rFonts w:ascii="Arial" w:hAnsi="Arial" w:cs="Arial"/>
        </w:rPr>
        <w:t>sprawie określenia szczegółowego sposobu konsultowania projektów aktów prawa miejscowego</w:t>
      </w:r>
      <w:r w:rsidR="000C21C5" w:rsidRPr="00E960FE">
        <w:rPr>
          <w:rFonts w:ascii="Arial" w:hAnsi="Arial" w:cs="Arial"/>
        </w:rPr>
        <w:t xml:space="preserve"> z </w:t>
      </w:r>
      <w:r w:rsidR="00CE530A" w:rsidRPr="00E960FE">
        <w:rPr>
          <w:rFonts w:ascii="Arial" w:hAnsi="Arial" w:cs="Arial"/>
        </w:rPr>
        <w:t>organizacjami pozarządowymi</w:t>
      </w:r>
      <w:r w:rsidR="000C21C5" w:rsidRPr="00E960FE">
        <w:rPr>
          <w:rFonts w:ascii="Arial" w:hAnsi="Arial" w:cs="Arial"/>
        </w:rPr>
        <w:t xml:space="preserve"> i </w:t>
      </w:r>
      <w:r w:rsidR="00CE530A" w:rsidRPr="00E960FE">
        <w:rPr>
          <w:rFonts w:ascii="Arial" w:hAnsi="Arial" w:cs="Arial"/>
        </w:rPr>
        <w:t>innymi podmiotami (Dz. Urz. Woj. Lubelskiego N</w:t>
      </w:r>
      <w:r w:rsidR="000C21C5" w:rsidRPr="00E960FE">
        <w:rPr>
          <w:rFonts w:ascii="Arial" w:hAnsi="Arial" w:cs="Arial"/>
        </w:rPr>
        <w:t>r 1</w:t>
      </w:r>
      <w:r w:rsidR="00856D60" w:rsidRPr="00E960FE">
        <w:rPr>
          <w:rFonts w:ascii="Arial" w:hAnsi="Arial" w:cs="Arial"/>
        </w:rPr>
        <w:t>24</w:t>
      </w:r>
      <w:r w:rsidR="00CE530A" w:rsidRPr="00E960FE">
        <w:rPr>
          <w:rFonts w:ascii="Arial" w:hAnsi="Arial" w:cs="Arial"/>
        </w:rPr>
        <w:t xml:space="preserve"> poz. 2157</w:t>
      </w:r>
      <w:r w:rsidR="00555121" w:rsidRPr="00E960FE">
        <w:rPr>
          <w:rFonts w:ascii="Arial" w:hAnsi="Arial" w:cs="Arial"/>
        </w:rPr>
        <w:t xml:space="preserve"> z późn. zm</w:t>
      </w:r>
      <w:r w:rsidR="00856D60" w:rsidRPr="00E960FE">
        <w:rPr>
          <w:rFonts w:ascii="Arial" w:hAnsi="Arial" w:cs="Arial"/>
        </w:rPr>
        <w:t>.</w:t>
      </w:r>
      <w:r w:rsidR="00CE530A" w:rsidRPr="00E960FE">
        <w:rPr>
          <w:rFonts w:ascii="Arial" w:hAnsi="Arial" w:cs="Arial"/>
        </w:rPr>
        <w:t>) - Zarząd Województwa Lubelskiego uchwala, co następuje:</w:t>
      </w:r>
      <w:r w:rsidR="00CE530A" w:rsidRPr="00E960FE">
        <w:rPr>
          <w:rFonts w:ascii="Arial" w:hAnsi="Arial" w:cs="Arial"/>
        </w:rPr>
        <w:cr/>
      </w:r>
    </w:p>
    <w:p w:rsidR="0076013F" w:rsidRDefault="00AE0563" w:rsidP="00E960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E960FE">
        <w:rPr>
          <w:rFonts w:ascii="Arial" w:hAnsi="Arial" w:cs="Arial"/>
          <w:b/>
        </w:rPr>
        <w:t>§</w:t>
      </w:r>
      <w:r w:rsidR="007569B7" w:rsidRPr="00E960FE">
        <w:rPr>
          <w:rFonts w:ascii="Arial" w:hAnsi="Arial" w:cs="Arial"/>
          <w:b/>
        </w:rPr>
        <w:t> </w:t>
      </w:r>
      <w:r w:rsidRPr="00E960FE">
        <w:rPr>
          <w:rFonts w:ascii="Arial" w:hAnsi="Arial" w:cs="Arial"/>
          <w:b/>
        </w:rPr>
        <w:t>1</w:t>
      </w:r>
      <w:r w:rsidRPr="00E960FE">
        <w:rPr>
          <w:rFonts w:ascii="Arial" w:hAnsi="Arial" w:cs="Arial"/>
        </w:rPr>
        <w:t>.1.</w:t>
      </w:r>
      <w:r w:rsidR="007569B7" w:rsidRPr="00E960FE">
        <w:rPr>
          <w:rFonts w:ascii="Arial" w:hAnsi="Arial" w:cs="Arial"/>
        </w:rPr>
        <w:t> </w:t>
      </w:r>
      <w:r w:rsidRPr="00E960FE">
        <w:rPr>
          <w:rFonts w:ascii="Arial" w:hAnsi="Arial" w:cs="Arial"/>
        </w:rPr>
        <w:t>Postanawia się przeprowadzić konsultacje projektu uchwały Sejmiku Województwa Lubelskiego</w:t>
      </w:r>
      <w:r w:rsidR="000C21C5" w:rsidRPr="00E960FE">
        <w:rPr>
          <w:rFonts w:ascii="Arial" w:hAnsi="Arial" w:cs="Arial"/>
        </w:rPr>
        <w:t xml:space="preserve"> </w:t>
      </w:r>
      <w:r w:rsidR="0076013F" w:rsidRPr="00E960FE">
        <w:rPr>
          <w:rFonts w:ascii="Arial" w:hAnsi="Arial" w:cs="Arial"/>
        </w:rPr>
        <w:t>w sprawie odpłatności za korzystanie z nauki w szkołach prowadzonych przez Samorząd Województwa Lubelskiego przez osoby niebędące obywatelami polskimi</w:t>
      </w:r>
      <w:r w:rsidR="00D60B57" w:rsidRPr="00E960FE">
        <w:rPr>
          <w:rFonts w:ascii="Arial" w:hAnsi="Arial" w:cs="Arial"/>
        </w:rPr>
        <w:t xml:space="preserve">, będącej </w:t>
      </w:r>
      <w:r w:rsidRPr="00E960FE">
        <w:rPr>
          <w:rFonts w:ascii="Arial" w:hAnsi="Arial" w:cs="Arial"/>
        </w:rPr>
        <w:t>załącznik</w:t>
      </w:r>
      <w:r w:rsidR="00D60B57" w:rsidRPr="00E960FE">
        <w:rPr>
          <w:rFonts w:ascii="Arial" w:hAnsi="Arial" w:cs="Arial"/>
        </w:rPr>
        <w:t>iem</w:t>
      </w:r>
      <w:r w:rsidRPr="00E960FE">
        <w:rPr>
          <w:rFonts w:ascii="Arial" w:hAnsi="Arial" w:cs="Arial"/>
        </w:rPr>
        <w:t xml:space="preserve"> do niniejszej uchwały z: Radą Działalności Pożytku Publicznego Województwa Lubelskiego i</w:t>
      </w:r>
      <w:r w:rsidR="000C21C5" w:rsidRPr="00E960FE">
        <w:rPr>
          <w:rFonts w:ascii="Arial" w:hAnsi="Arial" w:cs="Arial"/>
        </w:rPr>
        <w:t> z </w:t>
      </w:r>
      <w:r w:rsidRPr="00E960FE">
        <w:rPr>
          <w:rFonts w:ascii="Arial" w:hAnsi="Arial" w:cs="Arial"/>
        </w:rPr>
        <w:t>organizacjami pozarządowymi oraz innymi podmiotami wymienionymi</w:t>
      </w:r>
      <w:r w:rsidR="000C21C5" w:rsidRPr="00E960FE">
        <w:rPr>
          <w:rFonts w:ascii="Arial" w:hAnsi="Arial" w:cs="Arial"/>
        </w:rPr>
        <w:t xml:space="preserve"> w </w:t>
      </w:r>
      <w:r w:rsidRPr="00E960FE">
        <w:rPr>
          <w:rFonts w:ascii="Arial" w:hAnsi="Arial" w:cs="Arial"/>
        </w:rPr>
        <w:t xml:space="preserve">art. </w:t>
      </w:r>
      <w:r w:rsidR="000C21C5" w:rsidRPr="00E960FE">
        <w:rPr>
          <w:rFonts w:ascii="Arial" w:hAnsi="Arial" w:cs="Arial"/>
        </w:rPr>
        <w:t>3 u</w:t>
      </w:r>
      <w:r w:rsidRPr="00E960FE">
        <w:rPr>
          <w:rFonts w:ascii="Arial" w:hAnsi="Arial" w:cs="Arial"/>
        </w:rPr>
        <w:t>st. 3 ustawy</w:t>
      </w:r>
      <w:r w:rsidR="000C21C5" w:rsidRPr="00E960FE">
        <w:rPr>
          <w:rFonts w:ascii="Arial" w:hAnsi="Arial" w:cs="Arial"/>
        </w:rPr>
        <w:t xml:space="preserve"> o </w:t>
      </w:r>
      <w:r w:rsidRPr="00E960FE">
        <w:rPr>
          <w:rFonts w:ascii="Arial" w:hAnsi="Arial" w:cs="Arial"/>
        </w:rPr>
        <w:t>działalności pożytku publicznego</w:t>
      </w:r>
      <w:r w:rsidR="000C21C5" w:rsidRPr="00E960FE">
        <w:rPr>
          <w:rFonts w:ascii="Arial" w:hAnsi="Arial" w:cs="Arial"/>
        </w:rPr>
        <w:t xml:space="preserve"> i </w:t>
      </w:r>
      <w:r w:rsidR="008D48D0" w:rsidRPr="00E960FE">
        <w:rPr>
          <w:rFonts w:ascii="Arial" w:hAnsi="Arial" w:cs="Arial"/>
        </w:rPr>
        <w:t xml:space="preserve">o </w:t>
      </w:r>
      <w:r w:rsidRPr="00E960FE">
        <w:rPr>
          <w:rFonts w:ascii="Arial" w:hAnsi="Arial" w:cs="Arial"/>
        </w:rPr>
        <w:t>wolontariacie.</w:t>
      </w:r>
    </w:p>
    <w:p w:rsidR="00E960FE" w:rsidRPr="00E960FE" w:rsidRDefault="00E960FE" w:rsidP="00E960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</w:p>
    <w:p w:rsidR="00E960FE" w:rsidRPr="00E960FE" w:rsidRDefault="00555121" w:rsidP="00E960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960FE">
        <w:rPr>
          <w:rFonts w:ascii="Arial" w:hAnsi="Arial" w:cs="Arial"/>
        </w:rPr>
        <w:tab/>
      </w:r>
      <w:r w:rsidR="00AE0563" w:rsidRPr="00E960FE">
        <w:rPr>
          <w:rFonts w:ascii="Arial" w:hAnsi="Arial" w:cs="Arial"/>
        </w:rPr>
        <w:t>2.</w:t>
      </w:r>
      <w:r w:rsidR="007569B7" w:rsidRPr="00E960FE">
        <w:rPr>
          <w:rFonts w:ascii="Arial" w:hAnsi="Arial" w:cs="Arial"/>
        </w:rPr>
        <w:t> </w:t>
      </w:r>
      <w:r w:rsidR="00AE0563" w:rsidRPr="00E960FE">
        <w:rPr>
          <w:rFonts w:ascii="Arial" w:hAnsi="Arial" w:cs="Arial"/>
        </w:rPr>
        <w:t>Konsultacje,</w:t>
      </w:r>
      <w:r w:rsidR="000C21C5" w:rsidRPr="00E960FE">
        <w:rPr>
          <w:rFonts w:ascii="Arial" w:hAnsi="Arial" w:cs="Arial"/>
        </w:rPr>
        <w:t xml:space="preserve"> o </w:t>
      </w:r>
      <w:r w:rsidR="00AE0563" w:rsidRPr="00E960FE">
        <w:rPr>
          <w:rFonts w:ascii="Arial" w:hAnsi="Arial" w:cs="Arial"/>
        </w:rPr>
        <w:t>których mowa</w:t>
      </w:r>
      <w:r w:rsidR="000C21C5" w:rsidRPr="00E960FE">
        <w:rPr>
          <w:rFonts w:ascii="Arial" w:hAnsi="Arial" w:cs="Arial"/>
        </w:rPr>
        <w:t xml:space="preserve"> w </w:t>
      </w:r>
      <w:r w:rsidR="00AE0563" w:rsidRPr="00E960FE">
        <w:rPr>
          <w:rFonts w:ascii="Arial" w:hAnsi="Arial" w:cs="Arial"/>
        </w:rPr>
        <w:t>ust. 1, przeprowadzone zostaną</w:t>
      </w:r>
      <w:r w:rsidR="000C21C5" w:rsidRPr="00E960FE">
        <w:rPr>
          <w:rFonts w:ascii="Arial" w:hAnsi="Arial" w:cs="Arial"/>
        </w:rPr>
        <w:t xml:space="preserve"> w </w:t>
      </w:r>
      <w:r w:rsidR="00AE0563" w:rsidRPr="00E960FE">
        <w:rPr>
          <w:rFonts w:ascii="Arial" w:hAnsi="Arial" w:cs="Arial"/>
        </w:rPr>
        <w:t>terminie:</w:t>
      </w:r>
    </w:p>
    <w:p w:rsidR="00C4340A" w:rsidRPr="00E960FE" w:rsidRDefault="00AE0563" w:rsidP="00E960F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960FE">
        <w:rPr>
          <w:rFonts w:ascii="Arial" w:hAnsi="Arial" w:cs="Arial"/>
        </w:rPr>
        <w:t>w przypadku Rady Działalności Pożytku Publicznego Województwa Lubelskiego w terminie wynikającym</w:t>
      </w:r>
      <w:r w:rsidR="000C21C5" w:rsidRPr="00E960FE">
        <w:rPr>
          <w:rFonts w:ascii="Arial" w:hAnsi="Arial" w:cs="Arial"/>
        </w:rPr>
        <w:t xml:space="preserve"> z </w:t>
      </w:r>
      <w:r w:rsidRPr="00E960FE">
        <w:rPr>
          <w:rFonts w:ascii="Arial" w:hAnsi="Arial" w:cs="Arial"/>
        </w:rPr>
        <w:t>art. 41a ust</w:t>
      </w:r>
      <w:r w:rsidR="00153EAC" w:rsidRPr="00E960FE">
        <w:rPr>
          <w:rFonts w:ascii="Arial" w:hAnsi="Arial" w:cs="Arial"/>
        </w:rPr>
        <w:t>.</w:t>
      </w:r>
      <w:r w:rsidRPr="00E960FE">
        <w:rPr>
          <w:rFonts w:ascii="Arial" w:hAnsi="Arial" w:cs="Arial"/>
        </w:rPr>
        <w:t xml:space="preserve"> </w:t>
      </w:r>
      <w:r w:rsidR="000C21C5" w:rsidRPr="00E960FE">
        <w:rPr>
          <w:rFonts w:ascii="Arial" w:hAnsi="Arial" w:cs="Arial"/>
        </w:rPr>
        <w:t>3 u</w:t>
      </w:r>
      <w:r w:rsidRPr="00E960FE">
        <w:rPr>
          <w:rFonts w:ascii="Arial" w:hAnsi="Arial" w:cs="Arial"/>
        </w:rPr>
        <w:t>stawy</w:t>
      </w:r>
      <w:r w:rsidR="000C21C5" w:rsidRPr="00E960FE">
        <w:rPr>
          <w:rFonts w:ascii="Arial" w:hAnsi="Arial" w:cs="Arial"/>
        </w:rPr>
        <w:t xml:space="preserve"> o </w:t>
      </w:r>
      <w:r w:rsidRPr="00E960FE">
        <w:rPr>
          <w:rFonts w:ascii="Arial" w:hAnsi="Arial" w:cs="Arial"/>
        </w:rPr>
        <w:t>działalności pożytku publicznego</w:t>
      </w:r>
      <w:r w:rsidR="000C21C5" w:rsidRPr="00E960FE">
        <w:rPr>
          <w:rFonts w:ascii="Arial" w:hAnsi="Arial" w:cs="Arial"/>
        </w:rPr>
        <w:t xml:space="preserve"> </w:t>
      </w:r>
      <w:r w:rsidR="008D48D0" w:rsidRPr="00E960FE">
        <w:rPr>
          <w:rFonts w:ascii="Arial" w:hAnsi="Arial" w:cs="Arial"/>
        </w:rPr>
        <w:br/>
      </w:r>
      <w:r w:rsidR="000C21C5" w:rsidRPr="00E960FE">
        <w:rPr>
          <w:rFonts w:ascii="Arial" w:hAnsi="Arial" w:cs="Arial"/>
        </w:rPr>
        <w:t>i </w:t>
      </w:r>
      <w:r w:rsidR="008D48D0" w:rsidRPr="00E960FE">
        <w:rPr>
          <w:rFonts w:ascii="Arial" w:hAnsi="Arial" w:cs="Arial"/>
        </w:rPr>
        <w:t xml:space="preserve">o </w:t>
      </w:r>
      <w:r w:rsidRPr="00E960FE">
        <w:rPr>
          <w:rFonts w:ascii="Arial" w:hAnsi="Arial" w:cs="Arial"/>
        </w:rPr>
        <w:t>wolontariacie;</w:t>
      </w:r>
    </w:p>
    <w:p w:rsidR="00E91A7B" w:rsidRPr="00E960FE" w:rsidRDefault="00AE0563" w:rsidP="00E960F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960FE">
        <w:rPr>
          <w:rFonts w:ascii="Arial" w:hAnsi="Arial" w:cs="Arial"/>
        </w:rPr>
        <w:t>w przypadku organizacji pozarządowych oraz innych podmiotów prowadzących działalność</w:t>
      </w:r>
      <w:r w:rsidR="000C21C5" w:rsidRPr="00E960FE">
        <w:rPr>
          <w:rFonts w:ascii="Arial" w:hAnsi="Arial" w:cs="Arial"/>
        </w:rPr>
        <w:t xml:space="preserve"> w </w:t>
      </w:r>
      <w:r w:rsidRPr="00E960FE">
        <w:rPr>
          <w:rFonts w:ascii="Arial" w:hAnsi="Arial" w:cs="Arial"/>
        </w:rPr>
        <w:t xml:space="preserve">sferze pożytku publicznego – </w:t>
      </w:r>
      <w:r w:rsidR="00E91A7B" w:rsidRPr="00E960FE">
        <w:rPr>
          <w:rFonts w:ascii="Arial" w:hAnsi="Arial" w:cs="Arial"/>
        </w:rPr>
        <w:t xml:space="preserve">w terminie 14 dni </w:t>
      </w:r>
      <w:r w:rsidRPr="00E960FE">
        <w:rPr>
          <w:rFonts w:ascii="Arial" w:hAnsi="Arial" w:cs="Arial"/>
        </w:rPr>
        <w:t xml:space="preserve">od </w:t>
      </w:r>
      <w:r w:rsidR="00C4340A" w:rsidRPr="00E960FE">
        <w:rPr>
          <w:rFonts w:ascii="Arial" w:hAnsi="Arial" w:cs="Arial"/>
        </w:rPr>
        <w:t xml:space="preserve">dnia </w:t>
      </w:r>
      <w:r w:rsidR="00E91A7B" w:rsidRPr="00E960FE">
        <w:rPr>
          <w:rFonts w:ascii="Arial" w:hAnsi="Arial" w:cs="Arial"/>
        </w:rPr>
        <w:t>umieszczenia w</w:t>
      </w:r>
      <w:r w:rsidR="00C4340A" w:rsidRPr="00E960FE">
        <w:rPr>
          <w:rFonts w:ascii="Arial" w:hAnsi="Arial" w:cs="Arial"/>
        </w:rPr>
        <w:t> </w:t>
      </w:r>
      <w:r w:rsidR="00E91A7B" w:rsidRPr="00E960FE">
        <w:rPr>
          <w:rFonts w:ascii="Arial" w:hAnsi="Arial" w:cs="Arial"/>
        </w:rPr>
        <w:t xml:space="preserve">Biuletynie Informacji Publicznej Urzędu </w:t>
      </w:r>
      <w:hyperlink r:id="rId9" w:history="1">
        <w:r w:rsidR="00E91A7B" w:rsidRPr="00E960FE">
          <w:rPr>
            <w:rStyle w:val="Hipercze"/>
            <w:rFonts w:ascii="Arial" w:hAnsi="Arial" w:cs="Arial"/>
            <w:color w:val="auto"/>
          </w:rPr>
          <w:t>www.umwl.bip.lubelskie.pl</w:t>
        </w:r>
      </w:hyperlink>
      <w:r w:rsidR="00E91A7B" w:rsidRPr="00E960FE">
        <w:rPr>
          <w:rFonts w:ascii="Arial" w:hAnsi="Arial" w:cs="Arial"/>
        </w:rPr>
        <w:t>.</w:t>
      </w:r>
    </w:p>
    <w:p w:rsidR="000A74C8" w:rsidRPr="00E960FE" w:rsidRDefault="000A74C8" w:rsidP="00E960FE">
      <w:pPr>
        <w:pStyle w:val="Akapitzlist"/>
        <w:tabs>
          <w:tab w:val="left" w:pos="1080"/>
        </w:tabs>
        <w:spacing w:after="0" w:line="240" w:lineRule="auto"/>
        <w:ind w:left="0"/>
        <w:jc w:val="both"/>
        <w:rPr>
          <w:rFonts w:ascii="Arial" w:hAnsi="Arial" w:cs="Arial"/>
        </w:rPr>
      </w:pPr>
    </w:p>
    <w:p w:rsidR="00AE0563" w:rsidRPr="00E960FE" w:rsidRDefault="00555121" w:rsidP="00E960FE">
      <w:pPr>
        <w:tabs>
          <w:tab w:val="left" w:pos="709"/>
          <w:tab w:val="left" w:pos="1080"/>
          <w:tab w:val="num" w:pos="1353"/>
        </w:tabs>
        <w:spacing w:after="0" w:line="240" w:lineRule="auto"/>
        <w:jc w:val="both"/>
        <w:rPr>
          <w:rFonts w:ascii="Arial" w:hAnsi="Arial" w:cs="Arial"/>
        </w:rPr>
      </w:pPr>
      <w:r w:rsidRPr="00E960FE">
        <w:rPr>
          <w:rFonts w:ascii="Arial" w:hAnsi="Arial" w:cs="Arial"/>
        </w:rPr>
        <w:tab/>
      </w:r>
      <w:r w:rsidR="007569B7" w:rsidRPr="00E960FE">
        <w:rPr>
          <w:rFonts w:ascii="Arial" w:hAnsi="Arial" w:cs="Arial"/>
        </w:rPr>
        <w:t>3. </w:t>
      </w:r>
      <w:r w:rsidR="00AE0563" w:rsidRPr="00E960FE">
        <w:rPr>
          <w:rFonts w:ascii="Arial" w:hAnsi="Arial" w:cs="Arial"/>
        </w:rPr>
        <w:t>Konsultacje,</w:t>
      </w:r>
      <w:r w:rsidR="000C21C5" w:rsidRPr="00E960FE">
        <w:rPr>
          <w:rFonts w:ascii="Arial" w:hAnsi="Arial" w:cs="Arial"/>
        </w:rPr>
        <w:t xml:space="preserve"> o </w:t>
      </w:r>
      <w:r w:rsidR="00AE0563" w:rsidRPr="00E960FE">
        <w:rPr>
          <w:rFonts w:ascii="Arial" w:hAnsi="Arial" w:cs="Arial"/>
        </w:rPr>
        <w:t>których mowa</w:t>
      </w:r>
      <w:r w:rsidR="000C21C5" w:rsidRPr="00E960FE">
        <w:rPr>
          <w:rFonts w:ascii="Arial" w:hAnsi="Arial" w:cs="Arial"/>
        </w:rPr>
        <w:t xml:space="preserve"> w </w:t>
      </w:r>
      <w:r w:rsidR="00AE0563" w:rsidRPr="00E960FE">
        <w:rPr>
          <w:rFonts w:ascii="Arial" w:hAnsi="Arial" w:cs="Arial"/>
        </w:rPr>
        <w:t xml:space="preserve">ust. </w:t>
      </w:r>
      <w:r w:rsidR="000C21C5" w:rsidRPr="00E960FE">
        <w:rPr>
          <w:rFonts w:ascii="Arial" w:hAnsi="Arial" w:cs="Arial"/>
        </w:rPr>
        <w:t>1 p</w:t>
      </w:r>
      <w:r w:rsidR="00AE0563" w:rsidRPr="00E960FE">
        <w:rPr>
          <w:rFonts w:ascii="Arial" w:hAnsi="Arial" w:cs="Arial"/>
        </w:rPr>
        <w:t>k</w:t>
      </w:r>
      <w:r w:rsidR="000C21C5" w:rsidRPr="00E960FE">
        <w:rPr>
          <w:rFonts w:ascii="Arial" w:hAnsi="Arial" w:cs="Arial"/>
        </w:rPr>
        <w:t>t 2</w:t>
      </w:r>
      <w:r w:rsidR="00AE0563" w:rsidRPr="00E960FE">
        <w:rPr>
          <w:rFonts w:ascii="Arial" w:hAnsi="Arial" w:cs="Arial"/>
        </w:rPr>
        <w:t>, zostaną przeprowadzone</w:t>
      </w:r>
      <w:r w:rsidR="000C21C5" w:rsidRPr="00E960FE">
        <w:rPr>
          <w:rFonts w:ascii="Arial" w:hAnsi="Arial" w:cs="Arial"/>
        </w:rPr>
        <w:t xml:space="preserve"> w </w:t>
      </w:r>
      <w:r w:rsidR="00AE0563" w:rsidRPr="00E960FE">
        <w:rPr>
          <w:rFonts w:ascii="Arial" w:hAnsi="Arial" w:cs="Arial"/>
        </w:rPr>
        <w:t>formie zgłaszania uwag</w:t>
      </w:r>
      <w:r w:rsidR="000C21C5" w:rsidRPr="00E960FE">
        <w:rPr>
          <w:rFonts w:ascii="Arial" w:hAnsi="Arial" w:cs="Arial"/>
        </w:rPr>
        <w:t xml:space="preserve"> i </w:t>
      </w:r>
      <w:r w:rsidR="00AE0563" w:rsidRPr="00E960FE">
        <w:rPr>
          <w:rFonts w:ascii="Arial" w:hAnsi="Arial" w:cs="Arial"/>
        </w:rPr>
        <w:t>opinii za</w:t>
      </w:r>
      <w:r w:rsidR="00856D60" w:rsidRPr="00E960FE">
        <w:rPr>
          <w:rFonts w:ascii="Arial" w:hAnsi="Arial" w:cs="Arial"/>
        </w:rPr>
        <w:t> </w:t>
      </w:r>
      <w:r w:rsidR="00AE0563" w:rsidRPr="00E960FE">
        <w:rPr>
          <w:rFonts w:ascii="Arial" w:hAnsi="Arial" w:cs="Arial"/>
        </w:rPr>
        <w:t xml:space="preserve">pośrednictwem poczty elektronicznej na adres e-mail: </w:t>
      </w:r>
      <w:hyperlink r:id="rId10" w:history="1">
        <w:r w:rsidR="00AE0563" w:rsidRPr="00E960FE">
          <w:rPr>
            <w:rStyle w:val="Hipercze"/>
            <w:rFonts w:ascii="Arial" w:hAnsi="Arial" w:cs="Arial"/>
            <w:color w:val="auto"/>
          </w:rPr>
          <w:t>deks@lubelskie.pl</w:t>
        </w:r>
      </w:hyperlink>
      <w:r w:rsidR="000C21C5" w:rsidRPr="00E960FE">
        <w:rPr>
          <w:rFonts w:ascii="Arial" w:hAnsi="Arial" w:cs="Arial"/>
        </w:rPr>
        <w:t>.</w:t>
      </w:r>
    </w:p>
    <w:p w:rsidR="000A74C8" w:rsidRPr="00E960FE" w:rsidRDefault="000A74C8" w:rsidP="00E960FE">
      <w:pPr>
        <w:tabs>
          <w:tab w:val="left" w:pos="709"/>
          <w:tab w:val="left" w:pos="1080"/>
          <w:tab w:val="num" w:pos="1353"/>
        </w:tabs>
        <w:spacing w:after="0" w:line="240" w:lineRule="auto"/>
        <w:jc w:val="both"/>
        <w:rPr>
          <w:rFonts w:ascii="Arial" w:hAnsi="Arial" w:cs="Arial"/>
        </w:rPr>
      </w:pPr>
    </w:p>
    <w:p w:rsidR="00AE0563" w:rsidRPr="00E960FE" w:rsidRDefault="00555121" w:rsidP="00E960FE">
      <w:pPr>
        <w:tabs>
          <w:tab w:val="left" w:pos="709"/>
          <w:tab w:val="num" w:pos="1353"/>
        </w:tabs>
        <w:spacing w:after="0" w:line="240" w:lineRule="auto"/>
        <w:jc w:val="both"/>
        <w:rPr>
          <w:rFonts w:ascii="Arial" w:hAnsi="Arial" w:cs="Arial"/>
        </w:rPr>
      </w:pPr>
      <w:r w:rsidRPr="00E960FE">
        <w:rPr>
          <w:rFonts w:ascii="Arial" w:hAnsi="Arial" w:cs="Arial"/>
        </w:rPr>
        <w:tab/>
      </w:r>
      <w:r w:rsidR="007569B7" w:rsidRPr="00E960FE">
        <w:rPr>
          <w:rFonts w:ascii="Arial" w:hAnsi="Arial" w:cs="Arial"/>
        </w:rPr>
        <w:t>4. </w:t>
      </w:r>
      <w:r w:rsidR="00AE0563" w:rsidRPr="00E960FE">
        <w:rPr>
          <w:rFonts w:ascii="Arial" w:hAnsi="Arial" w:cs="Arial"/>
        </w:rPr>
        <w:t>Za przeprowadzenie konsultacji odpowiedzialny jest Departament Kultury, Edukacji i Sportu Urzędu Marszałkowskiego Województwa Lubelskiego w Lublinie.</w:t>
      </w:r>
    </w:p>
    <w:p w:rsidR="000A74C8" w:rsidRPr="00E960FE" w:rsidRDefault="000A74C8" w:rsidP="00E960FE">
      <w:pPr>
        <w:tabs>
          <w:tab w:val="left" w:pos="709"/>
          <w:tab w:val="num" w:pos="1353"/>
        </w:tabs>
        <w:spacing w:after="0" w:line="240" w:lineRule="auto"/>
        <w:jc w:val="both"/>
        <w:rPr>
          <w:rFonts w:ascii="Arial" w:hAnsi="Arial" w:cs="Arial"/>
        </w:rPr>
      </w:pPr>
    </w:p>
    <w:p w:rsidR="00AE0563" w:rsidRPr="00E960FE" w:rsidRDefault="00AE0563" w:rsidP="00E960FE">
      <w:pPr>
        <w:pStyle w:val="Akapitzlist"/>
        <w:spacing w:after="0" w:line="240" w:lineRule="auto"/>
        <w:ind w:left="0" w:firstLine="709"/>
        <w:jc w:val="both"/>
        <w:rPr>
          <w:rFonts w:ascii="Arial" w:hAnsi="Arial" w:cs="Arial"/>
        </w:rPr>
      </w:pPr>
      <w:r w:rsidRPr="00E960FE">
        <w:rPr>
          <w:rFonts w:ascii="Arial" w:hAnsi="Arial" w:cs="Arial"/>
        </w:rPr>
        <w:t>5.</w:t>
      </w:r>
      <w:r w:rsidR="007569B7" w:rsidRPr="00E960FE">
        <w:rPr>
          <w:rFonts w:ascii="Arial" w:hAnsi="Arial" w:cs="Arial"/>
        </w:rPr>
        <w:t> </w:t>
      </w:r>
      <w:r w:rsidRPr="00E960FE">
        <w:rPr>
          <w:rFonts w:ascii="Arial" w:hAnsi="Arial" w:cs="Arial"/>
        </w:rPr>
        <w:t>Informacja</w:t>
      </w:r>
      <w:r w:rsidR="000C21C5" w:rsidRPr="00E960FE">
        <w:rPr>
          <w:rFonts w:ascii="Arial" w:hAnsi="Arial" w:cs="Arial"/>
        </w:rPr>
        <w:t xml:space="preserve"> o </w:t>
      </w:r>
      <w:r w:rsidRPr="00E960FE">
        <w:rPr>
          <w:rFonts w:ascii="Arial" w:hAnsi="Arial" w:cs="Arial"/>
        </w:rPr>
        <w:t>przeprowadzeniu konsultacji,</w:t>
      </w:r>
      <w:r w:rsidR="000C21C5" w:rsidRPr="00E960FE">
        <w:rPr>
          <w:rFonts w:ascii="Arial" w:hAnsi="Arial" w:cs="Arial"/>
        </w:rPr>
        <w:t xml:space="preserve"> o</w:t>
      </w:r>
      <w:r w:rsidR="00856D60" w:rsidRPr="00E960FE">
        <w:rPr>
          <w:rFonts w:ascii="Arial" w:hAnsi="Arial" w:cs="Arial"/>
        </w:rPr>
        <w:t xml:space="preserve"> </w:t>
      </w:r>
      <w:r w:rsidRPr="00E960FE">
        <w:rPr>
          <w:rFonts w:ascii="Arial" w:hAnsi="Arial" w:cs="Arial"/>
        </w:rPr>
        <w:t>któr</w:t>
      </w:r>
      <w:r w:rsidR="007569B7" w:rsidRPr="00E960FE">
        <w:rPr>
          <w:rFonts w:ascii="Arial" w:hAnsi="Arial" w:cs="Arial"/>
        </w:rPr>
        <w:t>ych</w:t>
      </w:r>
      <w:r w:rsidRPr="00E960FE">
        <w:rPr>
          <w:rFonts w:ascii="Arial" w:hAnsi="Arial" w:cs="Arial"/>
        </w:rPr>
        <w:t xml:space="preserve"> mowa</w:t>
      </w:r>
      <w:r w:rsidR="000C21C5" w:rsidRPr="00E960FE">
        <w:rPr>
          <w:rFonts w:ascii="Arial" w:hAnsi="Arial" w:cs="Arial"/>
        </w:rPr>
        <w:t xml:space="preserve"> w </w:t>
      </w:r>
      <w:r w:rsidRPr="00E960FE">
        <w:rPr>
          <w:rFonts w:ascii="Arial" w:hAnsi="Arial" w:cs="Arial"/>
        </w:rPr>
        <w:t>us</w:t>
      </w:r>
      <w:r w:rsidR="000C21C5" w:rsidRPr="00E960FE">
        <w:rPr>
          <w:rFonts w:ascii="Arial" w:hAnsi="Arial" w:cs="Arial"/>
        </w:rPr>
        <w:t>t 1 z</w:t>
      </w:r>
      <w:r w:rsidRPr="00E960FE">
        <w:rPr>
          <w:rFonts w:ascii="Arial" w:hAnsi="Arial" w:cs="Arial"/>
        </w:rPr>
        <w:t xml:space="preserve">amieszczona będzie na stronie internetowej Województwa Lubelskiego </w:t>
      </w:r>
      <w:hyperlink r:id="rId11" w:history="1">
        <w:r w:rsidRPr="00E960FE">
          <w:rPr>
            <w:rStyle w:val="Hipercze"/>
            <w:rFonts w:ascii="Arial" w:hAnsi="Arial" w:cs="Arial"/>
            <w:color w:val="auto"/>
          </w:rPr>
          <w:t>www.lubelskie.pl</w:t>
        </w:r>
      </w:hyperlink>
      <w:r w:rsidRPr="00E960FE">
        <w:rPr>
          <w:rFonts w:ascii="Arial" w:hAnsi="Arial" w:cs="Arial"/>
        </w:rPr>
        <w:t xml:space="preserve"> oraz Biuletynie Informacji Publicznej Urzędu </w:t>
      </w:r>
      <w:hyperlink r:id="rId12" w:history="1">
        <w:r w:rsidRPr="00E960FE">
          <w:rPr>
            <w:rStyle w:val="Hipercze"/>
            <w:rFonts w:ascii="Arial" w:hAnsi="Arial" w:cs="Arial"/>
            <w:color w:val="auto"/>
          </w:rPr>
          <w:t>www.umwl.bip.lubelskie.pl</w:t>
        </w:r>
      </w:hyperlink>
      <w:r w:rsidR="000C21C5" w:rsidRPr="00E960FE">
        <w:rPr>
          <w:rFonts w:ascii="Arial" w:hAnsi="Arial" w:cs="Arial"/>
        </w:rPr>
        <w:t>.</w:t>
      </w:r>
    </w:p>
    <w:p w:rsidR="0097611E" w:rsidRPr="00E960FE" w:rsidRDefault="0097611E" w:rsidP="00E960FE">
      <w:pPr>
        <w:pStyle w:val="Default"/>
        <w:ind w:firstLine="709"/>
        <w:jc w:val="both"/>
        <w:rPr>
          <w:b/>
          <w:sz w:val="22"/>
          <w:szCs w:val="22"/>
        </w:rPr>
      </w:pPr>
    </w:p>
    <w:p w:rsidR="00AE0563" w:rsidRPr="00E960FE" w:rsidRDefault="00AE0563" w:rsidP="00E960FE">
      <w:pPr>
        <w:pStyle w:val="Default"/>
        <w:ind w:firstLine="709"/>
        <w:jc w:val="both"/>
        <w:rPr>
          <w:b/>
          <w:sz w:val="22"/>
          <w:szCs w:val="22"/>
        </w:rPr>
      </w:pPr>
      <w:r w:rsidRPr="00E960FE">
        <w:rPr>
          <w:b/>
          <w:sz w:val="22"/>
          <w:szCs w:val="22"/>
        </w:rPr>
        <w:t>§</w:t>
      </w:r>
      <w:r w:rsidR="007569B7" w:rsidRPr="00E960FE">
        <w:rPr>
          <w:b/>
          <w:sz w:val="22"/>
          <w:szCs w:val="22"/>
        </w:rPr>
        <w:t> </w:t>
      </w:r>
      <w:r w:rsidRPr="00E960FE">
        <w:rPr>
          <w:b/>
          <w:sz w:val="22"/>
          <w:szCs w:val="22"/>
        </w:rPr>
        <w:t>2.</w:t>
      </w:r>
      <w:r w:rsidR="00555121" w:rsidRPr="00E960FE">
        <w:rPr>
          <w:b/>
          <w:sz w:val="22"/>
          <w:szCs w:val="22"/>
        </w:rPr>
        <w:t> </w:t>
      </w:r>
      <w:r w:rsidRPr="00E960FE">
        <w:rPr>
          <w:sz w:val="22"/>
          <w:szCs w:val="22"/>
        </w:rPr>
        <w:t xml:space="preserve">Wykonanie uchwały powierza się Marszałkowi Województwa Lubelskiego. </w:t>
      </w:r>
    </w:p>
    <w:p w:rsidR="0097611E" w:rsidRPr="00E960FE" w:rsidRDefault="0097611E" w:rsidP="00E960FE">
      <w:pPr>
        <w:pStyle w:val="Default"/>
        <w:ind w:firstLine="709"/>
        <w:jc w:val="both"/>
        <w:rPr>
          <w:b/>
          <w:sz w:val="22"/>
          <w:szCs w:val="22"/>
        </w:rPr>
      </w:pPr>
    </w:p>
    <w:p w:rsidR="00AE0563" w:rsidRDefault="00AE0563" w:rsidP="00E960FE">
      <w:pPr>
        <w:pStyle w:val="Default"/>
        <w:ind w:firstLine="709"/>
        <w:jc w:val="both"/>
        <w:rPr>
          <w:sz w:val="22"/>
          <w:szCs w:val="22"/>
        </w:rPr>
      </w:pPr>
      <w:r w:rsidRPr="00E960FE">
        <w:rPr>
          <w:b/>
          <w:sz w:val="22"/>
          <w:szCs w:val="22"/>
        </w:rPr>
        <w:t>§</w:t>
      </w:r>
      <w:r w:rsidR="007569B7" w:rsidRPr="00E960FE">
        <w:rPr>
          <w:b/>
          <w:sz w:val="22"/>
          <w:szCs w:val="22"/>
        </w:rPr>
        <w:t> </w:t>
      </w:r>
      <w:r w:rsidRPr="00E960FE">
        <w:rPr>
          <w:b/>
          <w:sz w:val="22"/>
          <w:szCs w:val="22"/>
        </w:rPr>
        <w:t>3.</w:t>
      </w:r>
      <w:r w:rsidR="00555121" w:rsidRPr="00E960FE">
        <w:rPr>
          <w:b/>
          <w:sz w:val="22"/>
          <w:szCs w:val="22"/>
        </w:rPr>
        <w:t> </w:t>
      </w:r>
      <w:r w:rsidRPr="00E960FE">
        <w:rPr>
          <w:sz w:val="22"/>
          <w:szCs w:val="22"/>
        </w:rPr>
        <w:t>Uchwała wchodzi</w:t>
      </w:r>
      <w:r w:rsidR="000C21C5" w:rsidRPr="00E960FE">
        <w:rPr>
          <w:sz w:val="22"/>
          <w:szCs w:val="22"/>
        </w:rPr>
        <w:t xml:space="preserve"> w </w:t>
      </w:r>
      <w:r w:rsidRPr="00E960FE">
        <w:rPr>
          <w:sz w:val="22"/>
          <w:szCs w:val="22"/>
        </w:rPr>
        <w:t>życie</w:t>
      </w:r>
      <w:r w:rsidR="000C21C5" w:rsidRPr="00E960FE">
        <w:rPr>
          <w:sz w:val="22"/>
          <w:szCs w:val="22"/>
        </w:rPr>
        <w:t xml:space="preserve"> z </w:t>
      </w:r>
      <w:r w:rsidRPr="00E960FE">
        <w:rPr>
          <w:sz w:val="22"/>
          <w:szCs w:val="22"/>
        </w:rPr>
        <w:t>dniem podjęcia.</w:t>
      </w:r>
    </w:p>
    <w:p w:rsidR="00E960FE" w:rsidRDefault="00E960FE" w:rsidP="00E960FE">
      <w:pPr>
        <w:pStyle w:val="Default"/>
        <w:ind w:firstLine="709"/>
        <w:jc w:val="both"/>
        <w:rPr>
          <w:sz w:val="22"/>
          <w:szCs w:val="22"/>
        </w:rPr>
      </w:pPr>
    </w:p>
    <w:p w:rsidR="00E960FE" w:rsidRDefault="00E960FE" w:rsidP="00E960FE">
      <w:pPr>
        <w:pStyle w:val="Default"/>
        <w:ind w:firstLine="709"/>
        <w:jc w:val="both"/>
        <w:rPr>
          <w:sz w:val="22"/>
          <w:szCs w:val="22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568"/>
        <w:gridCol w:w="4644"/>
      </w:tblGrid>
      <w:tr w:rsidR="00E960FE" w:rsidRPr="0048003D" w:rsidTr="00076D7B">
        <w:trPr>
          <w:jc w:val="center"/>
        </w:trPr>
        <w:tc>
          <w:tcPr>
            <w:tcW w:w="4568" w:type="dxa"/>
            <w:shd w:val="clear" w:color="auto" w:fill="auto"/>
          </w:tcPr>
          <w:p w:rsidR="00E960FE" w:rsidRPr="0048003D" w:rsidRDefault="00E960FE" w:rsidP="00E960FE">
            <w:pPr>
              <w:spacing w:after="0" w:line="240" w:lineRule="auto"/>
              <w:ind w:right="75"/>
              <w:jc w:val="center"/>
              <w:rPr>
                <w:rFonts w:ascii="Arial" w:hAnsi="Arial" w:cs="Arial"/>
                <w:color w:val="000000"/>
              </w:rPr>
            </w:pPr>
            <w:r w:rsidRPr="0048003D">
              <w:rPr>
                <w:rFonts w:ascii="Arial" w:hAnsi="Arial" w:cs="Arial"/>
                <w:color w:val="000000"/>
              </w:rPr>
              <w:t>Wicemarszałek</w:t>
            </w:r>
          </w:p>
          <w:p w:rsidR="00E960FE" w:rsidRPr="0048003D" w:rsidRDefault="00E960FE" w:rsidP="00E960FE">
            <w:pPr>
              <w:spacing w:after="0" w:line="240" w:lineRule="auto"/>
              <w:ind w:right="75"/>
              <w:rPr>
                <w:rFonts w:ascii="Arial" w:hAnsi="Arial" w:cs="Arial"/>
                <w:color w:val="000000"/>
              </w:rPr>
            </w:pPr>
          </w:p>
        </w:tc>
        <w:tc>
          <w:tcPr>
            <w:tcW w:w="4644" w:type="dxa"/>
            <w:shd w:val="clear" w:color="auto" w:fill="auto"/>
          </w:tcPr>
          <w:p w:rsidR="00E960FE" w:rsidRDefault="00E960FE" w:rsidP="00E960FE">
            <w:pPr>
              <w:spacing w:after="0" w:line="240" w:lineRule="auto"/>
              <w:ind w:right="75"/>
              <w:jc w:val="center"/>
              <w:rPr>
                <w:rFonts w:ascii="Arial" w:hAnsi="Arial" w:cs="Arial"/>
                <w:color w:val="000000"/>
              </w:rPr>
            </w:pPr>
            <w:r w:rsidRPr="0048003D">
              <w:rPr>
                <w:rFonts w:ascii="Arial" w:hAnsi="Arial" w:cs="Arial"/>
                <w:color w:val="000000"/>
              </w:rPr>
              <w:t>Marszałek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48003D">
              <w:rPr>
                <w:rFonts w:ascii="Arial" w:hAnsi="Arial" w:cs="Arial"/>
                <w:color w:val="000000"/>
              </w:rPr>
              <w:t xml:space="preserve">Województwa </w:t>
            </w:r>
          </w:p>
          <w:p w:rsidR="00E960FE" w:rsidRPr="0048003D" w:rsidRDefault="00E960FE" w:rsidP="00E960FE">
            <w:pPr>
              <w:spacing w:after="0" w:line="240" w:lineRule="auto"/>
              <w:ind w:right="75"/>
              <w:jc w:val="center"/>
              <w:rPr>
                <w:rFonts w:ascii="Arial" w:hAnsi="Arial" w:cs="Arial"/>
                <w:color w:val="000000"/>
              </w:rPr>
            </w:pPr>
          </w:p>
          <w:p w:rsidR="00E960FE" w:rsidRPr="0048003D" w:rsidRDefault="00E960FE" w:rsidP="00E960FE">
            <w:pPr>
              <w:spacing w:after="0" w:line="240" w:lineRule="auto"/>
              <w:ind w:right="75"/>
              <w:jc w:val="both"/>
              <w:rPr>
                <w:rFonts w:ascii="Arial" w:hAnsi="Arial" w:cs="Arial"/>
                <w:color w:val="000000"/>
              </w:rPr>
            </w:pPr>
          </w:p>
          <w:p w:rsidR="00E960FE" w:rsidRPr="0048003D" w:rsidRDefault="00E960FE" w:rsidP="00E960FE">
            <w:pPr>
              <w:spacing w:after="0" w:line="240" w:lineRule="auto"/>
              <w:ind w:right="75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E960FE" w:rsidRPr="0048003D" w:rsidTr="00076D7B">
        <w:trPr>
          <w:jc w:val="center"/>
        </w:trPr>
        <w:tc>
          <w:tcPr>
            <w:tcW w:w="4568" w:type="dxa"/>
            <w:shd w:val="clear" w:color="auto" w:fill="auto"/>
          </w:tcPr>
          <w:p w:rsidR="00E960FE" w:rsidRPr="0048003D" w:rsidRDefault="00E960FE" w:rsidP="00E960FE">
            <w:pPr>
              <w:spacing w:after="0" w:line="240" w:lineRule="auto"/>
              <w:ind w:right="75"/>
              <w:jc w:val="center"/>
              <w:rPr>
                <w:rFonts w:ascii="Arial" w:hAnsi="Arial" w:cs="Arial"/>
                <w:b/>
                <w:color w:val="000000"/>
              </w:rPr>
            </w:pPr>
            <w:r w:rsidRPr="0048003D">
              <w:rPr>
                <w:rFonts w:ascii="Arial" w:hAnsi="Arial" w:cs="Arial"/>
                <w:b/>
                <w:color w:val="000000"/>
              </w:rPr>
              <w:t>Krzysztof Grabczuk</w:t>
            </w:r>
          </w:p>
        </w:tc>
        <w:tc>
          <w:tcPr>
            <w:tcW w:w="4644" w:type="dxa"/>
            <w:shd w:val="clear" w:color="auto" w:fill="auto"/>
          </w:tcPr>
          <w:p w:rsidR="00E960FE" w:rsidRPr="0048003D" w:rsidRDefault="00E960FE" w:rsidP="00E960FE">
            <w:pPr>
              <w:spacing w:after="0" w:line="240" w:lineRule="auto"/>
              <w:ind w:right="7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Sławomir Sosnowski</w:t>
            </w:r>
          </w:p>
        </w:tc>
      </w:tr>
    </w:tbl>
    <w:p w:rsidR="00E960FE" w:rsidRPr="00E960FE" w:rsidRDefault="00E960FE" w:rsidP="00E960FE">
      <w:pPr>
        <w:pStyle w:val="Default"/>
        <w:ind w:firstLine="709"/>
        <w:jc w:val="both"/>
        <w:rPr>
          <w:sz w:val="22"/>
          <w:szCs w:val="22"/>
        </w:rPr>
      </w:pPr>
    </w:p>
    <w:sectPr w:rsidR="00E960FE" w:rsidRPr="00E960FE" w:rsidSect="00830DEE"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DA3" w:rsidRDefault="009A6DA3" w:rsidP="00CE530A">
      <w:pPr>
        <w:spacing w:after="0" w:line="240" w:lineRule="auto"/>
      </w:pPr>
      <w:r>
        <w:separator/>
      </w:r>
    </w:p>
  </w:endnote>
  <w:endnote w:type="continuationSeparator" w:id="0">
    <w:p w:rsidR="009A6DA3" w:rsidRDefault="009A6DA3" w:rsidP="00CE5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orky's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DA3" w:rsidRDefault="009A6DA3" w:rsidP="00CE530A">
      <w:pPr>
        <w:spacing w:after="0" w:line="240" w:lineRule="auto"/>
      </w:pPr>
      <w:r>
        <w:separator/>
      </w:r>
    </w:p>
  </w:footnote>
  <w:footnote w:type="continuationSeparator" w:id="0">
    <w:p w:rsidR="009A6DA3" w:rsidRDefault="009A6DA3" w:rsidP="00CE53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702C0"/>
    <w:multiLevelType w:val="hybridMultilevel"/>
    <w:tmpl w:val="E71220D2"/>
    <w:lvl w:ilvl="0" w:tplc="167874B6">
      <w:start w:val="1"/>
      <w:numFmt w:val="decimal"/>
      <w:lvlText w:val="%1)"/>
      <w:lvlJc w:val="left"/>
      <w:pPr>
        <w:ind w:left="107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  <w:rPr>
        <w:rFonts w:cs="Times New Roman"/>
      </w:rPr>
    </w:lvl>
  </w:abstractNum>
  <w:abstractNum w:abstractNumId="1">
    <w:nsid w:val="3E836DF3"/>
    <w:multiLevelType w:val="hybridMultilevel"/>
    <w:tmpl w:val="E35CDC56"/>
    <w:lvl w:ilvl="0" w:tplc="03646480">
      <w:start w:val="4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3AE3BAA"/>
    <w:multiLevelType w:val="hybridMultilevel"/>
    <w:tmpl w:val="2DB6FA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112D0B"/>
    <w:multiLevelType w:val="hybridMultilevel"/>
    <w:tmpl w:val="15085448"/>
    <w:lvl w:ilvl="0" w:tplc="4210B976">
      <w:start w:val="1"/>
      <w:numFmt w:val="decimal"/>
      <w:lvlText w:val="%1)"/>
      <w:lvlJc w:val="left"/>
      <w:pPr>
        <w:tabs>
          <w:tab w:val="num" w:pos="348"/>
        </w:tabs>
        <w:ind w:left="1068" w:hanging="360"/>
      </w:pPr>
      <w:rPr>
        <w:rFonts w:cs="Porky's" w:hint="default"/>
        <w:b w:val="0"/>
        <w:color w:val="auto"/>
      </w:rPr>
    </w:lvl>
    <w:lvl w:ilvl="1" w:tplc="CA7A2CD0">
      <w:start w:val="3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78"/>
        </w:tabs>
        <w:ind w:left="187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98"/>
        </w:tabs>
        <w:ind w:left="259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18"/>
        </w:tabs>
        <w:ind w:left="331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38"/>
        </w:tabs>
        <w:ind w:left="403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58"/>
        </w:tabs>
        <w:ind w:left="475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78"/>
        </w:tabs>
        <w:ind w:left="547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98"/>
        </w:tabs>
        <w:ind w:left="6198" w:hanging="180"/>
      </w:pPr>
      <w:rPr>
        <w:rFonts w:cs="Times New Roman"/>
      </w:rPr>
    </w:lvl>
  </w:abstractNum>
  <w:abstractNum w:abstractNumId="4">
    <w:nsid w:val="4FA36308"/>
    <w:multiLevelType w:val="hybridMultilevel"/>
    <w:tmpl w:val="6E2AE08A"/>
    <w:lvl w:ilvl="0" w:tplc="D15AE206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63370ED4"/>
    <w:multiLevelType w:val="hybridMultilevel"/>
    <w:tmpl w:val="B9EC068A"/>
    <w:lvl w:ilvl="0" w:tplc="034609A0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FB96C64"/>
    <w:multiLevelType w:val="hybridMultilevel"/>
    <w:tmpl w:val="4392A5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5C971BE"/>
    <w:multiLevelType w:val="hybridMultilevel"/>
    <w:tmpl w:val="7E6A2AB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6B13D48"/>
    <w:multiLevelType w:val="hybridMultilevel"/>
    <w:tmpl w:val="84FC56DA"/>
    <w:lvl w:ilvl="0" w:tplc="52D087C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1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AF6"/>
    <w:rsid w:val="00004A56"/>
    <w:rsid w:val="000219CF"/>
    <w:rsid w:val="00024E46"/>
    <w:rsid w:val="00031CD0"/>
    <w:rsid w:val="0003308B"/>
    <w:rsid w:val="000A74C8"/>
    <w:rsid w:val="000C21C5"/>
    <w:rsid w:val="000D5096"/>
    <w:rsid w:val="000F0AA0"/>
    <w:rsid w:val="000F36F5"/>
    <w:rsid w:val="00140036"/>
    <w:rsid w:val="00152A96"/>
    <w:rsid w:val="00153EAC"/>
    <w:rsid w:val="00173382"/>
    <w:rsid w:val="001905EC"/>
    <w:rsid w:val="00195B23"/>
    <w:rsid w:val="001C26BC"/>
    <w:rsid w:val="001E0C3B"/>
    <w:rsid w:val="001F52BF"/>
    <w:rsid w:val="00204E58"/>
    <w:rsid w:val="00247408"/>
    <w:rsid w:val="00256E4F"/>
    <w:rsid w:val="0026033F"/>
    <w:rsid w:val="00264883"/>
    <w:rsid w:val="002654E7"/>
    <w:rsid w:val="00275FEA"/>
    <w:rsid w:val="0028535B"/>
    <w:rsid w:val="002908E4"/>
    <w:rsid w:val="00342D59"/>
    <w:rsid w:val="00360BDA"/>
    <w:rsid w:val="00370BEF"/>
    <w:rsid w:val="00384678"/>
    <w:rsid w:val="003B60C6"/>
    <w:rsid w:val="003B6C69"/>
    <w:rsid w:val="003E18E4"/>
    <w:rsid w:val="003F65DF"/>
    <w:rsid w:val="00404F75"/>
    <w:rsid w:val="00416AEB"/>
    <w:rsid w:val="004433C1"/>
    <w:rsid w:val="004776DD"/>
    <w:rsid w:val="00490EDA"/>
    <w:rsid w:val="004939FD"/>
    <w:rsid w:val="004C2D48"/>
    <w:rsid w:val="004E16C5"/>
    <w:rsid w:val="004E3BDC"/>
    <w:rsid w:val="004E5600"/>
    <w:rsid w:val="004E6CAB"/>
    <w:rsid w:val="00532366"/>
    <w:rsid w:val="0053754F"/>
    <w:rsid w:val="00554C63"/>
    <w:rsid w:val="00555121"/>
    <w:rsid w:val="00572C6C"/>
    <w:rsid w:val="005D14C2"/>
    <w:rsid w:val="005F2009"/>
    <w:rsid w:val="005F626B"/>
    <w:rsid w:val="0060371C"/>
    <w:rsid w:val="00604A22"/>
    <w:rsid w:val="00635FE7"/>
    <w:rsid w:val="006C0A62"/>
    <w:rsid w:val="006D5E6F"/>
    <w:rsid w:val="006E7767"/>
    <w:rsid w:val="00715C4D"/>
    <w:rsid w:val="00716986"/>
    <w:rsid w:val="0072000C"/>
    <w:rsid w:val="007447B5"/>
    <w:rsid w:val="007569B7"/>
    <w:rsid w:val="0076013F"/>
    <w:rsid w:val="0077284A"/>
    <w:rsid w:val="00794AEB"/>
    <w:rsid w:val="007D05B5"/>
    <w:rsid w:val="007D5FE9"/>
    <w:rsid w:val="00802273"/>
    <w:rsid w:val="00807A35"/>
    <w:rsid w:val="00814A3F"/>
    <w:rsid w:val="00830DEE"/>
    <w:rsid w:val="0083144F"/>
    <w:rsid w:val="008515B5"/>
    <w:rsid w:val="00851974"/>
    <w:rsid w:val="00856D60"/>
    <w:rsid w:val="0086183D"/>
    <w:rsid w:val="00875CA8"/>
    <w:rsid w:val="00880337"/>
    <w:rsid w:val="008D48D0"/>
    <w:rsid w:val="008E24CC"/>
    <w:rsid w:val="00933F76"/>
    <w:rsid w:val="00962C43"/>
    <w:rsid w:val="0097545F"/>
    <w:rsid w:val="0097611E"/>
    <w:rsid w:val="00990083"/>
    <w:rsid w:val="009A6DA3"/>
    <w:rsid w:val="009D3DFD"/>
    <w:rsid w:val="009E1F5E"/>
    <w:rsid w:val="009F2408"/>
    <w:rsid w:val="00A04FBD"/>
    <w:rsid w:val="00A2470B"/>
    <w:rsid w:val="00A268D5"/>
    <w:rsid w:val="00A41657"/>
    <w:rsid w:val="00A550E6"/>
    <w:rsid w:val="00A72E2B"/>
    <w:rsid w:val="00A7623D"/>
    <w:rsid w:val="00A86F0B"/>
    <w:rsid w:val="00AB69FE"/>
    <w:rsid w:val="00AE0563"/>
    <w:rsid w:val="00AE2212"/>
    <w:rsid w:val="00AF6587"/>
    <w:rsid w:val="00B0322B"/>
    <w:rsid w:val="00B7069B"/>
    <w:rsid w:val="00BB2315"/>
    <w:rsid w:val="00BC5E8D"/>
    <w:rsid w:val="00C07BAD"/>
    <w:rsid w:val="00C16D72"/>
    <w:rsid w:val="00C2372D"/>
    <w:rsid w:val="00C4340A"/>
    <w:rsid w:val="00C55C1E"/>
    <w:rsid w:val="00C73562"/>
    <w:rsid w:val="00C75B32"/>
    <w:rsid w:val="00CB66DD"/>
    <w:rsid w:val="00CE530A"/>
    <w:rsid w:val="00CF03E3"/>
    <w:rsid w:val="00CF6537"/>
    <w:rsid w:val="00D45CE1"/>
    <w:rsid w:val="00D60B57"/>
    <w:rsid w:val="00DC3EE7"/>
    <w:rsid w:val="00DD5425"/>
    <w:rsid w:val="00E06F52"/>
    <w:rsid w:val="00E142F3"/>
    <w:rsid w:val="00E212C3"/>
    <w:rsid w:val="00E22FE3"/>
    <w:rsid w:val="00E64D6B"/>
    <w:rsid w:val="00E821A4"/>
    <w:rsid w:val="00E9166A"/>
    <w:rsid w:val="00E91A7B"/>
    <w:rsid w:val="00E93493"/>
    <w:rsid w:val="00E960FE"/>
    <w:rsid w:val="00EA253C"/>
    <w:rsid w:val="00EC5E1D"/>
    <w:rsid w:val="00ED6BC8"/>
    <w:rsid w:val="00F37DA5"/>
    <w:rsid w:val="00F5527E"/>
    <w:rsid w:val="00F56AF6"/>
    <w:rsid w:val="00F9054B"/>
    <w:rsid w:val="00F9272C"/>
    <w:rsid w:val="00FC53AB"/>
    <w:rsid w:val="00FD1B45"/>
    <w:rsid w:val="00FD2755"/>
    <w:rsid w:val="00FF7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272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56AF6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F56AF6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F56AF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Mapadokumentu">
    <w:name w:val="Document Map"/>
    <w:basedOn w:val="Normalny"/>
    <w:link w:val="MapadokumentuZnak"/>
    <w:uiPriority w:val="99"/>
    <w:semiHidden/>
    <w:rsid w:val="00E22FE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F5527E"/>
    <w:rPr>
      <w:rFonts w:ascii="Times New Roman" w:hAnsi="Times New Roman" w:cs="Times New Roman"/>
      <w:sz w:val="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E530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E530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E530A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7569B7"/>
    <w:rPr>
      <w:color w:val="800080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74C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74C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74C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60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60F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272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56AF6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F56AF6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F56AF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Mapadokumentu">
    <w:name w:val="Document Map"/>
    <w:basedOn w:val="Normalny"/>
    <w:link w:val="MapadokumentuZnak"/>
    <w:uiPriority w:val="99"/>
    <w:semiHidden/>
    <w:rsid w:val="00E22FE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F5527E"/>
    <w:rPr>
      <w:rFonts w:ascii="Times New Roman" w:hAnsi="Times New Roman" w:cs="Times New Roman"/>
      <w:sz w:val="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E530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E530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E530A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7569B7"/>
    <w:rPr>
      <w:color w:val="800080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74C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74C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74C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60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60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umwl.bip.lubelskie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lubelskie.pl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deks@lubelskie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umwl.bip.lubelskie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F9C842-CD85-489A-89C0-7ADBF0B68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…………………</vt:lpstr>
    </vt:vector>
  </TitlesOfParts>
  <Company>Hewlett-Packard Company</Company>
  <LinksUpToDate>false</LinksUpToDate>
  <CharactersWithSpaces>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…………………</dc:title>
  <dc:creator>dobrowolskir</dc:creator>
  <cp:lastModifiedBy>Rafał Dobrowolski</cp:lastModifiedBy>
  <cp:revision>2</cp:revision>
  <cp:lastPrinted>2017-12-12T11:05:00Z</cp:lastPrinted>
  <dcterms:created xsi:type="dcterms:W3CDTF">2017-12-14T12:14:00Z</dcterms:created>
  <dcterms:modified xsi:type="dcterms:W3CDTF">2017-12-14T12:14:00Z</dcterms:modified>
</cp:coreProperties>
</file>