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A37C" w14:textId="77777777" w:rsidR="00B175A9" w:rsidRPr="00805AD4" w:rsidRDefault="00B175A9">
      <w:pPr>
        <w:jc w:val="center"/>
        <w:rPr>
          <w:rFonts w:ascii="Arial" w:hAnsi="Arial" w:cs="Arial"/>
          <w:b/>
          <w:sz w:val="22"/>
          <w:szCs w:val="22"/>
        </w:rPr>
      </w:pPr>
    </w:p>
    <w:p w14:paraId="674D8C09" w14:textId="2F67C6B1" w:rsidR="00126473" w:rsidRPr="0047413E" w:rsidRDefault="00126473" w:rsidP="00126473">
      <w:pPr>
        <w:jc w:val="right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7413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Załącznik nr </w:t>
      </w:r>
      <w:r w:rsidR="003A219A">
        <w:rPr>
          <w:rFonts w:ascii="Arial" w:hAnsi="Arial" w:cs="Arial"/>
          <w:b/>
          <w:i/>
          <w:iCs/>
          <w:sz w:val="22"/>
          <w:szCs w:val="22"/>
          <w:u w:val="single"/>
        </w:rPr>
        <w:t>6a</w:t>
      </w:r>
      <w:r w:rsidRPr="0047413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do SIWZ</w:t>
      </w:r>
    </w:p>
    <w:p w14:paraId="250213C2" w14:textId="392DBDBC" w:rsidR="00126473" w:rsidRDefault="00126473" w:rsidP="00126473">
      <w:pPr>
        <w:rPr>
          <w:rFonts w:ascii="Arial" w:hAnsi="Arial" w:cs="Arial"/>
          <w:iCs/>
          <w:sz w:val="22"/>
          <w:szCs w:val="22"/>
        </w:rPr>
      </w:pPr>
      <w:r w:rsidRPr="008300BF">
        <w:rPr>
          <w:rFonts w:ascii="Arial" w:hAnsi="Arial" w:cs="Arial"/>
          <w:iCs/>
          <w:sz w:val="22"/>
          <w:szCs w:val="22"/>
        </w:rPr>
        <w:t>OP-IV.272.</w:t>
      </w:r>
      <w:r w:rsidR="003A219A">
        <w:rPr>
          <w:rFonts w:ascii="Arial" w:hAnsi="Arial" w:cs="Arial"/>
          <w:iCs/>
          <w:sz w:val="22"/>
          <w:szCs w:val="22"/>
        </w:rPr>
        <w:t>143</w:t>
      </w:r>
      <w:r w:rsidR="002541E8">
        <w:rPr>
          <w:rFonts w:ascii="Arial" w:hAnsi="Arial" w:cs="Arial"/>
          <w:iCs/>
          <w:sz w:val="22"/>
          <w:szCs w:val="22"/>
        </w:rPr>
        <w:t>.2020.AO</w:t>
      </w:r>
    </w:p>
    <w:p w14:paraId="5BBCAED3" w14:textId="77777777" w:rsidR="008300BF" w:rsidRPr="008300BF" w:rsidRDefault="008300BF" w:rsidP="00126473">
      <w:pPr>
        <w:rPr>
          <w:rFonts w:ascii="Arial" w:hAnsi="Arial" w:cs="Arial"/>
          <w:iCs/>
          <w:sz w:val="22"/>
          <w:szCs w:val="22"/>
        </w:rPr>
      </w:pPr>
    </w:p>
    <w:p w14:paraId="708BBB14" w14:textId="77777777" w:rsidR="000706BF" w:rsidRPr="008300BF" w:rsidRDefault="000706BF" w:rsidP="00126473">
      <w:pPr>
        <w:rPr>
          <w:rFonts w:ascii="Arial" w:hAnsi="Arial" w:cs="Arial"/>
          <w:iCs/>
          <w:sz w:val="22"/>
          <w:szCs w:val="22"/>
        </w:rPr>
      </w:pPr>
    </w:p>
    <w:p w14:paraId="3B94D3B8" w14:textId="77777777" w:rsidR="00126473" w:rsidRDefault="00126473" w:rsidP="00126473">
      <w:pPr>
        <w:jc w:val="center"/>
        <w:rPr>
          <w:rFonts w:ascii="Arial" w:hAnsi="Arial" w:cs="Arial"/>
          <w:b/>
          <w:sz w:val="22"/>
          <w:szCs w:val="22"/>
        </w:rPr>
      </w:pPr>
      <w:r w:rsidRPr="008300BF">
        <w:rPr>
          <w:rFonts w:ascii="Arial" w:hAnsi="Arial" w:cs="Arial"/>
          <w:b/>
          <w:sz w:val="22"/>
          <w:szCs w:val="22"/>
        </w:rPr>
        <w:t xml:space="preserve">WYKAZ OSÓB, </w:t>
      </w:r>
      <w:r w:rsidR="000706BF" w:rsidRPr="008300BF">
        <w:rPr>
          <w:rFonts w:ascii="Arial" w:hAnsi="Arial" w:cs="Arial"/>
          <w:b/>
          <w:sz w:val="22"/>
          <w:szCs w:val="22"/>
        </w:rPr>
        <w:t xml:space="preserve">SKIEROWANYCH PRZEZ WYKONAWCĘ DO REALIZACJI ZAMÓWIENIA PUBLICZNEGO </w:t>
      </w:r>
    </w:p>
    <w:p w14:paraId="578B1195" w14:textId="59450144" w:rsidR="008300BF" w:rsidRDefault="00F21D4D" w:rsidP="001264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NR 1 POSTĘPOWANIA</w:t>
      </w:r>
    </w:p>
    <w:p w14:paraId="474E7D7F" w14:textId="77777777" w:rsidR="00F21D4D" w:rsidRPr="008300BF" w:rsidRDefault="00F21D4D" w:rsidP="0012647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D2E75DF" w14:textId="77777777" w:rsidR="00EC434F" w:rsidRDefault="00EC434F" w:rsidP="00EC434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8300BF">
        <w:rPr>
          <w:rFonts w:ascii="Arial" w:hAnsi="Arial" w:cs="Arial"/>
          <w:b/>
          <w:bCs/>
          <w:color w:val="FF0000"/>
          <w:sz w:val="22"/>
          <w:szCs w:val="22"/>
        </w:rPr>
        <w:t xml:space="preserve">(Składany przez Wykonawcę na wezwanie Zamawiającego) </w:t>
      </w:r>
    </w:p>
    <w:p w14:paraId="4A6C9F56" w14:textId="77777777" w:rsidR="008300BF" w:rsidRPr="008300BF" w:rsidRDefault="008300BF" w:rsidP="00EC434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5A826C1" w14:textId="77777777" w:rsidR="003042F6" w:rsidRDefault="00630D52" w:rsidP="003042F6">
      <w:pPr>
        <w:rPr>
          <w:rFonts w:ascii="Arial" w:hAnsi="Arial" w:cs="Arial"/>
          <w:b/>
          <w:bCs/>
          <w:sz w:val="22"/>
          <w:szCs w:val="22"/>
        </w:rPr>
      </w:pPr>
      <w:r w:rsidRPr="00AE03FC">
        <w:rPr>
          <w:rFonts w:ascii="Arial" w:hAnsi="Arial" w:cs="Arial"/>
          <w:b/>
          <w:bCs/>
          <w:sz w:val="22"/>
          <w:szCs w:val="22"/>
        </w:rPr>
        <w:t>Wykonawca</w:t>
      </w:r>
      <w:r w:rsidRPr="000A5152">
        <w:rPr>
          <w:rFonts w:ascii="Arial" w:hAnsi="Arial" w:cs="Arial"/>
          <w:b/>
          <w:bCs/>
          <w:sz w:val="22"/>
          <w:szCs w:val="22"/>
        </w:rPr>
        <w:t xml:space="preserve"> spełni ten warunek, jeżeli </w:t>
      </w:r>
      <w:r w:rsidR="003042F6" w:rsidRPr="003042F6">
        <w:rPr>
          <w:rFonts w:ascii="Arial" w:hAnsi="Arial" w:cs="Arial"/>
          <w:b/>
          <w:bCs/>
          <w:sz w:val="22"/>
          <w:szCs w:val="22"/>
        </w:rPr>
        <w:t>wykaże, że skieruje do realizacji zamówienia:</w:t>
      </w:r>
    </w:p>
    <w:p w14:paraId="36871167" w14:textId="77777777" w:rsidR="003A219A" w:rsidRPr="003A219A" w:rsidRDefault="003A219A" w:rsidP="003A219A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B375F4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Koordynator Projektu</w:t>
      </w:r>
      <w:r w:rsidRPr="003A219A">
        <w:rPr>
          <w:rFonts w:ascii="Arial" w:hAnsi="Arial" w:cs="Arial"/>
          <w:sz w:val="22"/>
          <w:szCs w:val="22"/>
        </w:rPr>
        <w:t>: Posiadający wyższe wykształcenie oraz doświadczenie w kierowaniu zespołem projektowym, który zrealizował w okresie ostatnich 5 lat przed upływem terminu składania ofert w postępowaniu minimum 2 opracowania studium planistyczno – prognostycznego lub dokumentu równoważnego dla inwestycji transportowych, w tym co najmniej jedno studium budowy lub modernizacji linii kolejowej.</w:t>
      </w:r>
    </w:p>
    <w:p w14:paraId="5DC1142A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Główny projektant (ekspert)  branży linie, węzły i stacje kolejowe</w:t>
      </w:r>
      <w:r w:rsidRPr="003A219A">
        <w:rPr>
          <w:rFonts w:ascii="Arial" w:hAnsi="Arial" w:cs="Arial"/>
          <w:sz w:val="22"/>
          <w:szCs w:val="22"/>
        </w:rPr>
        <w:t>: Posiadający uprawnienia budowlane do projektowania bez ograniczeń w specjalności inżynieryjnej kolejowej w zakresie kolejowych obiektów budowlanych oraz brał udział w charakterze projektanta w zakresie linii, węzłów i stacji kolejowych w opracowaniu: minimum 3 dokumentacji przedprojektowych lub projektowych albo studium planistyczno – prognostycznego lub dokumentu równoważnego, w tym co najmniej jedna związana z budową lub przebudową stacji węzłowej.</w:t>
      </w:r>
    </w:p>
    <w:p w14:paraId="532F7948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Projektant branży linie, węzły i stacje kolejowe</w:t>
      </w:r>
      <w:r w:rsidRPr="003A219A">
        <w:rPr>
          <w:rFonts w:ascii="Arial" w:hAnsi="Arial" w:cs="Arial"/>
          <w:sz w:val="22"/>
          <w:szCs w:val="22"/>
        </w:rPr>
        <w:t>: Posiadający uprawnienia budowlane do projektowania bez ograniczeń w specjalności inżynieryjnej kolejowej w zakresie kolejowych obiektów budowlanych oraz brał udział w charakterze projektanta lub koordynatora branżowego w zakresie linii, węzłów i stacji kolejowych w opracowaniu: minimum 2 zadań inwestycyjnych dla dokumentacji przedprojektowych lub projektowych związanych z budową lub przebudową co najmniej 2 linii kolejowych o co najmniej 2 stacjach i 3 szlakach każda.</w:t>
      </w:r>
    </w:p>
    <w:p w14:paraId="5F4C99D1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Ekspert branży mostowej</w:t>
      </w:r>
      <w:r w:rsidRPr="003A219A">
        <w:rPr>
          <w:rFonts w:ascii="Arial" w:hAnsi="Arial" w:cs="Arial"/>
          <w:sz w:val="22"/>
          <w:szCs w:val="22"/>
        </w:rPr>
        <w:t>: Posiadający uprawnienia budowlane do projektowania bez ograniczeń w specjalności inżynieryjnej mostowej oraz brał udział w charakterze projektanta lub koordynatora branży mostowej w opracowaniu: minimum 2 dokumentacji przedprojektowych lub projektowych dla budowy lub modernizacji (rozbudowy, przebudowy) mostów lub wiaduktów, w tym co najmniej jednego kolejowego mostu lub wiaduktu.</w:t>
      </w:r>
    </w:p>
    <w:p w14:paraId="18B5DEE4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Ekspert branżowy ds. sterowania ruchem kolejowym</w:t>
      </w:r>
      <w:r w:rsidRPr="003A219A">
        <w:rPr>
          <w:rFonts w:ascii="Arial" w:hAnsi="Arial" w:cs="Arial"/>
          <w:sz w:val="22"/>
          <w:szCs w:val="22"/>
        </w:rPr>
        <w:t>: Posiadający uprawnienia budowlane do projektowania bez ograniczeń w specjalności inżynieryjnej kolejowej w zakresie sterowania ruchem kolejowym oraz brał udział w charakterze projektanta lub koordynatora branży srk w opracowaniu: minimum 2 dokumentacji przedprojektowych lub projektowych związanych z budową lub przebudową zelektryfikowanych lub elektryfikowanych linii kolejowych, które to dokumentacje obejmowały łącznie co najmniej 3 szlaki i 2 stacje kolejowe.</w:t>
      </w:r>
    </w:p>
    <w:p w14:paraId="14347CE4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Ekspert w dziedzinie analiz ruchu pasażerskiego</w:t>
      </w:r>
      <w:r w:rsidRPr="003A219A">
        <w:rPr>
          <w:rFonts w:ascii="Arial" w:hAnsi="Arial" w:cs="Arial"/>
          <w:sz w:val="22"/>
          <w:szCs w:val="22"/>
        </w:rPr>
        <w:t>: Brał udział w okresie ostatnich 3 lat przed upływem terminu składania ofert w postępowaniu w charakterze eksperta w procesie analiz prognostycznych ruchu pasażerskiego ze szczególnym uwzględnieniem transportu zbiorowego dotyczących miasta posiadającego minimum 300 tys. mieszkańców lub aglomeracji (konurbacji) posiadającej minimum 1 mln mieszkańców.</w:t>
      </w:r>
    </w:p>
    <w:p w14:paraId="3CA7E2D0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lastRenderedPageBreak/>
        <w:t>Ekspert w dziedzinie analiz ruchowo - eksploatacyjnych</w:t>
      </w:r>
      <w:r w:rsidRPr="003A219A">
        <w:rPr>
          <w:rFonts w:ascii="Arial" w:hAnsi="Arial" w:cs="Arial"/>
          <w:sz w:val="22"/>
          <w:szCs w:val="22"/>
        </w:rPr>
        <w:t>: Brał udział w charakterze eksperta w procesie analiz ruchowo – eksploatacyjnych w opracowaniu minimum 1 (słownie: jednej) dokumentacji przedprojektowej lub projektowej, gdzie przedmiotem analiz była minimum stacja węzłowa o minimum 35 rozjazdach,</w:t>
      </w:r>
    </w:p>
    <w:p w14:paraId="132EFB56" w14:textId="77777777" w:rsidR="003B350D" w:rsidRPr="008300BF" w:rsidRDefault="003B350D" w:rsidP="009652DF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0C6CC45F" w14:textId="77777777" w:rsidR="00021663" w:rsidRPr="009652DF" w:rsidRDefault="00021663" w:rsidP="009652DF">
      <w:pPr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051"/>
        <w:gridCol w:w="1606"/>
        <w:gridCol w:w="2574"/>
        <w:gridCol w:w="4068"/>
        <w:gridCol w:w="3424"/>
      </w:tblGrid>
      <w:tr w:rsidR="00F21D4D" w:rsidRPr="00805AD4" w14:paraId="7CC604E1" w14:textId="72B5EC3E" w:rsidTr="007A3E15">
        <w:trPr>
          <w:cantSplit/>
          <w:trHeight w:val="1472"/>
          <w:jc w:val="center"/>
        </w:trPr>
        <w:tc>
          <w:tcPr>
            <w:tcW w:w="496" w:type="dxa"/>
            <w:shd w:val="clear" w:color="auto" w:fill="auto"/>
          </w:tcPr>
          <w:p w14:paraId="43B637D8" w14:textId="77777777" w:rsidR="007A3E15" w:rsidRPr="0040120E" w:rsidRDefault="007A3E15" w:rsidP="004741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120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750" w:type="dxa"/>
          </w:tcPr>
          <w:p w14:paraId="40893050" w14:textId="77777777" w:rsidR="007A3E15" w:rsidRPr="002541E8" w:rsidRDefault="007A3E15" w:rsidP="004741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97" w:type="dxa"/>
          </w:tcPr>
          <w:p w14:paraId="6A0F348B" w14:textId="77777777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 (np. umowa o dzieło, umowa o pracę)</w:t>
            </w:r>
          </w:p>
        </w:tc>
        <w:tc>
          <w:tcPr>
            <w:tcW w:w="2652" w:type="dxa"/>
          </w:tcPr>
          <w:p w14:paraId="645F9D46" w14:textId="77777777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4245" w:type="dxa"/>
          </w:tcPr>
          <w:p w14:paraId="43216C08" w14:textId="77777777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  <w:p w14:paraId="743A546E" w14:textId="77777777" w:rsidR="007A3E15" w:rsidRPr="002541E8" w:rsidRDefault="007A3E15" w:rsidP="00630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</w:tcPr>
          <w:p w14:paraId="48350706" w14:textId="75A48B53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 w:rsidR="003A219A">
              <w:rPr>
                <w:rFonts w:ascii="Arial" w:hAnsi="Arial" w:cs="Arial"/>
                <w:b/>
                <w:bCs/>
                <w:sz w:val="20"/>
                <w:szCs w:val="20"/>
              </w:rPr>
              <w:t>/uprawnienia</w:t>
            </w:r>
          </w:p>
        </w:tc>
      </w:tr>
      <w:tr w:rsidR="00F21D4D" w:rsidRPr="00BA1975" w14:paraId="21A4D8D1" w14:textId="355B5ECD" w:rsidTr="003A219A">
        <w:trPr>
          <w:cantSplit/>
          <w:trHeight w:val="1116"/>
          <w:jc w:val="center"/>
        </w:trPr>
        <w:tc>
          <w:tcPr>
            <w:tcW w:w="496" w:type="dxa"/>
            <w:shd w:val="clear" w:color="auto" w:fill="auto"/>
          </w:tcPr>
          <w:p w14:paraId="53B634EE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50" w:type="dxa"/>
          </w:tcPr>
          <w:p w14:paraId="3D217CD9" w14:textId="30FC6AD9" w:rsidR="007A3E15" w:rsidRPr="003A219A" w:rsidRDefault="003A219A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Koordynator projektu</w:t>
            </w:r>
          </w:p>
          <w:p w14:paraId="48BF6188" w14:textId="77777777" w:rsidR="007A3E15" w:rsidRPr="003A219A" w:rsidRDefault="007A3E15" w:rsidP="00796361">
            <w:pPr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14:paraId="710D69EE" w14:textId="1B96E6DA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</w:tc>
        <w:tc>
          <w:tcPr>
            <w:tcW w:w="1597" w:type="dxa"/>
          </w:tcPr>
          <w:p w14:paraId="2AA5D343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6784C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1D5F9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635A8D8B" w14:textId="77777777" w:rsidR="007A3E15" w:rsidRPr="00BA1975" w:rsidRDefault="007A3E15" w:rsidP="00B0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4F067" w14:textId="77777777" w:rsidR="007A3E15" w:rsidRPr="00BA1975" w:rsidRDefault="007A3E15" w:rsidP="0040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304AC1EF" w14:textId="34B7E61B" w:rsidR="003A219A" w:rsidRPr="003A219A" w:rsidRDefault="003A219A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 </w:t>
            </w:r>
            <w:r w:rsidRPr="003A219A">
              <w:rPr>
                <w:rFonts w:ascii="Arial" w:hAnsi="Arial" w:cs="Arial"/>
                <w:sz w:val="22"/>
                <w:szCs w:val="22"/>
              </w:rPr>
              <w:t>doświadczenie w kierowaniu zespołem projektowym, który zrealizował w okresie ostatnich 5 lat przed upływem terminu składania ofert w postępowaniu minimum 2 opracowania studium planistyczno – prognostycznego lub dokumentu równoważnego dla inwestycji transportowych, w tym co najmniej jedno studium budowy lub modernizacji linii kolejowej.</w:t>
            </w:r>
          </w:p>
          <w:p w14:paraId="1B0A2F60" w14:textId="0E035A07" w:rsidR="002541E8" w:rsidRPr="002541E8" w:rsidRDefault="002541E8" w:rsidP="003A219A">
            <w:pPr>
              <w:rPr>
                <w:rFonts w:ascii="Arial" w:hAnsi="Arial" w:cs="Arial"/>
                <w:sz w:val="20"/>
                <w:szCs w:val="22"/>
              </w:rPr>
            </w:pPr>
          </w:p>
          <w:p w14:paraId="70289BCB" w14:textId="77777777" w:rsidR="002541E8" w:rsidRPr="00893D1E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60EDBA1F" w14:textId="77777777" w:rsidR="002541E8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465ABA2B" w14:textId="31A16535" w:rsidR="007A3E15" w:rsidRPr="002541E8" w:rsidRDefault="007A3E15" w:rsidP="003A219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78" w:type="dxa"/>
          </w:tcPr>
          <w:p w14:paraId="77E4EB7E" w14:textId="312E8A16" w:rsidR="003A219A" w:rsidRDefault="003A219A" w:rsidP="003A21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Posiada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wykształcenie wyższe </w:t>
            </w:r>
          </w:p>
          <w:p w14:paraId="242B2BB3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27382D4C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0D50AE5A" w14:textId="77777777" w:rsidR="007A3E15" w:rsidRDefault="007A3E15" w:rsidP="0096351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1D4D" w:rsidRPr="00BA1975" w14:paraId="087538A5" w14:textId="6B3D57EF" w:rsidTr="007A3E15">
        <w:trPr>
          <w:cantSplit/>
          <w:trHeight w:val="1619"/>
          <w:jc w:val="center"/>
        </w:trPr>
        <w:tc>
          <w:tcPr>
            <w:tcW w:w="496" w:type="dxa"/>
            <w:shd w:val="clear" w:color="auto" w:fill="auto"/>
          </w:tcPr>
          <w:p w14:paraId="5265565A" w14:textId="6635E309" w:rsidR="007A3E1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750" w:type="dxa"/>
          </w:tcPr>
          <w:p w14:paraId="00770880" w14:textId="67B28BAE" w:rsidR="003A219A" w:rsidRPr="003A219A" w:rsidRDefault="003A219A" w:rsidP="003A2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Główny projektant (ekspert)  branży linie, węzły i stacje kolejowe</w:t>
            </w:r>
          </w:p>
          <w:p w14:paraId="718DCB06" w14:textId="77777777" w:rsidR="003A219A" w:rsidRDefault="003A219A" w:rsidP="00796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C2120" w14:textId="77777777" w:rsidR="007A3E1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14AEA7A5" w14:textId="3B3E9722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597" w:type="dxa"/>
          </w:tcPr>
          <w:p w14:paraId="0B621C78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4DEACB8F" w14:textId="77777777" w:rsidR="007A3E15" w:rsidRPr="00BA1975" w:rsidRDefault="007A3E15" w:rsidP="00B0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39954D87" w14:textId="54370120" w:rsidR="003A219A" w:rsidRPr="003A219A" w:rsidRDefault="003A219A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A219A">
              <w:rPr>
                <w:rFonts w:ascii="Arial" w:hAnsi="Arial" w:cs="Arial"/>
                <w:sz w:val="22"/>
                <w:szCs w:val="22"/>
              </w:rPr>
              <w:t>rał udział w charakterze projektanta w zakresie linii, węzłów i stacji kolejowych w opracowaniu: minimum 3 dokumentacji przedprojektowych lub projektowych albo studium planistyczno – prognostycznego lub dokumentu równoważnego, w tym co najmniej jedna związana z budową lub przebudową stacji węzłowej.</w:t>
            </w:r>
          </w:p>
          <w:p w14:paraId="21D921BA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21EF8F60" w14:textId="77777777" w:rsidR="003A219A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43900DFB" w14:textId="416D039F" w:rsidR="007A3E15" w:rsidRDefault="007A3E15" w:rsidP="003A219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78" w:type="dxa"/>
          </w:tcPr>
          <w:p w14:paraId="716A9002" w14:textId="1C92D490" w:rsidR="007A3E15" w:rsidRDefault="003A219A" w:rsidP="003A219A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</w:t>
            </w:r>
            <w:r w:rsidRPr="003A219A">
              <w:rPr>
                <w:rFonts w:ascii="Arial" w:hAnsi="Arial" w:cs="Arial"/>
                <w:sz w:val="22"/>
                <w:szCs w:val="22"/>
              </w:rPr>
              <w:t xml:space="preserve"> uprawnienia budowlane do projektowania bez ograniczeń w specjalności inżynieryjnej kolejowej w zakresie kolejowych obiektów budowlanych</w:t>
            </w:r>
          </w:p>
          <w:p w14:paraId="41A15C7D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6665FB67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2B63503B" w14:textId="0E05956E" w:rsidR="007A3E15" w:rsidRPr="0033503E" w:rsidRDefault="007A3E15" w:rsidP="009635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1D4D" w:rsidRPr="00BA1975" w14:paraId="45CE6472" w14:textId="1C09AA32" w:rsidTr="007A3E15">
        <w:trPr>
          <w:cantSplit/>
          <w:trHeight w:val="1146"/>
          <w:jc w:val="center"/>
        </w:trPr>
        <w:tc>
          <w:tcPr>
            <w:tcW w:w="496" w:type="dxa"/>
            <w:shd w:val="clear" w:color="auto" w:fill="auto"/>
          </w:tcPr>
          <w:p w14:paraId="4C1E918F" w14:textId="5B601183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50" w:type="dxa"/>
          </w:tcPr>
          <w:p w14:paraId="7E5C0F31" w14:textId="1E7CC5F5" w:rsidR="003A219A" w:rsidRPr="003A219A" w:rsidRDefault="003A219A" w:rsidP="003A219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Projektant branży linie, węzły i stacje kolejowe:</w:t>
            </w:r>
          </w:p>
          <w:p w14:paraId="4BD36D28" w14:textId="77777777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023FF32" w14:textId="77FEA8BE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597" w:type="dxa"/>
          </w:tcPr>
          <w:p w14:paraId="7001E0DA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BF42C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301E5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011C73BB" w14:textId="77777777" w:rsidR="007A3E15" w:rsidRPr="00BA1975" w:rsidRDefault="007A3E15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06FA0" w14:textId="77777777" w:rsidR="007A3E15" w:rsidRPr="00BA1975" w:rsidRDefault="007A3E15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6B5E1F32" w14:textId="6318BFD1" w:rsidR="003A219A" w:rsidRPr="003A219A" w:rsidRDefault="003A219A" w:rsidP="003A21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A219A">
              <w:rPr>
                <w:rFonts w:ascii="Arial" w:hAnsi="Arial" w:cs="Arial"/>
                <w:sz w:val="22"/>
                <w:szCs w:val="22"/>
              </w:rPr>
              <w:t>rał udział w charakterze projektanta lub koordynatora branżowego w zakresie linii, węzłów i stacji kolejowych w opracowaniu: minimum 2 zadań inwestycyjnych dla dokumentacji przedprojektowych lub projektowych związanych z budową lub przebudową co najmniej 2 linii kolejowych o co najmniej 2 stacjach i 3 szlakach każda.</w:t>
            </w:r>
          </w:p>
          <w:p w14:paraId="14DFB5D5" w14:textId="77777777" w:rsidR="003A219A" w:rsidRDefault="003A219A" w:rsidP="007A3E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906542" w14:textId="34B3E132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26D14846" w14:textId="47F07C39" w:rsidR="007A3E15" w:rsidRPr="00BF7420" w:rsidRDefault="007A3E15" w:rsidP="00BF742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</w:tcPr>
          <w:p w14:paraId="67F2A2B3" w14:textId="77777777" w:rsidR="003A219A" w:rsidRDefault="003A219A" w:rsidP="003A219A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</w:t>
            </w:r>
            <w:r w:rsidRPr="003A219A">
              <w:rPr>
                <w:rFonts w:ascii="Arial" w:hAnsi="Arial" w:cs="Arial"/>
                <w:sz w:val="22"/>
                <w:szCs w:val="22"/>
              </w:rPr>
              <w:t xml:space="preserve"> uprawnienia budowlane do projektowania bez ograniczeń w specjalności inżynieryjnej kolejowej w zakresie kolejowych obiektów budowlanych</w:t>
            </w:r>
          </w:p>
          <w:p w14:paraId="6258AD3A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7EFA821A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39D313EF" w14:textId="1F3F85E3" w:rsidR="007A3E15" w:rsidRPr="00155BA1" w:rsidRDefault="007A3E15" w:rsidP="003A219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1D4D" w:rsidRPr="00CF3614" w14:paraId="134D84F1" w14:textId="71B09482" w:rsidTr="007A3E15">
        <w:trPr>
          <w:cantSplit/>
          <w:trHeight w:val="1619"/>
          <w:jc w:val="center"/>
        </w:trPr>
        <w:tc>
          <w:tcPr>
            <w:tcW w:w="496" w:type="dxa"/>
            <w:shd w:val="clear" w:color="auto" w:fill="auto"/>
          </w:tcPr>
          <w:p w14:paraId="19F03A0A" w14:textId="298E64EC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750" w:type="dxa"/>
          </w:tcPr>
          <w:p w14:paraId="478398CE" w14:textId="03DD742A" w:rsidR="003A219A" w:rsidRPr="003A219A" w:rsidRDefault="003A219A" w:rsidP="003A219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Ekspert branży mostowej</w:t>
            </w:r>
          </w:p>
          <w:p w14:paraId="7151CAED" w14:textId="77777777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69E2E360" w14:textId="77777777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039CEB0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4BB1699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185EAB33" w14:textId="77777777" w:rsidR="007A3E15" w:rsidRPr="00BA1975" w:rsidRDefault="007A3E15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65417CF8" w14:textId="1A9543C3" w:rsidR="003A219A" w:rsidRPr="003A219A" w:rsidRDefault="003A219A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B</w:t>
            </w:r>
            <w:r w:rsidRPr="003A219A">
              <w:rPr>
                <w:rFonts w:ascii="Arial" w:hAnsi="Arial" w:cs="Arial"/>
                <w:sz w:val="22"/>
                <w:szCs w:val="22"/>
              </w:rPr>
              <w:t>rał udział w charakterze projektanta lub koordynatora branży mostowej w opracowaniu: minimum 2 dokumentacji przedprojektowych lub projektowych dla budowy lub modernizacji (rozbudowy, przebudowy) mostów lub wiaduktów, w tym co najmniej jednego kolejowego mostu lub wiaduktu.</w:t>
            </w:r>
          </w:p>
          <w:p w14:paraId="07F6F0F3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02DA7F2D" w14:textId="278650FA" w:rsidR="007A3E15" w:rsidRPr="002541E8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</w:tcPr>
          <w:p w14:paraId="0701369A" w14:textId="0DBE50A2" w:rsidR="003A219A" w:rsidRPr="003A219A" w:rsidRDefault="00F21D4D" w:rsidP="003A21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</w:t>
            </w:r>
            <w:r w:rsidR="003A219A" w:rsidRPr="003A219A">
              <w:rPr>
                <w:rFonts w:ascii="Arial" w:hAnsi="Arial" w:cs="Arial"/>
                <w:sz w:val="22"/>
                <w:szCs w:val="22"/>
              </w:rPr>
              <w:t xml:space="preserve"> uprawnienia budowlane do projektowania bez ograniczeń w specjalności inżynieryjnej mostowej</w:t>
            </w:r>
          </w:p>
          <w:p w14:paraId="095A4B98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6812A995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1E3E3385" w14:textId="77777777" w:rsidR="007A3E15" w:rsidRPr="00CF3614" w:rsidRDefault="007A3E15" w:rsidP="0096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9A" w:rsidRPr="00CF3614" w14:paraId="2EE0B84A" w14:textId="77777777" w:rsidTr="007A3E15">
        <w:trPr>
          <w:cantSplit/>
          <w:trHeight w:val="1619"/>
          <w:jc w:val="center"/>
        </w:trPr>
        <w:tc>
          <w:tcPr>
            <w:tcW w:w="496" w:type="dxa"/>
            <w:shd w:val="clear" w:color="auto" w:fill="auto"/>
          </w:tcPr>
          <w:p w14:paraId="6F1528EE" w14:textId="7E0AB22A" w:rsidR="003A219A" w:rsidRDefault="003A219A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50" w:type="dxa"/>
          </w:tcPr>
          <w:p w14:paraId="4CB0AC80" w14:textId="77777777" w:rsidR="003A219A" w:rsidRDefault="003A219A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Ekspert branżowy ds. sterowania ruchem kolejowym</w:t>
            </w:r>
          </w:p>
          <w:p w14:paraId="327BDAC4" w14:textId="77777777" w:rsidR="003A219A" w:rsidRDefault="003A219A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</w:p>
          <w:p w14:paraId="19D01C1D" w14:textId="357996E3" w:rsidR="003A219A" w:rsidRPr="003A219A" w:rsidRDefault="003A219A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</w:p>
        </w:tc>
        <w:tc>
          <w:tcPr>
            <w:tcW w:w="1597" w:type="dxa"/>
          </w:tcPr>
          <w:p w14:paraId="5FD33C81" w14:textId="77777777" w:rsidR="003A219A" w:rsidRPr="00BA1975" w:rsidRDefault="003A219A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45C51501" w14:textId="77777777" w:rsidR="003A219A" w:rsidRPr="00BA1975" w:rsidRDefault="003A219A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11D35A4F" w14:textId="028A9C21" w:rsidR="00F21D4D" w:rsidRPr="003A219A" w:rsidRDefault="00F21D4D" w:rsidP="00F21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A219A">
              <w:rPr>
                <w:rFonts w:ascii="Arial" w:hAnsi="Arial" w:cs="Arial"/>
                <w:sz w:val="22"/>
                <w:szCs w:val="22"/>
              </w:rPr>
              <w:t>rał udział w charakterze projektanta lub koordynatora branży srk w opracowaniu: minimum 2 dokumentacji przedprojektowych lub projektowych związanych z budową lub przebudową zelektryfikowanych lub elektryfikowanych linii kolejowych, które to dokumentacje obejmowały łącznie co najmniej 3 szlaki i 2 stacje kolejowe.</w:t>
            </w:r>
          </w:p>
          <w:p w14:paraId="1803B1D0" w14:textId="77777777" w:rsidR="00F21D4D" w:rsidRPr="00893D1E" w:rsidRDefault="00F21D4D" w:rsidP="00F21D4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34C38FAC" w14:textId="60C949B5" w:rsidR="003A219A" w:rsidRPr="003A219A" w:rsidRDefault="00F21D4D" w:rsidP="00F21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</w:tcPr>
          <w:p w14:paraId="0ADA46B7" w14:textId="77777777" w:rsidR="003A219A" w:rsidRPr="00F21D4D" w:rsidRDefault="00F21D4D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Posiad</w:t>
            </w:r>
            <w:r w:rsidRPr="00F21D4D">
              <w:rPr>
                <w:rFonts w:ascii="Arial" w:hAnsi="Arial" w:cs="Arial"/>
                <w:sz w:val="22"/>
                <w:szCs w:val="22"/>
              </w:rPr>
              <w:t>a</w:t>
            </w:r>
            <w:r w:rsidRPr="003A219A">
              <w:rPr>
                <w:rFonts w:ascii="Arial" w:hAnsi="Arial" w:cs="Arial"/>
                <w:sz w:val="22"/>
                <w:szCs w:val="22"/>
              </w:rPr>
              <w:t xml:space="preserve"> uprawnienia budowlane do projektowania bez ograniczeń w specjalności inżynieryjnej kolejowej w zakresie sterowania ruchem kolejowym</w:t>
            </w:r>
          </w:p>
          <w:p w14:paraId="72D79A2B" w14:textId="77777777" w:rsidR="00F21D4D" w:rsidRPr="00893D1E" w:rsidRDefault="00F21D4D" w:rsidP="00F21D4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54424C98" w14:textId="77777777" w:rsidR="00F21D4D" w:rsidRPr="00893D1E" w:rsidRDefault="00F21D4D" w:rsidP="00F21D4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4D6B77D3" w14:textId="30D6ACC2" w:rsidR="00F21D4D" w:rsidRPr="003A219A" w:rsidRDefault="00F21D4D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D4D" w:rsidRPr="00CF3614" w14:paraId="02CEA1A3" w14:textId="77777777" w:rsidTr="00F21D4D">
        <w:trPr>
          <w:cantSplit/>
          <w:trHeight w:val="1619"/>
          <w:jc w:val="center"/>
        </w:trPr>
        <w:tc>
          <w:tcPr>
            <w:tcW w:w="496" w:type="dxa"/>
            <w:shd w:val="clear" w:color="auto" w:fill="auto"/>
          </w:tcPr>
          <w:p w14:paraId="1A475DC7" w14:textId="4C1B9D64" w:rsidR="00F21D4D" w:rsidRDefault="00F21D4D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50" w:type="dxa"/>
          </w:tcPr>
          <w:p w14:paraId="29DFE229" w14:textId="77777777" w:rsid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Ekspert w dziedzinie analiz ruchu pasażerskiego</w:t>
            </w:r>
          </w:p>
          <w:p w14:paraId="0B8CCE27" w14:textId="77777777" w:rsid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</w:p>
          <w:p w14:paraId="3EE55EA7" w14:textId="72D760DB" w:rsidR="00F21D4D" w:rsidRP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</w:p>
        </w:tc>
        <w:tc>
          <w:tcPr>
            <w:tcW w:w="1597" w:type="dxa"/>
          </w:tcPr>
          <w:p w14:paraId="006D11D3" w14:textId="77777777" w:rsidR="00F21D4D" w:rsidRPr="00BA1975" w:rsidRDefault="00F21D4D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7351875E" w14:textId="77777777" w:rsidR="00F21D4D" w:rsidRPr="00BA1975" w:rsidRDefault="00F21D4D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5884640A" w14:textId="77777777" w:rsidR="00F21D4D" w:rsidRPr="003A219A" w:rsidRDefault="00F21D4D" w:rsidP="00F21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Brał udział w okresie ostatnich 3 lat przed upływem terminu składania ofert w postępowaniu w charakterze eksperta w procesie analiz prognostycznych ruchu pasażerskiego ze szczególnym uwzględnieniem transportu zbiorowego dotyczących miasta posiadającego minimum 300 tys. mieszkańców lub aglomeracji (konurbacji) posiadającej minimum 1 mln mieszkańców.</w:t>
            </w:r>
          </w:p>
          <w:p w14:paraId="036A5595" w14:textId="77777777" w:rsidR="00F21D4D" w:rsidRPr="00893D1E" w:rsidRDefault="00F21D4D" w:rsidP="00F21D4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19C31870" w14:textId="2161E695" w:rsidR="00F21D4D" w:rsidRDefault="00F21D4D" w:rsidP="00F21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14:paraId="6C8D464B" w14:textId="77777777" w:rsidR="00F21D4D" w:rsidRPr="003A219A" w:rsidRDefault="00F21D4D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D4D" w:rsidRPr="00CF3614" w14:paraId="7E9574FA" w14:textId="77777777" w:rsidTr="00F21D4D">
        <w:trPr>
          <w:cantSplit/>
          <w:trHeight w:val="1619"/>
          <w:jc w:val="center"/>
        </w:trPr>
        <w:tc>
          <w:tcPr>
            <w:tcW w:w="496" w:type="dxa"/>
            <w:shd w:val="clear" w:color="auto" w:fill="auto"/>
          </w:tcPr>
          <w:p w14:paraId="039BBA26" w14:textId="46B58478" w:rsidR="00F21D4D" w:rsidRDefault="00F21D4D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50" w:type="dxa"/>
          </w:tcPr>
          <w:p w14:paraId="03FE322A" w14:textId="5D652FED" w:rsid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 xml:space="preserve">Ekspert w dziedzinie analiz ruchowo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3A219A">
              <w:rPr>
                <w:rFonts w:ascii="Arial" w:hAnsi="Arial" w:cs="Arial"/>
                <w:b/>
                <w:sz w:val="22"/>
                <w:szCs w:val="22"/>
              </w:rPr>
              <w:t xml:space="preserve"> eksploatacyjnych</w:t>
            </w:r>
          </w:p>
          <w:p w14:paraId="689A0CAB" w14:textId="77777777" w:rsid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  <w:p w14:paraId="0840E321" w14:textId="6BD12218" w:rsidR="00F21D4D" w:rsidRP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  <w:tc>
          <w:tcPr>
            <w:tcW w:w="1597" w:type="dxa"/>
          </w:tcPr>
          <w:p w14:paraId="3C56199E" w14:textId="77777777" w:rsidR="00F21D4D" w:rsidRPr="00BA1975" w:rsidRDefault="00F21D4D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4E2197D1" w14:textId="77777777" w:rsidR="00F21D4D" w:rsidRPr="00BA1975" w:rsidRDefault="00F21D4D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4C5FBC96" w14:textId="77777777" w:rsidR="00F21D4D" w:rsidRPr="003A219A" w:rsidRDefault="00F21D4D" w:rsidP="00F21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Brał udział w charakterze eksperta w procesie analiz ruchowo – eksploatacyjnych w opracowaniu minimum 1 (słownie: jednej) dokumentacji przedprojektowej lub projektowej, gdzie przedmiotem analiz była minimum stacja węzłowa o minimum 35 rozjazdach,</w:t>
            </w:r>
          </w:p>
          <w:p w14:paraId="625C6017" w14:textId="77777777" w:rsidR="00F21D4D" w:rsidRPr="00893D1E" w:rsidRDefault="00F21D4D" w:rsidP="00F21D4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79CA0976" w14:textId="0CDF2B99" w:rsidR="00F21D4D" w:rsidRPr="003A219A" w:rsidRDefault="00F21D4D" w:rsidP="00F21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14:paraId="56D9DA38" w14:textId="77777777" w:rsidR="00F21D4D" w:rsidRPr="003A219A" w:rsidRDefault="00F21D4D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7D02" w14:textId="78E4E23F" w:rsidR="002741B1" w:rsidRPr="00BA1975" w:rsidRDefault="002741B1" w:rsidP="002741B1">
      <w:pPr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583FAD89" w14:textId="77777777" w:rsidR="008D5DEB" w:rsidRPr="00805AD4" w:rsidRDefault="008D5DEB">
      <w:pPr>
        <w:pStyle w:val="Tekstpodstawowywcity"/>
        <w:rPr>
          <w:rFonts w:ascii="Arial" w:hAnsi="Arial" w:cs="Arial"/>
          <w:bCs/>
          <w:szCs w:val="22"/>
        </w:rPr>
      </w:pPr>
    </w:p>
    <w:p w14:paraId="1DF14B9F" w14:textId="77777777"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14:paraId="4CEEC6FC" w14:textId="77777777" w:rsidR="008D5DEB" w:rsidRPr="00260D0E" w:rsidRDefault="00DE21C1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54A289" wp14:editId="6CEC5EAC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B15BA" w14:textId="77777777" w:rsidR="008D5DEB" w:rsidRDefault="008D5DEB">
                            <w:pPr>
                              <w:pStyle w:val="Tekstpodstawowy"/>
                            </w:pPr>
                            <w:r>
                              <w:t xml:space="preserve">(podpis i pieczątka imienna osoby upoważnionej do składania oświadczeń </w:t>
                            </w:r>
                            <w:r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zFtA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" filled="f" stroked="f">
                <v:textbox>
                  <w:txbxContent>
                    <w:p w14:paraId="02DB15BA" w14:textId="77777777" w:rsidR="008D5DEB" w:rsidRDefault="008D5DEB">
                      <w:pPr>
                        <w:pStyle w:val="Tekstpodstawowy"/>
                      </w:pPr>
                      <w:r>
                        <w:t xml:space="preserve">(podpis i pieczątka imienna osoby upoważnionej do składania oświadczeń </w:t>
                      </w:r>
                      <w:r>
                        <w:br/>
                        <w:t>woli w imieniu wykonawcy)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60D0E" w:rsidSect="00B2521F">
      <w:headerReference w:type="default" r:id="rId8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56C23" w14:textId="77777777" w:rsidR="007F4492" w:rsidRDefault="007F4492">
      <w:r>
        <w:separator/>
      </w:r>
    </w:p>
  </w:endnote>
  <w:endnote w:type="continuationSeparator" w:id="0">
    <w:p w14:paraId="134E9D73" w14:textId="77777777" w:rsidR="007F4492" w:rsidRDefault="007F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7B6D" w14:textId="77777777" w:rsidR="007F4492" w:rsidRDefault="007F4492">
      <w:r>
        <w:separator/>
      </w:r>
    </w:p>
  </w:footnote>
  <w:footnote w:type="continuationSeparator" w:id="0">
    <w:p w14:paraId="023846A1" w14:textId="77777777" w:rsidR="007F4492" w:rsidRDefault="007F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486F" w14:textId="77777777" w:rsidR="00B2521F" w:rsidRDefault="00B2521F" w:rsidP="00B252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814"/>
    <w:multiLevelType w:val="hybridMultilevel"/>
    <w:tmpl w:val="4C863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73B3"/>
    <w:multiLevelType w:val="hybridMultilevel"/>
    <w:tmpl w:val="04521F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21FD3"/>
    <w:multiLevelType w:val="hybridMultilevel"/>
    <w:tmpl w:val="BCD019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37E6E"/>
    <w:multiLevelType w:val="hybridMultilevel"/>
    <w:tmpl w:val="45B8240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4996B53"/>
    <w:multiLevelType w:val="hybridMultilevel"/>
    <w:tmpl w:val="7BD4F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34983"/>
    <w:multiLevelType w:val="hybridMultilevel"/>
    <w:tmpl w:val="9D3A3A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826C29"/>
    <w:multiLevelType w:val="hybridMultilevel"/>
    <w:tmpl w:val="61CC5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6214A3"/>
    <w:multiLevelType w:val="multilevel"/>
    <w:tmpl w:val="BCC8F1C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CB4373"/>
    <w:multiLevelType w:val="hybridMultilevel"/>
    <w:tmpl w:val="B930FD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495978"/>
    <w:multiLevelType w:val="hybridMultilevel"/>
    <w:tmpl w:val="BEF2E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545D6"/>
    <w:multiLevelType w:val="hybridMultilevel"/>
    <w:tmpl w:val="C2420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644976"/>
    <w:multiLevelType w:val="hybridMultilevel"/>
    <w:tmpl w:val="EDE63A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0E03091"/>
    <w:multiLevelType w:val="hybridMultilevel"/>
    <w:tmpl w:val="157E02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D6EB1"/>
    <w:multiLevelType w:val="hybridMultilevel"/>
    <w:tmpl w:val="CEAC2A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3B4918"/>
    <w:multiLevelType w:val="hybridMultilevel"/>
    <w:tmpl w:val="DCAC68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B"/>
    <w:rsid w:val="00021663"/>
    <w:rsid w:val="000706BF"/>
    <w:rsid w:val="00091754"/>
    <w:rsid w:val="000A1171"/>
    <w:rsid w:val="000B5C4C"/>
    <w:rsid w:val="000E0587"/>
    <w:rsid w:val="000E1173"/>
    <w:rsid w:val="000F5BF5"/>
    <w:rsid w:val="00126473"/>
    <w:rsid w:val="00155BA1"/>
    <w:rsid w:val="0017646B"/>
    <w:rsid w:val="00191970"/>
    <w:rsid w:val="001B0868"/>
    <w:rsid w:val="001C6B9F"/>
    <w:rsid w:val="00220F74"/>
    <w:rsid w:val="002531D2"/>
    <w:rsid w:val="002541E8"/>
    <w:rsid w:val="00260D0E"/>
    <w:rsid w:val="00263BCF"/>
    <w:rsid w:val="002741B1"/>
    <w:rsid w:val="002B16A0"/>
    <w:rsid w:val="002C26FE"/>
    <w:rsid w:val="002E6CBE"/>
    <w:rsid w:val="003024CD"/>
    <w:rsid w:val="003042F6"/>
    <w:rsid w:val="00322318"/>
    <w:rsid w:val="00324CE6"/>
    <w:rsid w:val="00351D98"/>
    <w:rsid w:val="00354159"/>
    <w:rsid w:val="0036053E"/>
    <w:rsid w:val="00373F28"/>
    <w:rsid w:val="00395652"/>
    <w:rsid w:val="003A219A"/>
    <w:rsid w:val="003B350D"/>
    <w:rsid w:val="003C0339"/>
    <w:rsid w:val="003D2062"/>
    <w:rsid w:val="003D3066"/>
    <w:rsid w:val="003D40C6"/>
    <w:rsid w:val="003D5CB0"/>
    <w:rsid w:val="003E151E"/>
    <w:rsid w:val="003F5712"/>
    <w:rsid w:val="0040120E"/>
    <w:rsid w:val="00410AA7"/>
    <w:rsid w:val="00411EB4"/>
    <w:rsid w:val="00444629"/>
    <w:rsid w:val="0047413E"/>
    <w:rsid w:val="00495988"/>
    <w:rsid w:val="004B12D6"/>
    <w:rsid w:val="004E2E31"/>
    <w:rsid w:val="005236A9"/>
    <w:rsid w:val="00535A8B"/>
    <w:rsid w:val="00545FAA"/>
    <w:rsid w:val="005614E6"/>
    <w:rsid w:val="00575C96"/>
    <w:rsid w:val="00590406"/>
    <w:rsid w:val="005F562F"/>
    <w:rsid w:val="00624016"/>
    <w:rsid w:val="00630D52"/>
    <w:rsid w:val="00631002"/>
    <w:rsid w:val="006454FF"/>
    <w:rsid w:val="006559F2"/>
    <w:rsid w:val="00697D11"/>
    <w:rsid w:val="006E68C7"/>
    <w:rsid w:val="00755EE3"/>
    <w:rsid w:val="00756826"/>
    <w:rsid w:val="0076509E"/>
    <w:rsid w:val="007A2C22"/>
    <w:rsid w:val="007A3E15"/>
    <w:rsid w:val="007B4DCC"/>
    <w:rsid w:val="007F4492"/>
    <w:rsid w:val="0080231A"/>
    <w:rsid w:val="00805AD4"/>
    <w:rsid w:val="00806B03"/>
    <w:rsid w:val="008300BF"/>
    <w:rsid w:val="008334B7"/>
    <w:rsid w:val="008572E2"/>
    <w:rsid w:val="008B398C"/>
    <w:rsid w:val="008B5849"/>
    <w:rsid w:val="008C0C4D"/>
    <w:rsid w:val="008D5DEB"/>
    <w:rsid w:val="008E234C"/>
    <w:rsid w:val="008E5F08"/>
    <w:rsid w:val="008F20CA"/>
    <w:rsid w:val="009372F9"/>
    <w:rsid w:val="00950D7B"/>
    <w:rsid w:val="00955348"/>
    <w:rsid w:val="0096351B"/>
    <w:rsid w:val="009652DF"/>
    <w:rsid w:val="00A06075"/>
    <w:rsid w:val="00A13818"/>
    <w:rsid w:val="00A33AE2"/>
    <w:rsid w:val="00A44298"/>
    <w:rsid w:val="00A94188"/>
    <w:rsid w:val="00AD2554"/>
    <w:rsid w:val="00AE381A"/>
    <w:rsid w:val="00AF305F"/>
    <w:rsid w:val="00B010EC"/>
    <w:rsid w:val="00B05BA1"/>
    <w:rsid w:val="00B06A4C"/>
    <w:rsid w:val="00B175A9"/>
    <w:rsid w:val="00B2521F"/>
    <w:rsid w:val="00B30A69"/>
    <w:rsid w:val="00B847B5"/>
    <w:rsid w:val="00BA1975"/>
    <w:rsid w:val="00BA7BA9"/>
    <w:rsid w:val="00BB19F5"/>
    <w:rsid w:val="00BC0987"/>
    <w:rsid w:val="00BD2B12"/>
    <w:rsid w:val="00BD6BC5"/>
    <w:rsid w:val="00BF7420"/>
    <w:rsid w:val="00C4119D"/>
    <w:rsid w:val="00C43FE2"/>
    <w:rsid w:val="00C45AEA"/>
    <w:rsid w:val="00C45DC4"/>
    <w:rsid w:val="00C900FF"/>
    <w:rsid w:val="00CF3614"/>
    <w:rsid w:val="00D053CC"/>
    <w:rsid w:val="00D05B41"/>
    <w:rsid w:val="00D2798F"/>
    <w:rsid w:val="00D36A3F"/>
    <w:rsid w:val="00DB3B61"/>
    <w:rsid w:val="00DD76D9"/>
    <w:rsid w:val="00DE21C1"/>
    <w:rsid w:val="00E006E5"/>
    <w:rsid w:val="00E03502"/>
    <w:rsid w:val="00E302E0"/>
    <w:rsid w:val="00E35720"/>
    <w:rsid w:val="00E77FAB"/>
    <w:rsid w:val="00EA057D"/>
    <w:rsid w:val="00EA7491"/>
    <w:rsid w:val="00EC434F"/>
    <w:rsid w:val="00EE12F4"/>
    <w:rsid w:val="00F21D4D"/>
    <w:rsid w:val="00F3246C"/>
    <w:rsid w:val="00F40325"/>
    <w:rsid w:val="00F620F8"/>
    <w:rsid w:val="00F702C2"/>
    <w:rsid w:val="00F72527"/>
    <w:rsid w:val="00F74F63"/>
    <w:rsid w:val="00FE30E8"/>
    <w:rsid w:val="00FF3E8E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81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04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0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Anna Orłowska</cp:lastModifiedBy>
  <cp:revision>18</cp:revision>
  <cp:lastPrinted>2018-09-18T07:39:00Z</cp:lastPrinted>
  <dcterms:created xsi:type="dcterms:W3CDTF">2017-01-26T08:43:00Z</dcterms:created>
  <dcterms:modified xsi:type="dcterms:W3CDTF">2020-12-28T14:49:00Z</dcterms:modified>
</cp:coreProperties>
</file>