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225D" w14:textId="35CE3336" w:rsidR="00FB12C0" w:rsidRPr="00DC625A" w:rsidRDefault="00FB12C0" w:rsidP="0074703F">
      <w:pPr>
        <w:keepNext/>
        <w:spacing w:before="240" w:line="276" w:lineRule="auto"/>
        <w:jc w:val="right"/>
        <w:rPr>
          <w:rFonts w:ascii="Arial" w:hAnsi="Arial" w:cs="Arial"/>
          <w:b/>
          <w:iCs/>
        </w:rPr>
      </w:pPr>
      <w:bookmarkStart w:id="0" w:name="_Hlk181787036"/>
      <w:r w:rsidRPr="00DC625A">
        <w:rPr>
          <w:rFonts w:ascii="Arial" w:hAnsi="Arial" w:cs="Arial"/>
          <w:b/>
          <w:iCs/>
          <w:color w:val="000000" w:themeColor="text1"/>
        </w:rPr>
        <w:t>Załącznik nr 1 do Zapytania ofertowego</w:t>
      </w:r>
    </w:p>
    <w:p w14:paraId="0B15E1E2" w14:textId="5AFEF382" w:rsidR="0012081D" w:rsidRPr="00F85F2D" w:rsidRDefault="00FB12C0" w:rsidP="0074703F">
      <w:pPr>
        <w:keepNext/>
        <w:spacing w:after="480" w:line="276" w:lineRule="auto"/>
        <w:rPr>
          <w:rFonts w:ascii="Arial" w:hAnsi="Arial" w:cs="Arial"/>
          <w:bCs/>
          <w:iCs/>
        </w:rPr>
      </w:pPr>
      <w:r w:rsidRPr="00DC625A">
        <w:rPr>
          <w:rFonts w:ascii="Arial" w:hAnsi="Arial" w:cs="Arial"/>
          <w:b/>
          <w:iCs/>
        </w:rPr>
        <w:t>Znak sprawy:</w:t>
      </w:r>
      <w:r w:rsidR="00E974F1" w:rsidRPr="00DC625A">
        <w:rPr>
          <w:rFonts w:ascii="Arial" w:hAnsi="Arial" w:cs="Arial"/>
          <w:b/>
          <w:iCs/>
        </w:rPr>
        <w:t>OP-IV.271.</w:t>
      </w:r>
      <w:r w:rsidR="00B518CD">
        <w:rPr>
          <w:rFonts w:ascii="Arial" w:hAnsi="Arial" w:cs="Arial"/>
          <w:b/>
          <w:iCs/>
        </w:rPr>
        <w:t>2</w:t>
      </w:r>
      <w:r w:rsidR="0022022E">
        <w:rPr>
          <w:rFonts w:ascii="Arial" w:hAnsi="Arial" w:cs="Arial"/>
          <w:b/>
          <w:iCs/>
        </w:rPr>
        <w:t>71</w:t>
      </w:r>
      <w:r w:rsidR="00712199" w:rsidRPr="00DC625A">
        <w:rPr>
          <w:rFonts w:ascii="Arial" w:hAnsi="Arial" w:cs="Arial"/>
          <w:b/>
          <w:iCs/>
        </w:rPr>
        <w:t>.20</w:t>
      </w:r>
      <w:r w:rsidR="00F52CB7" w:rsidRPr="00DC625A">
        <w:rPr>
          <w:rFonts w:ascii="Arial" w:hAnsi="Arial" w:cs="Arial"/>
          <w:b/>
          <w:iCs/>
        </w:rPr>
        <w:t>2</w:t>
      </w:r>
      <w:r w:rsidR="0022022E">
        <w:rPr>
          <w:rFonts w:ascii="Arial" w:hAnsi="Arial" w:cs="Arial"/>
          <w:b/>
          <w:iCs/>
        </w:rPr>
        <w:t>5</w:t>
      </w:r>
      <w:r w:rsidR="00712199" w:rsidRPr="00DC625A">
        <w:rPr>
          <w:rFonts w:ascii="Arial" w:hAnsi="Arial" w:cs="Arial"/>
          <w:b/>
          <w:iCs/>
        </w:rPr>
        <w:t>.</w:t>
      </w:r>
      <w:r w:rsidR="002B7634" w:rsidRPr="00DC625A">
        <w:rPr>
          <w:rFonts w:ascii="Arial" w:hAnsi="Arial" w:cs="Arial"/>
          <w:b/>
          <w:iCs/>
        </w:rPr>
        <w:t>ADR</w:t>
      </w:r>
      <w:r w:rsidR="006D0955" w:rsidRPr="00DC625A">
        <w:rPr>
          <w:rFonts w:ascii="Arial" w:hAnsi="Arial" w:cs="Arial"/>
          <w:bCs/>
          <w:iCs/>
        </w:rPr>
        <w:t xml:space="preserve"> </w:t>
      </w:r>
    </w:p>
    <w:bookmarkEnd w:id="0"/>
    <w:p w14:paraId="79E6E9B2" w14:textId="2DD9C5DD" w:rsidR="002F032B" w:rsidRPr="002F032B" w:rsidRDefault="00C92852" w:rsidP="002F032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F032B">
        <w:rPr>
          <w:rFonts w:ascii="Arial" w:hAnsi="Arial" w:cs="Arial"/>
          <w:b/>
          <w:bCs/>
          <w:sz w:val="22"/>
          <w:szCs w:val="22"/>
        </w:rPr>
        <w:t>FORMULARZ OFERT</w:t>
      </w:r>
      <w:r w:rsidR="009C5D87" w:rsidRPr="002F032B">
        <w:rPr>
          <w:rFonts w:ascii="Arial" w:hAnsi="Arial" w:cs="Arial"/>
          <w:b/>
          <w:bCs/>
          <w:sz w:val="22"/>
          <w:szCs w:val="22"/>
        </w:rPr>
        <w:t>OWY</w:t>
      </w:r>
      <w:r w:rsidRPr="002F032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F032B">
        <w:rPr>
          <w:rFonts w:ascii="Arial" w:hAnsi="Arial" w:cs="Arial"/>
          <w:b/>
          <w:bCs/>
          <w:sz w:val="22"/>
          <w:szCs w:val="22"/>
        </w:rPr>
        <w:br/>
      </w:r>
      <w:bookmarkStart w:id="1" w:name="_Hlk85530199"/>
      <w:r w:rsidR="002F032B" w:rsidRPr="002F032B">
        <w:rPr>
          <w:rFonts w:ascii="Arial" w:hAnsi="Arial" w:cs="Arial"/>
          <w:b/>
          <w:bCs/>
          <w:sz w:val="22"/>
          <w:szCs w:val="22"/>
        </w:rPr>
        <w:t xml:space="preserve">na zlecenie przeprowadzenia badania i opracowanie raportu pod nazwą </w:t>
      </w:r>
      <w:r w:rsidR="002F032B" w:rsidRPr="002F032B">
        <w:rPr>
          <w:rFonts w:ascii="Arial" w:hAnsi="Arial" w:cs="Arial"/>
          <w:b/>
          <w:bCs/>
          <w:sz w:val="22"/>
          <w:szCs w:val="22"/>
        </w:rPr>
        <w:br/>
        <w:t xml:space="preserve">„Lubelskie Obserwatorium Turystyczne </w:t>
      </w:r>
      <w:r w:rsidR="0022022E">
        <w:rPr>
          <w:rFonts w:ascii="Arial" w:hAnsi="Arial" w:cs="Arial"/>
          <w:b/>
          <w:bCs/>
          <w:sz w:val="22"/>
          <w:szCs w:val="22"/>
        </w:rPr>
        <w:t>–</w:t>
      </w:r>
      <w:r w:rsidR="002F032B" w:rsidRPr="002F032B">
        <w:rPr>
          <w:rFonts w:ascii="Arial" w:hAnsi="Arial" w:cs="Arial"/>
          <w:b/>
          <w:bCs/>
          <w:sz w:val="22"/>
          <w:szCs w:val="22"/>
        </w:rPr>
        <w:t xml:space="preserve"> 202</w:t>
      </w:r>
      <w:r w:rsidR="0022022E">
        <w:rPr>
          <w:rFonts w:ascii="Arial" w:hAnsi="Arial" w:cs="Arial"/>
          <w:b/>
          <w:bCs/>
          <w:sz w:val="22"/>
          <w:szCs w:val="22"/>
        </w:rPr>
        <w:t>5-2026</w:t>
      </w:r>
      <w:r w:rsidR="002F032B" w:rsidRPr="002F032B">
        <w:rPr>
          <w:rFonts w:ascii="Arial" w:hAnsi="Arial" w:cs="Arial"/>
          <w:b/>
          <w:bCs/>
          <w:sz w:val="22"/>
          <w:szCs w:val="22"/>
        </w:rPr>
        <w:t>”.</w:t>
      </w:r>
    </w:p>
    <w:bookmarkEnd w:id="1"/>
    <w:p w14:paraId="0F633E5D" w14:textId="77777777" w:rsidR="0012081D" w:rsidRPr="009C5D87" w:rsidRDefault="0012081D" w:rsidP="002F032B">
      <w:pPr>
        <w:tabs>
          <w:tab w:val="left" w:pos="0"/>
        </w:tabs>
        <w:spacing w:line="276" w:lineRule="auto"/>
        <w:rPr>
          <w:rFonts w:ascii="Arial" w:hAnsi="Arial" w:cs="Arial"/>
          <w:b/>
        </w:rPr>
      </w:pPr>
    </w:p>
    <w:p w14:paraId="745689E3" w14:textId="6187613C" w:rsidR="000A0EEF" w:rsidRDefault="000A0EEF" w:rsidP="00C92852">
      <w:pPr>
        <w:pStyle w:val="Akapitzlist"/>
        <w:numPr>
          <w:ilvl w:val="0"/>
          <w:numId w:val="38"/>
        </w:numPr>
        <w:ind w:left="567" w:hanging="283"/>
        <w:rPr>
          <w:rFonts w:ascii="Arial" w:hAnsi="Arial" w:cs="Arial"/>
          <w:bCs/>
        </w:rPr>
      </w:pPr>
      <w:r w:rsidRPr="00DC625A">
        <w:rPr>
          <w:rFonts w:ascii="Arial" w:hAnsi="Arial" w:cs="Arial"/>
          <w:bCs/>
        </w:rPr>
        <w:t>Dane Wykonawcy:</w:t>
      </w:r>
    </w:p>
    <w:p w14:paraId="21AA22E5" w14:textId="77777777" w:rsidR="0012081D" w:rsidRPr="0012081D" w:rsidRDefault="0012081D" w:rsidP="0012081D">
      <w:pPr>
        <w:ind w:left="284"/>
        <w:rPr>
          <w:rFonts w:ascii="Arial" w:hAnsi="Arial" w:cs="Arial"/>
          <w:bCs/>
        </w:rPr>
      </w:pPr>
    </w:p>
    <w:p w14:paraId="36F4AE9E" w14:textId="1177FCA1" w:rsidR="000A0EEF" w:rsidRPr="00DC625A" w:rsidRDefault="000A0EEF" w:rsidP="00C5013B">
      <w:pPr>
        <w:pStyle w:val="Akapitzlist"/>
        <w:numPr>
          <w:ilvl w:val="0"/>
          <w:numId w:val="36"/>
        </w:numPr>
        <w:tabs>
          <w:tab w:val="left" w:leader="dot" w:pos="3402"/>
        </w:tabs>
        <w:spacing w:after="240" w:line="276" w:lineRule="auto"/>
        <w:ind w:left="1145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>Nazwa Wykonawcy</w:t>
      </w:r>
    </w:p>
    <w:p w14:paraId="020E68A7" w14:textId="76D29D81" w:rsidR="00014FA5" w:rsidRPr="00DC625A" w:rsidRDefault="000A0EEF" w:rsidP="00C5013B">
      <w:pPr>
        <w:pStyle w:val="Akapitzlist"/>
        <w:numPr>
          <w:ilvl w:val="0"/>
          <w:numId w:val="36"/>
        </w:numPr>
        <w:spacing w:after="240" w:line="276" w:lineRule="auto"/>
        <w:ind w:left="1145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>Adres Wykonawcy</w:t>
      </w:r>
    </w:p>
    <w:p w14:paraId="72E93951" w14:textId="2B376C04" w:rsidR="00014FA5" w:rsidRPr="00DC625A" w:rsidRDefault="000A0EEF" w:rsidP="00C5013B">
      <w:pPr>
        <w:pStyle w:val="Akapitzlist"/>
        <w:numPr>
          <w:ilvl w:val="0"/>
          <w:numId w:val="36"/>
        </w:numPr>
        <w:spacing w:after="120" w:line="276" w:lineRule="auto"/>
        <w:ind w:left="1145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 xml:space="preserve">tel. </w:t>
      </w:r>
    </w:p>
    <w:p w14:paraId="0D03A2F4" w14:textId="6D5C22BD" w:rsidR="0012081D" w:rsidRDefault="000A0EEF" w:rsidP="0012081D">
      <w:pPr>
        <w:pStyle w:val="Akapitzlist"/>
        <w:numPr>
          <w:ilvl w:val="0"/>
          <w:numId w:val="36"/>
        </w:numPr>
        <w:spacing w:after="120" w:line="276" w:lineRule="auto"/>
        <w:ind w:left="1145" w:hanging="357"/>
        <w:contextualSpacing w:val="0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 xml:space="preserve">adres poczty elektronicznej: </w:t>
      </w:r>
    </w:p>
    <w:p w14:paraId="02ADAC44" w14:textId="77777777" w:rsidR="0012081D" w:rsidRPr="002F032B" w:rsidRDefault="0012081D" w:rsidP="0012081D">
      <w:pPr>
        <w:pStyle w:val="Akapitzlist"/>
        <w:spacing w:after="120" w:line="276" w:lineRule="auto"/>
        <w:ind w:left="1145"/>
        <w:contextualSpacing w:val="0"/>
        <w:jc w:val="both"/>
        <w:rPr>
          <w:rFonts w:ascii="Arial" w:hAnsi="Arial" w:cs="Arial"/>
          <w:color w:val="000000" w:themeColor="text1"/>
        </w:rPr>
      </w:pPr>
    </w:p>
    <w:p w14:paraId="674B57D6" w14:textId="4344DAFB" w:rsidR="002F032B" w:rsidRPr="002F032B" w:rsidRDefault="0012081D" w:rsidP="002F032B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b/>
        </w:rPr>
      </w:pPr>
      <w:r w:rsidRPr="002F032B">
        <w:rPr>
          <w:rFonts w:ascii="Arial" w:hAnsi="Arial" w:cs="Arial"/>
          <w:color w:val="000000" w:themeColor="text1"/>
        </w:rPr>
        <w:t xml:space="preserve">Składamy naszą ofertę w postępowaniu </w:t>
      </w:r>
      <w:r w:rsidR="002F032B" w:rsidRPr="002F032B">
        <w:rPr>
          <w:rFonts w:ascii="Arial" w:hAnsi="Arial" w:cs="Arial"/>
          <w:b/>
          <w:bCs/>
        </w:rPr>
        <w:t xml:space="preserve">na zlecenie przeprowadzenia badania </w:t>
      </w:r>
      <w:r w:rsidR="002F032B">
        <w:rPr>
          <w:rFonts w:ascii="Arial" w:hAnsi="Arial" w:cs="Arial"/>
          <w:b/>
          <w:bCs/>
        </w:rPr>
        <w:br/>
      </w:r>
      <w:r w:rsidR="002F032B" w:rsidRPr="002F032B">
        <w:rPr>
          <w:rFonts w:ascii="Arial" w:hAnsi="Arial" w:cs="Arial"/>
          <w:b/>
          <w:bCs/>
        </w:rPr>
        <w:t xml:space="preserve">i opracowanie raportu pod nazwą „Lubelskie Obserwatorium Turystyczne </w:t>
      </w:r>
      <w:r w:rsidR="0022022E">
        <w:rPr>
          <w:rFonts w:ascii="Arial" w:hAnsi="Arial" w:cs="Arial"/>
          <w:b/>
          <w:bCs/>
        </w:rPr>
        <w:t>–</w:t>
      </w:r>
      <w:r w:rsidR="002F032B" w:rsidRPr="002F032B">
        <w:rPr>
          <w:rFonts w:ascii="Arial" w:hAnsi="Arial" w:cs="Arial"/>
          <w:b/>
          <w:bCs/>
        </w:rPr>
        <w:t xml:space="preserve"> 202</w:t>
      </w:r>
      <w:r w:rsidR="0022022E">
        <w:rPr>
          <w:rFonts w:ascii="Arial" w:hAnsi="Arial" w:cs="Arial"/>
          <w:b/>
          <w:bCs/>
        </w:rPr>
        <w:t>5-2026</w:t>
      </w:r>
      <w:r w:rsidR="002F032B" w:rsidRPr="002F032B">
        <w:rPr>
          <w:rFonts w:ascii="Arial" w:hAnsi="Arial" w:cs="Arial"/>
          <w:b/>
          <w:bCs/>
        </w:rPr>
        <w:t>”</w:t>
      </w:r>
      <w:r w:rsidR="002F032B">
        <w:rPr>
          <w:rFonts w:ascii="Arial" w:hAnsi="Arial" w:cs="Arial"/>
          <w:b/>
          <w:bCs/>
        </w:rPr>
        <w:t>,</w:t>
      </w:r>
    </w:p>
    <w:p w14:paraId="33770703" w14:textId="77777777" w:rsidR="002F032B" w:rsidRDefault="002F032B" w:rsidP="002F032B">
      <w:pPr>
        <w:pStyle w:val="Akapitzlist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39B35BC3" w14:textId="77777777" w:rsidR="002F032B" w:rsidRPr="002F032B" w:rsidRDefault="002F032B" w:rsidP="002F032B">
      <w:pPr>
        <w:pStyle w:val="Akapitzlist"/>
        <w:spacing w:line="276" w:lineRule="auto"/>
        <w:ind w:left="284"/>
        <w:jc w:val="both"/>
        <w:rPr>
          <w:rFonts w:ascii="Arial" w:hAnsi="Arial" w:cs="Arial"/>
          <w:b/>
          <w:bCs/>
          <w:color w:val="000000" w:themeColor="text1"/>
        </w:rPr>
      </w:pPr>
      <w:r w:rsidRPr="002F032B">
        <w:rPr>
          <w:rFonts w:ascii="Arial" w:hAnsi="Arial" w:cs="Arial"/>
          <w:b/>
          <w:bCs/>
          <w:color w:val="000000" w:themeColor="text1"/>
        </w:rPr>
        <w:t>Oferujemy wykonanie całości przedmiotu zamówienia za kwotę w wysokości:………..zł brutto.</w:t>
      </w:r>
    </w:p>
    <w:p w14:paraId="5614D8C5" w14:textId="77777777" w:rsidR="002F032B" w:rsidRDefault="002F032B" w:rsidP="002F032B">
      <w:pPr>
        <w:pStyle w:val="Akapitzlist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 tym:</w:t>
      </w:r>
    </w:p>
    <w:p w14:paraId="115C618E" w14:textId="7790983F" w:rsidR="002F032B" w:rsidRDefault="002F032B" w:rsidP="002F032B">
      <w:pPr>
        <w:pStyle w:val="Akapitzlis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K</w:t>
      </w:r>
      <w:r w:rsidRPr="002F032B">
        <w:rPr>
          <w:rFonts w:ascii="Arial" w:hAnsi="Arial" w:cs="Arial"/>
        </w:rPr>
        <w:t>wot</w:t>
      </w:r>
      <w:r>
        <w:rPr>
          <w:rFonts w:ascii="Arial" w:hAnsi="Arial" w:cs="Arial"/>
        </w:rPr>
        <w:t>a</w:t>
      </w:r>
      <w:r w:rsidRPr="002F032B">
        <w:rPr>
          <w:rFonts w:ascii="Arial" w:hAnsi="Arial" w:cs="Arial"/>
        </w:rPr>
        <w:t xml:space="preserve"> pierwszej transzy w wysokości </w:t>
      </w:r>
      <w:r w:rsidR="00DB3ED6">
        <w:rPr>
          <w:rFonts w:ascii="Arial" w:hAnsi="Arial" w:cs="Arial"/>
        </w:rPr>
        <w:t>5</w:t>
      </w:r>
      <w:r w:rsidRPr="002F032B">
        <w:rPr>
          <w:rFonts w:ascii="Arial" w:hAnsi="Arial" w:cs="Arial"/>
        </w:rPr>
        <w:t>0% kwoty brutto</w:t>
      </w:r>
      <w:r>
        <w:rPr>
          <w:rFonts w:ascii="Arial" w:hAnsi="Arial" w:cs="Arial"/>
        </w:rPr>
        <w:t>:…………….……………………zł. brutto.</w:t>
      </w:r>
      <w:r w:rsidRPr="002F032B">
        <w:rPr>
          <w:rFonts w:ascii="Arial" w:hAnsi="Arial" w:cs="Arial"/>
        </w:rPr>
        <w:t xml:space="preserve"> </w:t>
      </w:r>
    </w:p>
    <w:p w14:paraId="0699C4BC" w14:textId="4E133C3E" w:rsidR="002F032B" w:rsidRPr="002F032B" w:rsidRDefault="002F032B" w:rsidP="002F032B">
      <w:pPr>
        <w:pStyle w:val="Akapitzlis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2F032B">
        <w:rPr>
          <w:rFonts w:ascii="Arial" w:hAnsi="Arial" w:cs="Arial"/>
        </w:rPr>
        <w:t>wot</w:t>
      </w:r>
      <w:r>
        <w:rPr>
          <w:rFonts w:ascii="Arial" w:hAnsi="Arial" w:cs="Arial"/>
        </w:rPr>
        <w:t>a</w:t>
      </w:r>
      <w:r w:rsidRPr="002F032B">
        <w:rPr>
          <w:rFonts w:ascii="Arial" w:hAnsi="Arial" w:cs="Arial"/>
        </w:rPr>
        <w:t xml:space="preserve"> drugiej transzy w wysokości </w:t>
      </w:r>
      <w:r w:rsidR="00DB3ED6">
        <w:rPr>
          <w:rFonts w:ascii="Arial" w:hAnsi="Arial" w:cs="Arial"/>
        </w:rPr>
        <w:t>4</w:t>
      </w:r>
      <w:r w:rsidRPr="002F032B">
        <w:rPr>
          <w:rFonts w:ascii="Arial" w:hAnsi="Arial" w:cs="Arial"/>
        </w:rPr>
        <w:t>0% kwoty brutto</w:t>
      </w:r>
      <w:r>
        <w:rPr>
          <w:rFonts w:ascii="Arial" w:hAnsi="Arial" w:cs="Arial"/>
        </w:rPr>
        <w:t>:………………….…..……………..zł. brutto.</w:t>
      </w:r>
    </w:p>
    <w:p w14:paraId="7C0B3547" w14:textId="59131A85" w:rsidR="00DB3ED6" w:rsidRPr="002F032B" w:rsidRDefault="00DB3ED6" w:rsidP="00DB3ED6">
      <w:pPr>
        <w:pStyle w:val="Akapitzlis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2F032B">
        <w:rPr>
          <w:rFonts w:ascii="Arial" w:hAnsi="Arial" w:cs="Arial"/>
        </w:rPr>
        <w:t>wot</w:t>
      </w:r>
      <w:r>
        <w:rPr>
          <w:rFonts w:ascii="Arial" w:hAnsi="Arial" w:cs="Arial"/>
        </w:rPr>
        <w:t>a</w:t>
      </w:r>
      <w:r w:rsidRPr="002F0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trzeciej</w:t>
      </w:r>
      <w:r w:rsidRPr="002F032B">
        <w:rPr>
          <w:rFonts w:ascii="Arial" w:hAnsi="Arial" w:cs="Arial"/>
        </w:rPr>
        <w:t xml:space="preserve"> transzy w wysokości </w:t>
      </w:r>
      <w:r>
        <w:rPr>
          <w:rFonts w:ascii="Arial" w:hAnsi="Arial" w:cs="Arial"/>
        </w:rPr>
        <w:t>1</w:t>
      </w:r>
      <w:r w:rsidRPr="002F032B">
        <w:rPr>
          <w:rFonts w:ascii="Arial" w:hAnsi="Arial" w:cs="Arial"/>
        </w:rPr>
        <w:t>0% kwoty brutto</w:t>
      </w:r>
      <w:r>
        <w:rPr>
          <w:rFonts w:ascii="Arial" w:hAnsi="Arial" w:cs="Arial"/>
        </w:rPr>
        <w:t>:………………….…..……………..zł. brutto.</w:t>
      </w:r>
    </w:p>
    <w:p w14:paraId="5507D5C9" w14:textId="77777777" w:rsidR="00DB3ED6" w:rsidRPr="002F032B" w:rsidRDefault="00DB3ED6" w:rsidP="00DB3ED6">
      <w:pPr>
        <w:pStyle w:val="Akapitzlist"/>
        <w:spacing w:line="276" w:lineRule="auto"/>
        <w:jc w:val="both"/>
        <w:rPr>
          <w:rFonts w:ascii="Arial" w:hAnsi="Arial" w:cs="Arial"/>
          <w:b/>
        </w:rPr>
      </w:pPr>
    </w:p>
    <w:p w14:paraId="4772BACD" w14:textId="77777777" w:rsidR="002F032B" w:rsidRPr="002F032B" w:rsidRDefault="002F032B" w:rsidP="002F032B">
      <w:pPr>
        <w:pStyle w:val="Akapitzlist"/>
        <w:spacing w:line="276" w:lineRule="auto"/>
        <w:jc w:val="both"/>
        <w:rPr>
          <w:rFonts w:ascii="Arial" w:hAnsi="Arial" w:cs="Arial"/>
          <w:b/>
        </w:rPr>
      </w:pPr>
    </w:p>
    <w:p w14:paraId="2DB0D23C" w14:textId="1CD906B8" w:rsidR="0012081D" w:rsidRDefault="002F032B" w:rsidP="002F032B">
      <w:pPr>
        <w:tabs>
          <w:tab w:val="left" w:pos="142"/>
        </w:tabs>
        <w:spacing w:line="276" w:lineRule="auto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Oferujemy wykonanie dodatkowych obszarów badawczych</w:t>
      </w:r>
      <w:r w:rsidR="00E817F2">
        <w:rPr>
          <w:rFonts w:ascii="Arial" w:hAnsi="Arial" w:cs="Arial"/>
          <w:b/>
        </w:rPr>
        <w:t xml:space="preserve"> (zaznaczyć właściwe)</w:t>
      </w:r>
      <w:r>
        <w:rPr>
          <w:rFonts w:ascii="Arial" w:hAnsi="Arial" w:cs="Arial"/>
          <w:b/>
        </w:rPr>
        <w:t>:</w:t>
      </w:r>
    </w:p>
    <w:p w14:paraId="0568C667" w14:textId="2D73ED78" w:rsidR="002F032B" w:rsidRPr="00E817F2" w:rsidRDefault="00E817F2" w:rsidP="002F032B">
      <w:pPr>
        <w:pStyle w:val="Akapitzlist"/>
        <w:tabs>
          <w:tab w:val="left" w:pos="1134"/>
        </w:tabs>
        <w:ind w:left="1080"/>
        <w:jc w:val="both"/>
        <w:rPr>
          <w:rFonts w:ascii="Arial" w:hAnsi="Arial" w:cs="Arial"/>
          <w:b/>
          <w:bCs/>
        </w:rPr>
      </w:pPr>
      <w:r w:rsidRPr="00E817F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72EC2B" wp14:editId="487611AA">
                <wp:simplePos x="0" y="0"/>
                <wp:positionH relativeFrom="margin">
                  <wp:posOffset>409575</wp:posOffset>
                </wp:positionH>
                <wp:positionV relativeFrom="paragraph">
                  <wp:posOffset>37465</wp:posOffset>
                </wp:positionV>
                <wp:extent cx="142875" cy="142875"/>
                <wp:effectExtent l="0" t="0" r="19050" b="19050"/>
                <wp:wrapNone/>
                <wp:docPr id="70480981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60F62" id="Prostokąt 1" o:spid="_x0000_s1026" style="position:absolute;margin-left:32.25pt;margin-top:2.9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" filled="f" strokecolor="#091723 [484]" strokeweight="1pt">
                <w10:wrap anchorx="margin"/>
              </v:rect>
            </w:pict>
          </mc:Fallback>
        </mc:AlternateContent>
      </w:r>
      <w:r w:rsidR="002F032B" w:rsidRPr="00E817F2">
        <w:rPr>
          <w:rFonts w:ascii="Arial" w:hAnsi="Arial" w:cs="Arial"/>
        </w:rPr>
        <w:t>jeden dodatkowy obszar badawczy - Park Krajobrazowy Lasy Janowskie  składający się z 4 gmin województwa lubelskiego (Janów Lubelski, Dzwola, Modliborzyce, Potok Wielki)</w:t>
      </w:r>
      <w:r>
        <w:rPr>
          <w:rFonts w:ascii="Arial" w:hAnsi="Arial" w:cs="Arial"/>
        </w:rPr>
        <w:br/>
      </w:r>
      <w:r w:rsidR="002F032B" w:rsidRPr="00E817F2">
        <w:rPr>
          <w:rFonts w:ascii="Arial" w:hAnsi="Arial" w:cs="Arial"/>
        </w:rPr>
        <w:t xml:space="preserve"> </w:t>
      </w:r>
      <w:r w:rsidR="002F032B" w:rsidRPr="00E817F2">
        <w:rPr>
          <w:rFonts w:ascii="Arial" w:hAnsi="Arial" w:cs="Arial"/>
          <w:b/>
          <w:bCs/>
        </w:rPr>
        <w:t>– 10 pkt.</w:t>
      </w:r>
    </w:p>
    <w:p w14:paraId="1F12CBE7" w14:textId="7B1686E8" w:rsidR="002F032B" w:rsidRPr="00E817F2" w:rsidRDefault="002F032B" w:rsidP="00E817F2">
      <w:pPr>
        <w:pStyle w:val="Akapitzlist"/>
        <w:tabs>
          <w:tab w:val="left" w:pos="426"/>
        </w:tabs>
        <w:ind w:left="1080"/>
        <w:jc w:val="both"/>
        <w:rPr>
          <w:rFonts w:ascii="Arial" w:hAnsi="Arial" w:cs="Arial"/>
        </w:rPr>
      </w:pPr>
      <w:r w:rsidRPr="00E817F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51318" wp14:editId="048067AD">
                <wp:simplePos x="0" y="0"/>
                <wp:positionH relativeFrom="margin">
                  <wp:posOffset>414020</wp:posOffset>
                </wp:positionH>
                <wp:positionV relativeFrom="paragraph">
                  <wp:posOffset>8254</wp:posOffset>
                </wp:positionV>
                <wp:extent cx="142875" cy="142875"/>
                <wp:effectExtent l="0" t="0" r="28575" b="28575"/>
                <wp:wrapNone/>
                <wp:docPr id="205079482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B91A1" id="Prostokąt 1" o:spid="_x0000_s1026" style="position:absolute;margin-left:32.6pt;margin-top:.6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" filled="f" strokecolor="#091723 [484]" strokeweight="1pt">
                <w10:wrap anchorx="margin"/>
              </v:rect>
            </w:pict>
          </mc:Fallback>
        </mc:AlternateContent>
      </w:r>
      <w:r w:rsidRPr="00E817F2">
        <w:rPr>
          <w:rFonts w:ascii="Arial" w:hAnsi="Arial" w:cs="Arial"/>
        </w:rPr>
        <w:t xml:space="preserve">dwa dodatkowe obszary badawcze - Park Krajobrazowy Lasy Janowskie  składający się z 4 gmin województwa lubelskiego (Janów Lubelski, Dzwola, Modliborzyce, Potok Wielki)  oraz Poleski Park Narodowy składający się z 6 gmin województwa lubelskiego (Hańsk, Ludwin, Sosnowica, Stary Brus, Urszulin, Wierzbica) </w:t>
      </w:r>
      <w:r w:rsidRPr="00E817F2">
        <w:rPr>
          <w:rFonts w:ascii="Arial" w:hAnsi="Arial" w:cs="Arial"/>
          <w:b/>
          <w:bCs/>
        </w:rPr>
        <w:t>– 20 pkt.</w:t>
      </w:r>
    </w:p>
    <w:p w14:paraId="35DBF0D5" w14:textId="16DF9A28" w:rsidR="00E817F2" w:rsidRPr="00E817F2" w:rsidRDefault="00E817F2" w:rsidP="00E817F2">
      <w:pPr>
        <w:pStyle w:val="Akapitzlist"/>
        <w:tabs>
          <w:tab w:val="left" w:pos="426"/>
        </w:tabs>
        <w:ind w:left="1080"/>
        <w:jc w:val="both"/>
        <w:rPr>
          <w:rFonts w:ascii="Arial" w:hAnsi="Arial" w:cs="Arial"/>
        </w:rPr>
      </w:pPr>
      <w:r w:rsidRPr="00E817F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A03FD8" wp14:editId="5A78DA09">
                <wp:simplePos x="0" y="0"/>
                <wp:positionH relativeFrom="margin">
                  <wp:posOffset>409575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236469412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CBD77" id="Prostokąt 1" o:spid="_x0000_s1026" style="position:absolute;margin-left:32.25pt;margin-top:.7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" filled="f" strokecolor="#091723 [484]" strokeweight="1pt">
                <w10:wrap anchorx="margin"/>
              </v:rect>
            </w:pict>
          </mc:Fallback>
        </mc:AlternateContent>
      </w:r>
      <w:r w:rsidRPr="00E817F2">
        <w:rPr>
          <w:rFonts w:ascii="Arial" w:hAnsi="Arial" w:cs="Arial"/>
        </w:rPr>
        <w:t>trzy</w:t>
      </w:r>
      <w:r w:rsidR="002F032B" w:rsidRPr="00E817F2">
        <w:rPr>
          <w:rFonts w:ascii="Arial" w:hAnsi="Arial" w:cs="Arial"/>
        </w:rPr>
        <w:t xml:space="preserve"> dodatkow</w:t>
      </w:r>
      <w:r w:rsidRPr="00E817F2">
        <w:rPr>
          <w:rFonts w:ascii="Arial" w:hAnsi="Arial" w:cs="Arial"/>
        </w:rPr>
        <w:t>e</w:t>
      </w:r>
      <w:r w:rsidR="002F032B" w:rsidRPr="00E817F2">
        <w:rPr>
          <w:rFonts w:ascii="Arial" w:hAnsi="Arial" w:cs="Arial"/>
        </w:rPr>
        <w:t xml:space="preserve"> obszar</w:t>
      </w:r>
      <w:r w:rsidRPr="00E817F2">
        <w:rPr>
          <w:rFonts w:ascii="Arial" w:hAnsi="Arial" w:cs="Arial"/>
        </w:rPr>
        <w:t>y</w:t>
      </w:r>
      <w:r w:rsidR="002F032B" w:rsidRPr="00E817F2">
        <w:rPr>
          <w:rFonts w:ascii="Arial" w:hAnsi="Arial" w:cs="Arial"/>
        </w:rPr>
        <w:t xml:space="preserve"> badawcz</w:t>
      </w:r>
      <w:r w:rsidRPr="00E817F2">
        <w:rPr>
          <w:rFonts w:ascii="Arial" w:hAnsi="Arial" w:cs="Arial"/>
        </w:rPr>
        <w:t>e</w:t>
      </w:r>
      <w:r w:rsidR="002F032B" w:rsidRPr="00E817F2">
        <w:rPr>
          <w:rFonts w:ascii="Arial" w:hAnsi="Arial" w:cs="Arial"/>
        </w:rPr>
        <w:t xml:space="preserve"> - </w:t>
      </w:r>
      <w:r w:rsidRPr="00E817F2">
        <w:rPr>
          <w:rFonts w:ascii="Arial" w:hAnsi="Arial" w:cs="Arial"/>
        </w:rPr>
        <w:t>Park Krajobrazowy Lasy Janowskie  składający się z 4 gmin województwa lubelskiego (Janów Lubelski, Dzwola, Modliborzyce, Potok Wielki), Poleski Park Narodowy składając</w:t>
      </w:r>
      <w:r>
        <w:rPr>
          <w:rFonts w:ascii="Arial" w:hAnsi="Arial" w:cs="Arial"/>
        </w:rPr>
        <w:t>y</w:t>
      </w:r>
      <w:r w:rsidRPr="00E817F2">
        <w:rPr>
          <w:rFonts w:ascii="Arial" w:hAnsi="Arial" w:cs="Arial"/>
        </w:rPr>
        <w:t xml:space="preserve"> się z 6 gmin województwa lubelskiego (Hańsk, Ludwin, Sosnowica, Stary Brus, Urszulin, Wierzbica) oraz tereny </w:t>
      </w:r>
      <w:r w:rsidR="00D82778">
        <w:rPr>
          <w:rFonts w:ascii="Arial" w:hAnsi="Arial" w:cs="Arial"/>
        </w:rPr>
        <w:t>nadbużańskie</w:t>
      </w:r>
      <w:r>
        <w:rPr>
          <w:rFonts w:ascii="Arial" w:hAnsi="Arial" w:cs="Arial"/>
        </w:rPr>
        <w:t xml:space="preserve"> </w:t>
      </w:r>
      <w:r w:rsidRPr="00E817F2">
        <w:rPr>
          <w:rFonts w:ascii="Arial" w:hAnsi="Arial" w:cs="Arial"/>
        </w:rPr>
        <w:t xml:space="preserve">składające się </w:t>
      </w:r>
      <w:r w:rsidR="00D82778">
        <w:rPr>
          <w:rFonts w:ascii="Arial" w:hAnsi="Arial" w:cs="Arial"/>
        </w:rPr>
        <w:br/>
      </w:r>
      <w:r w:rsidRPr="00E817F2">
        <w:rPr>
          <w:rFonts w:ascii="Arial" w:hAnsi="Arial" w:cs="Arial"/>
        </w:rPr>
        <w:t>z 7 gmin nadbużańskich (Sławatycze, Kodeń, Gmina Terespol, Miasto Terespol, Rokitno, Janów Podlaski, Konstantynów)</w:t>
      </w:r>
      <w:r>
        <w:rPr>
          <w:rFonts w:ascii="Arial" w:hAnsi="Arial" w:cs="Arial"/>
        </w:rPr>
        <w:t xml:space="preserve"> – </w:t>
      </w:r>
      <w:r w:rsidRPr="00E817F2">
        <w:rPr>
          <w:rFonts w:ascii="Arial" w:hAnsi="Arial" w:cs="Arial"/>
          <w:b/>
          <w:bCs/>
        </w:rPr>
        <w:t>40 pkt.</w:t>
      </w:r>
    </w:p>
    <w:p w14:paraId="2B20B94F" w14:textId="51B2FC7C" w:rsidR="002F032B" w:rsidRPr="00E817F2" w:rsidRDefault="002F032B" w:rsidP="00E817F2">
      <w:pPr>
        <w:pStyle w:val="Akapitzlist"/>
        <w:tabs>
          <w:tab w:val="left" w:pos="1134"/>
        </w:tabs>
        <w:ind w:left="1080"/>
        <w:jc w:val="both"/>
        <w:rPr>
          <w:rFonts w:ascii="Arial" w:hAnsi="Arial" w:cs="Arial"/>
          <w:color w:val="000000" w:themeColor="text1"/>
        </w:rPr>
      </w:pPr>
    </w:p>
    <w:p w14:paraId="55F2B8A0" w14:textId="77777777" w:rsidR="00E817F2" w:rsidRDefault="00E817F2" w:rsidP="00E817F2">
      <w:pPr>
        <w:tabs>
          <w:tab w:val="left" w:pos="567"/>
        </w:tabs>
        <w:suppressAutoHyphens/>
        <w:overflowPunct/>
        <w:autoSpaceDE/>
        <w:adjustRightInd/>
        <w:spacing w:line="276" w:lineRule="auto"/>
        <w:ind w:left="426" w:hanging="142"/>
        <w:jc w:val="both"/>
        <w:textAlignment w:val="auto"/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</w:pPr>
      <w:r w:rsidRPr="000D62BA"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  <w:t xml:space="preserve">* </w:t>
      </w:r>
      <w:bookmarkStart w:id="2" w:name="_Hlk181786360"/>
      <w:r w:rsidRPr="000D62BA"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  <w:t xml:space="preserve">W przypadku </w:t>
      </w:r>
      <w:r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  <w:t>braku</w:t>
      </w:r>
      <w:r w:rsidRPr="000D62BA"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iCs/>
          <w:sz w:val="18"/>
          <w:szCs w:val="18"/>
          <w:lang w:eastAsia="en-US"/>
        </w:rPr>
        <w:t>zaznaczenia jednej z opcji lub zaznaczenie dwóch lub trzech opcji za dane kryterium Wykonawca otrzyma 0 pkt.</w:t>
      </w:r>
    </w:p>
    <w:bookmarkEnd w:id="2"/>
    <w:p w14:paraId="4491BB1F" w14:textId="738C9E43" w:rsidR="001576E3" w:rsidRPr="00E817F2" w:rsidRDefault="001576E3" w:rsidP="00E817F2">
      <w:pPr>
        <w:tabs>
          <w:tab w:val="left" w:pos="284"/>
        </w:tabs>
        <w:suppressAutoHyphens/>
        <w:overflowPunct/>
        <w:autoSpaceDE/>
        <w:adjustRightInd/>
        <w:jc w:val="both"/>
        <w:rPr>
          <w:rFonts w:ascii="Arial" w:hAnsi="Arial" w:cs="Arial"/>
          <w:b/>
          <w:i/>
          <w:iCs/>
          <w:color w:val="000000" w:themeColor="text1"/>
          <w:sz w:val="18"/>
        </w:rPr>
      </w:pPr>
    </w:p>
    <w:p w14:paraId="1BAC64A9" w14:textId="5C09B5F6" w:rsidR="000A0EEF" w:rsidRPr="00DC625A" w:rsidRDefault="005970EC" w:rsidP="00864C4F">
      <w:pPr>
        <w:pStyle w:val="Akapitzlist"/>
        <w:numPr>
          <w:ilvl w:val="0"/>
          <w:numId w:val="45"/>
        </w:numPr>
        <w:tabs>
          <w:tab w:val="left" w:pos="567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Cs/>
          <w:iCs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>Oświadczam</w:t>
      </w:r>
      <w:r w:rsidR="000A0EEF" w:rsidRPr="00DC625A">
        <w:rPr>
          <w:rFonts w:ascii="Arial" w:hAnsi="Arial" w:cs="Arial"/>
          <w:color w:val="000000" w:themeColor="text1"/>
        </w:rPr>
        <w:t>, że:</w:t>
      </w:r>
    </w:p>
    <w:p w14:paraId="3D8FE7A7" w14:textId="6E8CAFAA" w:rsidR="00B07F0F" w:rsidRPr="00A7007B" w:rsidRDefault="0017483D" w:rsidP="00A7007B">
      <w:pPr>
        <w:pStyle w:val="Akapitzlist"/>
        <w:numPr>
          <w:ilvl w:val="0"/>
          <w:numId w:val="37"/>
        </w:numPr>
        <w:spacing w:after="120" w:line="276" w:lineRule="auto"/>
        <w:ind w:left="1276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t>zapoznałem się z treścią zapytania ofertowego i nie wnoszę do niego zastrzeżeń,</w:t>
      </w:r>
      <w:r w:rsidR="00014FA5" w:rsidRPr="00DC625A">
        <w:rPr>
          <w:rFonts w:ascii="Arial" w:hAnsi="Arial" w:cs="Arial"/>
          <w:color w:val="000000" w:themeColor="text1"/>
        </w:rPr>
        <w:t xml:space="preserve"> </w:t>
      </w:r>
      <w:r w:rsidRPr="00DC625A">
        <w:rPr>
          <w:rFonts w:ascii="Arial" w:hAnsi="Arial" w:cs="Arial"/>
          <w:color w:val="000000" w:themeColor="text1"/>
        </w:rPr>
        <w:t xml:space="preserve">w </w:t>
      </w:r>
      <w:r w:rsidR="0084355D" w:rsidRPr="00DC625A">
        <w:rPr>
          <w:rFonts w:ascii="Arial" w:hAnsi="Arial" w:cs="Arial"/>
          <w:color w:val="000000" w:themeColor="text1"/>
        </w:rPr>
        <w:t> </w:t>
      </w:r>
      <w:r w:rsidRPr="00DC625A">
        <w:rPr>
          <w:rFonts w:ascii="Arial" w:hAnsi="Arial" w:cs="Arial"/>
          <w:color w:val="000000" w:themeColor="text1"/>
        </w:rPr>
        <w:t>tym m.in. terminu wykonania zamówienia oraz warunków płatności;</w:t>
      </w:r>
    </w:p>
    <w:p w14:paraId="6FD531F6" w14:textId="0C661BD0" w:rsidR="00B07F0F" w:rsidRPr="00873D90" w:rsidRDefault="00B07F0F" w:rsidP="00B07F0F">
      <w:pPr>
        <w:pStyle w:val="Akapitzlist"/>
        <w:numPr>
          <w:ilvl w:val="0"/>
          <w:numId w:val="37"/>
        </w:numPr>
        <w:spacing w:after="120" w:line="276" w:lineRule="auto"/>
        <w:ind w:left="1276"/>
        <w:jc w:val="both"/>
        <w:rPr>
          <w:rFonts w:ascii="Arial" w:hAnsi="Arial" w:cs="Arial"/>
          <w:color w:val="000000" w:themeColor="text1"/>
        </w:rPr>
      </w:pPr>
      <w:r w:rsidRPr="00963AB4">
        <w:rPr>
          <w:rFonts w:ascii="Arial" w:hAnsi="Arial" w:cs="Arial"/>
          <w:bCs/>
          <w:iCs/>
          <w:color w:val="000000" w:themeColor="text1"/>
        </w:rPr>
        <w:t xml:space="preserve">akceptuję wzór umowy stanowiący załącznik nr </w:t>
      </w:r>
      <w:r w:rsidR="002F032B">
        <w:rPr>
          <w:rFonts w:ascii="Arial" w:hAnsi="Arial" w:cs="Arial"/>
          <w:bCs/>
          <w:iCs/>
          <w:color w:val="000000" w:themeColor="text1"/>
        </w:rPr>
        <w:t>4</w:t>
      </w:r>
      <w:r w:rsidRPr="00963AB4">
        <w:rPr>
          <w:rFonts w:ascii="Arial" w:hAnsi="Arial" w:cs="Arial"/>
          <w:bCs/>
          <w:iCs/>
          <w:color w:val="000000" w:themeColor="text1"/>
        </w:rPr>
        <w:t xml:space="preserve"> do Zapytania ofertowego i w przypadku wyboru mojej oferty zobowiązuję się do podpisania umowy w terminie i miejscu wskazanym przez Zamawiającego</w:t>
      </w:r>
    </w:p>
    <w:p w14:paraId="0C6B3658" w14:textId="130BF512" w:rsidR="00873D90" w:rsidRPr="00873D90" w:rsidRDefault="00873D90" w:rsidP="00B07F0F">
      <w:pPr>
        <w:pStyle w:val="Akapitzlist"/>
        <w:numPr>
          <w:ilvl w:val="0"/>
          <w:numId w:val="37"/>
        </w:numPr>
        <w:spacing w:after="120" w:line="276" w:lineRule="auto"/>
        <w:ind w:left="1276"/>
        <w:jc w:val="both"/>
        <w:rPr>
          <w:rFonts w:ascii="Arial" w:hAnsi="Arial" w:cs="Arial"/>
          <w:color w:val="000000" w:themeColor="text1"/>
          <w:u w:val="single"/>
        </w:rPr>
      </w:pPr>
      <w:r w:rsidRPr="00873D90">
        <w:rPr>
          <w:rFonts w:ascii="Arial" w:hAnsi="Arial" w:cs="Arial"/>
          <w:bCs/>
          <w:iCs/>
          <w:color w:val="000000" w:themeColor="text1"/>
          <w:u w:val="single"/>
        </w:rPr>
        <w:t>spełniam warunki udziału w postępowaniu</w:t>
      </w:r>
    </w:p>
    <w:p w14:paraId="063D318C" w14:textId="41220C92" w:rsidR="00421241" w:rsidRPr="00DC625A" w:rsidRDefault="0017483D" w:rsidP="000B7235">
      <w:pPr>
        <w:pStyle w:val="Akapitzlist"/>
        <w:numPr>
          <w:ilvl w:val="0"/>
          <w:numId w:val="37"/>
        </w:numPr>
        <w:spacing w:after="120" w:line="276" w:lineRule="auto"/>
        <w:ind w:left="1276"/>
        <w:jc w:val="both"/>
        <w:rPr>
          <w:rFonts w:ascii="Arial" w:hAnsi="Arial" w:cs="Arial"/>
          <w:color w:val="000000" w:themeColor="text1"/>
        </w:rPr>
      </w:pPr>
      <w:r w:rsidRPr="00DC625A">
        <w:rPr>
          <w:rFonts w:ascii="Arial" w:hAnsi="Arial" w:cs="Arial"/>
          <w:color w:val="000000" w:themeColor="text1"/>
        </w:rPr>
        <w:lastRenderedPageBreak/>
        <w:t>wycena przedmiotu zamówienia uwzględnia wszystkie koszty związane z</w:t>
      </w:r>
      <w:r w:rsidR="00014FA5" w:rsidRPr="00DC625A">
        <w:rPr>
          <w:rFonts w:ascii="Arial" w:hAnsi="Arial" w:cs="Arial"/>
          <w:color w:val="000000" w:themeColor="text1"/>
        </w:rPr>
        <w:t xml:space="preserve">  </w:t>
      </w:r>
      <w:r w:rsidRPr="00DC625A">
        <w:rPr>
          <w:rFonts w:ascii="Arial" w:hAnsi="Arial" w:cs="Arial"/>
          <w:color w:val="000000" w:themeColor="text1"/>
        </w:rPr>
        <w:t>realizacją zamówienia i obejmuje cały zakres rzeczowy zamówienia - jest kompletna.</w:t>
      </w:r>
    </w:p>
    <w:p w14:paraId="11457F24" w14:textId="76A5AF44" w:rsidR="000E11B1" w:rsidRPr="00AD5BAD" w:rsidRDefault="005720AA" w:rsidP="00864C4F">
      <w:pPr>
        <w:pStyle w:val="Akapitzlist"/>
        <w:numPr>
          <w:ilvl w:val="0"/>
          <w:numId w:val="45"/>
        </w:numPr>
        <w:spacing w:after="600" w:line="276" w:lineRule="auto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 w:rsidRPr="00AD5BAD">
        <w:rPr>
          <w:rFonts w:ascii="Arial" w:eastAsia="Calibri" w:hAnsi="Arial" w:cs="Arial"/>
          <w:lang w:eastAsia="en-US"/>
        </w:rPr>
        <w:t xml:space="preserve">Oświadczam, że </w:t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>zostałem</w:t>
      </w:r>
      <w:r w:rsidR="00CC5243" w:rsidRPr="00AD5BAD">
        <w:rPr>
          <w:rFonts w:ascii="Arial" w:eastAsia="Cambria" w:hAnsi="Arial" w:cs="Arial"/>
          <w:color w:val="000000"/>
          <w:u w:color="000000"/>
          <w:bdr w:val="nil"/>
        </w:rPr>
        <w:t xml:space="preserve"> poinformowany zgodnie z art. </w:t>
      </w:r>
      <w:r w:rsidR="00354D82" w:rsidRPr="00AD5BAD">
        <w:rPr>
          <w:rFonts w:ascii="Arial" w:eastAsia="Cambria" w:hAnsi="Arial" w:cs="Arial"/>
          <w:color w:val="000000"/>
          <w:u w:color="000000"/>
          <w:bdr w:val="nil"/>
        </w:rPr>
        <w:t>1</w:t>
      </w:r>
      <w:r w:rsidR="005C3EEC" w:rsidRPr="00AD5BAD">
        <w:rPr>
          <w:rFonts w:ascii="Arial" w:eastAsia="Cambria" w:hAnsi="Arial" w:cs="Arial"/>
          <w:color w:val="000000"/>
          <w:u w:color="000000"/>
          <w:bdr w:val="nil"/>
        </w:rPr>
        <w:t>3</w:t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 xml:space="preserve"> ust. 1 i 2 </w:t>
      </w:r>
      <w:r w:rsidR="003F4CA3">
        <w:rPr>
          <w:rFonts w:ascii="Arial" w:eastAsia="Cambria" w:hAnsi="Arial" w:cs="Arial"/>
          <w:color w:val="000000"/>
          <w:u w:color="000000"/>
          <w:bdr w:val="nil"/>
        </w:rPr>
        <w:t xml:space="preserve"> lub art. 14 </w:t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>RODO</w:t>
      </w:r>
      <w:r w:rsidR="006F1801" w:rsidRPr="00DC625A">
        <w:rPr>
          <w:rFonts w:eastAsia="Cambria"/>
          <w:u w:color="000000"/>
          <w:bdr w:val="nil"/>
          <w:vertAlign w:val="superscript"/>
        </w:rPr>
        <w:footnoteReference w:id="1"/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 xml:space="preserve"> o </w:t>
      </w:r>
      <w:r w:rsidR="00014FA5" w:rsidRPr="00AD5BAD">
        <w:rPr>
          <w:rFonts w:ascii="Arial" w:eastAsia="Cambria" w:hAnsi="Arial" w:cs="Arial"/>
          <w:color w:val="000000"/>
          <w:u w:color="000000"/>
          <w:bdr w:val="nil"/>
        </w:rPr>
        <w:t> </w:t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>przetwarzaniu moich danych osobowych na potrzeby niniejszego postępowania o</w:t>
      </w:r>
      <w:r w:rsidR="00014FA5" w:rsidRPr="00AD5BAD">
        <w:rPr>
          <w:rFonts w:ascii="Arial" w:eastAsia="Cambria" w:hAnsi="Arial" w:cs="Arial"/>
          <w:color w:val="000000"/>
          <w:u w:color="000000"/>
          <w:bdr w:val="nil"/>
        </w:rPr>
        <w:t xml:space="preserve">  </w:t>
      </w:r>
      <w:r w:rsidR="006F1801" w:rsidRPr="00AD5BAD">
        <w:rPr>
          <w:rFonts w:ascii="Arial" w:eastAsia="Cambria" w:hAnsi="Arial" w:cs="Arial"/>
          <w:color w:val="000000"/>
          <w:u w:color="000000"/>
          <w:bdr w:val="nil"/>
        </w:rPr>
        <w:t>udzielenie zamówienia publicznego</w:t>
      </w:r>
      <w:r w:rsidR="00AD5BAD" w:rsidRPr="00AD5BAD">
        <w:rPr>
          <w:rFonts w:ascii="Arial" w:eastAsia="Cambria" w:hAnsi="Arial" w:cs="Arial"/>
          <w:color w:val="000000"/>
          <w:u w:color="000000"/>
          <w:bdr w:val="nil"/>
        </w:rPr>
        <w:t>.</w:t>
      </w:r>
    </w:p>
    <w:p w14:paraId="4A862E4A" w14:textId="678DF118" w:rsidR="00AD5BAD" w:rsidRPr="00C5013B" w:rsidRDefault="00AD5BAD" w:rsidP="00864C4F">
      <w:pPr>
        <w:pStyle w:val="Akapitzlist"/>
        <w:numPr>
          <w:ilvl w:val="0"/>
          <w:numId w:val="45"/>
        </w:numPr>
        <w:spacing w:after="840" w:line="276" w:lineRule="auto"/>
        <w:ind w:left="714" w:hanging="357"/>
        <w:contextualSpacing w:val="0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 w:rsidRPr="00AD5BAD">
        <w:rPr>
          <w:rFonts w:ascii="Arial" w:hAnsi="Arial" w:cs="Arial"/>
        </w:rPr>
        <w:t>Oświadczam, że nie podlegam wykluczeniu z postępowania na podstawie, art. 7 ustawy z dnia 13 kwietnia 2022 r. o szczególnych rozwiązaniach w zakresie przeciwdziałania wspieraniu agresji na Ukrainę oraz służących ochronie bezpieczeństwa narodowego (Dz.U. z 202</w:t>
      </w:r>
      <w:r w:rsidR="007B4962">
        <w:rPr>
          <w:rFonts w:ascii="Arial" w:hAnsi="Arial" w:cs="Arial"/>
        </w:rPr>
        <w:t>5</w:t>
      </w:r>
      <w:r w:rsidRPr="00AD5BAD">
        <w:rPr>
          <w:rFonts w:ascii="Arial" w:hAnsi="Arial" w:cs="Arial"/>
        </w:rPr>
        <w:t xml:space="preserve"> r. poz. </w:t>
      </w:r>
      <w:r w:rsidR="003F4CA3">
        <w:rPr>
          <w:rFonts w:ascii="Arial" w:hAnsi="Arial" w:cs="Arial"/>
        </w:rPr>
        <w:t>5</w:t>
      </w:r>
      <w:r w:rsidR="007B4962">
        <w:rPr>
          <w:rFonts w:ascii="Arial" w:hAnsi="Arial" w:cs="Arial"/>
        </w:rPr>
        <w:t>14</w:t>
      </w:r>
      <w:r w:rsidRPr="00AD5BAD">
        <w:rPr>
          <w:rFonts w:ascii="Arial" w:hAnsi="Arial" w:cs="Arial"/>
        </w:rPr>
        <w:t>)</w:t>
      </w:r>
      <w:r w:rsidRPr="00AD5BAD">
        <w:rPr>
          <w:rFonts w:ascii="Arial" w:eastAsia="Cambria" w:hAnsi="Arial" w:cs="Arial"/>
          <w:color w:val="000000"/>
          <w:u w:color="000000"/>
          <w:bdr w:val="nil"/>
        </w:rPr>
        <w:t>.</w:t>
      </w: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podpis osoby upoważnionej do reprezentowania wykonawcy"/>
      </w:tblPr>
      <w:tblGrid>
        <w:gridCol w:w="4343"/>
        <w:gridCol w:w="4443"/>
      </w:tblGrid>
      <w:tr w:rsidR="00B07435" w:rsidRPr="00DC625A" w14:paraId="5DC7A8C9" w14:textId="77777777" w:rsidTr="0012081D">
        <w:tc>
          <w:tcPr>
            <w:tcW w:w="4343" w:type="dxa"/>
          </w:tcPr>
          <w:p w14:paraId="32A13C2C" w14:textId="3B5EBA83" w:rsidR="00B07435" w:rsidRPr="00DC625A" w:rsidRDefault="00B07435" w:rsidP="00B07435">
            <w:pPr>
              <w:spacing w:after="120" w:line="72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DC625A">
              <w:rPr>
                <w:rFonts w:ascii="Arial" w:hAnsi="Arial" w:cs="Arial"/>
                <w:bCs/>
                <w:i/>
                <w:color w:val="000000" w:themeColor="text1"/>
              </w:rPr>
              <w:t>(miejsce, data)</w:t>
            </w:r>
          </w:p>
        </w:tc>
        <w:tc>
          <w:tcPr>
            <w:tcW w:w="4443" w:type="dxa"/>
          </w:tcPr>
          <w:p w14:paraId="6E8E2252" w14:textId="6A0C5906" w:rsidR="00B07435" w:rsidRPr="00DC625A" w:rsidRDefault="00B07435" w:rsidP="00DC625A">
            <w:pPr>
              <w:tabs>
                <w:tab w:val="center" w:pos="1560"/>
                <w:tab w:val="center" w:pos="5400"/>
              </w:tabs>
              <w:spacing w:line="276" w:lineRule="auto"/>
              <w:jc w:val="center"/>
              <w:rPr>
                <w:rFonts w:ascii="Arial" w:hAnsi="Arial" w:cs="Arial"/>
                <w:bCs/>
                <w:i/>
                <w:color w:val="000000" w:themeColor="text1"/>
              </w:rPr>
            </w:pPr>
            <w:r w:rsidRPr="00DC625A">
              <w:rPr>
                <w:rFonts w:ascii="Arial" w:hAnsi="Arial" w:cs="Arial"/>
                <w:bCs/>
                <w:i/>
                <w:color w:val="000000" w:themeColor="text1"/>
              </w:rPr>
              <w:t>(podpis/podpisy osoby/osób uprawnionych/upoważnionych do reprezentowania wykonawcy)</w:t>
            </w:r>
          </w:p>
        </w:tc>
      </w:tr>
    </w:tbl>
    <w:p w14:paraId="34EEE3FA" w14:textId="3EE1AB27" w:rsidR="00C5013B" w:rsidRPr="00C5013B" w:rsidRDefault="00C5013B" w:rsidP="00C5013B">
      <w:pPr>
        <w:tabs>
          <w:tab w:val="left" w:pos="1020"/>
        </w:tabs>
        <w:rPr>
          <w:rFonts w:ascii="Arial" w:hAnsi="Arial" w:cs="Arial"/>
        </w:rPr>
      </w:pPr>
    </w:p>
    <w:sectPr w:rsidR="00C5013B" w:rsidRPr="00C5013B" w:rsidSect="00E3741E">
      <w:head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96878" w14:textId="77777777" w:rsidR="00501B8D" w:rsidRDefault="00501B8D" w:rsidP="00ED54F3">
      <w:r>
        <w:separator/>
      </w:r>
    </w:p>
  </w:endnote>
  <w:endnote w:type="continuationSeparator" w:id="0">
    <w:p w14:paraId="64ADF783" w14:textId="77777777" w:rsidR="00501B8D" w:rsidRDefault="00501B8D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3384F" w14:textId="77777777" w:rsidR="00501B8D" w:rsidRDefault="00501B8D" w:rsidP="00ED54F3">
      <w:r>
        <w:separator/>
      </w:r>
    </w:p>
  </w:footnote>
  <w:footnote w:type="continuationSeparator" w:id="0">
    <w:p w14:paraId="73726DE5" w14:textId="77777777" w:rsidR="00501B8D" w:rsidRDefault="00501B8D" w:rsidP="00ED54F3">
      <w:r>
        <w:continuationSeparator/>
      </w:r>
    </w:p>
  </w:footnote>
  <w:footnote w:id="1">
    <w:p w14:paraId="17B63E8B" w14:textId="2653394B" w:rsidR="006F1801" w:rsidRPr="00DC625A" w:rsidRDefault="006F1801" w:rsidP="009139DA">
      <w:pPr>
        <w:pStyle w:val="Tekstprzypisudolnego"/>
        <w:spacing w:after="0"/>
        <w:rPr>
          <w:rFonts w:ascii="Arial" w:hAnsi="Arial" w:cs="Arial"/>
          <w:sz w:val="14"/>
          <w:szCs w:val="14"/>
        </w:rPr>
      </w:pPr>
      <w:r w:rsidRPr="00DC625A">
        <w:rPr>
          <w:rFonts w:ascii="Arial" w:hAnsi="Arial" w:cs="Arial"/>
          <w:sz w:val="14"/>
          <w:szCs w:val="14"/>
        </w:rPr>
        <w:footnoteRef/>
      </w:r>
      <w:r w:rsidRPr="00DC625A">
        <w:rPr>
          <w:rFonts w:ascii="Arial" w:hAnsi="Arial" w:cs="Arial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1EC6CEC"/>
    <w:multiLevelType w:val="hybridMultilevel"/>
    <w:tmpl w:val="826E3E46"/>
    <w:lvl w:ilvl="0" w:tplc="A920D246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27D121D"/>
    <w:multiLevelType w:val="hybridMultilevel"/>
    <w:tmpl w:val="69F8C47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761E74"/>
    <w:multiLevelType w:val="hybridMultilevel"/>
    <w:tmpl w:val="FE129B4A"/>
    <w:lvl w:ilvl="0" w:tplc="7240959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2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4CB3874"/>
    <w:multiLevelType w:val="hybridMultilevel"/>
    <w:tmpl w:val="0C9ACE1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5F00EC1"/>
    <w:multiLevelType w:val="hybridMultilevel"/>
    <w:tmpl w:val="AF4C9B52"/>
    <w:lvl w:ilvl="0" w:tplc="01C661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6A0326"/>
    <w:multiLevelType w:val="hybridMultilevel"/>
    <w:tmpl w:val="E9749D1E"/>
    <w:lvl w:ilvl="0" w:tplc="72409598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37130D1"/>
    <w:multiLevelType w:val="multilevel"/>
    <w:tmpl w:val="93440BD0"/>
    <w:lvl w:ilvl="0">
      <w:start w:val="1"/>
      <w:numFmt w:val="decimal"/>
      <w:lvlText w:val="%1."/>
      <w:lvlJc w:val="left"/>
      <w:pPr>
        <w:ind w:left="1712" w:hanging="360"/>
      </w:pPr>
      <w:rPr>
        <w:rFonts w:hint="default"/>
        <w:b w:val="0"/>
        <w:bCs w:val="0"/>
      </w:rPr>
    </w:lvl>
    <w:lvl w:ilvl="1">
      <w:start w:val="1"/>
      <w:numFmt w:val="ordinal"/>
      <w:lvlText w:val="%2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23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DAD5A68"/>
    <w:multiLevelType w:val="hybridMultilevel"/>
    <w:tmpl w:val="F13C0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3303A0"/>
    <w:multiLevelType w:val="hybridMultilevel"/>
    <w:tmpl w:val="84982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FC124C"/>
    <w:multiLevelType w:val="hybridMultilevel"/>
    <w:tmpl w:val="976EC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544F15B5"/>
    <w:multiLevelType w:val="hybridMultilevel"/>
    <w:tmpl w:val="EC4C9FA6"/>
    <w:lvl w:ilvl="0" w:tplc="000AEA3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9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40" w15:restartNumberingAfterBreak="0">
    <w:nsid w:val="64497FBE"/>
    <w:multiLevelType w:val="hybridMultilevel"/>
    <w:tmpl w:val="FAD09F24"/>
    <w:lvl w:ilvl="0" w:tplc="D944B23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12671"/>
    <w:multiLevelType w:val="hybridMultilevel"/>
    <w:tmpl w:val="E8FC9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844003">
    <w:abstractNumId w:val="3"/>
  </w:num>
  <w:num w:numId="2" w16cid:durableId="1784575324">
    <w:abstractNumId w:val="2"/>
  </w:num>
  <w:num w:numId="3" w16cid:durableId="559367301">
    <w:abstractNumId w:val="12"/>
  </w:num>
  <w:num w:numId="4" w16cid:durableId="1568226400">
    <w:abstractNumId w:val="11"/>
  </w:num>
  <w:num w:numId="5" w16cid:durableId="343944039">
    <w:abstractNumId w:val="36"/>
  </w:num>
  <w:num w:numId="6" w16cid:durableId="1210067615">
    <w:abstractNumId w:val="32"/>
  </w:num>
  <w:num w:numId="7" w16cid:durableId="1582373691">
    <w:abstractNumId w:val="13"/>
  </w:num>
  <w:num w:numId="8" w16cid:durableId="682515573">
    <w:abstractNumId w:val="19"/>
  </w:num>
  <w:num w:numId="9" w16cid:durableId="753824698">
    <w:abstractNumId w:val="25"/>
  </w:num>
  <w:num w:numId="10" w16cid:durableId="2092459028">
    <w:abstractNumId w:val="39"/>
  </w:num>
  <w:num w:numId="11" w16cid:durableId="1993216829">
    <w:abstractNumId w:val="45"/>
  </w:num>
  <w:num w:numId="12" w16cid:durableId="1552615094">
    <w:abstractNumId w:val="44"/>
  </w:num>
  <w:num w:numId="13" w16cid:durableId="1126238848">
    <w:abstractNumId w:val="24"/>
  </w:num>
  <w:num w:numId="14" w16cid:durableId="1321616728">
    <w:abstractNumId w:val="47"/>
  </w:num>
  <w:num w:numId="15" w16cid:durableId="1428229552">
    <w:abstractNumId w:val="20"/>
  </w:num>
  <w:num w:numId="16" w16cid:durableId="1727024810">
    <w:abstractNumId w:val="14"/>
  </w:num>
  <w:num w:numId="17" w16cid:durableId="1519469723">
    <w:abstractNumId w:val="42"/>
  </w:num>
  <w:num w:numId="18" w16cid:durableId="19315446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129737">
    <w:abstractNumId w:val="8"/>
  </w:num>
  <w:num w:numId="20" w16cid:durableId="1476411203">
    <w:abstractNumId w:val="27"/>
  </w:num>
  <w:num w:numId="21" w16cid:durableId="1062144174">
    <w:abstractNumId w:val="41"/>
  </w:num>
  <w:num w:numId="22" w16cid:durableId="950434228">
    <w:abstractNumId w:val="23"/>
  </w:num>
  <w:num w:numId="23" w16cid:durableId="1290551497">
    <w:abstractNumId w:val="15"/>
  </w:num>
  <w:num w:numId="24" w16cid:durableId="982079671">
    <w:abstractNumId w:val="31"/>
  </w:num>
  <w:num w:numId="25" w16cid:durableId="159121777">
    <w:abstractNumId w:val="38"/>
  </w:num>
  <w:num w:numId="26" w16cid:durableId="809059114">
    <w:abstractNumId w:val="30"/>
  </w:num>
  <w:num w:numId="27" w16cid:durableId="1802961799">
    <w:abstractNumId w:val="33"/>
  </w:num>
  <w:num w:numId="28" w16cid:durableId="1336693239">
    <w:abstractNumId w:val="43"/>
  </w:num>
  <w:num w:numId="29" w16cid:durableId="542332810">
    <w:abstractNumId w:val="21"/>
  </w:num>
  <w:num w:numId="30" w16cid:durableId="1526940667">
    <w:abstractNumId w:val="10"/>
  </w:num>
  <w:num w:numId="31" w16cid:durableId="1967347265">
    <w:abstractNumId w:val="28"/>
  </w:num>
  <w:num w:numId="32" w16cid:durableId="1769888102">
    <w:abstractNumId w:val="35"/>
  </w:num>
  <w:num w:numId="33" w16cid:durableId="950284028">
    <w:abstractNumId w:val="46"/>
  </w:num>
  <w:num w:numId="34" w16cid:durableId="1978799108">
    <w:abstractNumId w:val="29"/>
  </w:num>
  <w:num w:numId="35" w16cid:durableId="1975019727">
    <w:abstractNumId w:val="40"/>
  </w:num>
  <w:num w:numId="36" w16cid:durableId="373694270">
    <w:abstractNumId w:val="7"/>
  </w:num>
  <w:num w:numId="37" w16cid:durableId="1174957959">
    <w:abstractNumId w:val="16"/>
  </w:num>
  <w:num w:numId="38" w16cid:durableId="624241654">
    <w:abstractNumId w:val="48"/>
  </w:num>
  <w:num w:numId="39" w16cid:durableId="993070243">
    <w:abstractNumId w:val="22"/>
  </w:num>
  <w:num w:numId="40" w16cid:durableId="1846553552">
    <w:abstractNumId w:val="37"/>
  </w:num>
  <w:num w:numId="41" w16cid:durableId="541409075">
    <w:abstractNumId w:val="6"/>
  </w:num>
  <w:num w:numId="42" w16cid:durableId="1089539670">
    <w:abstractNumId w:val="18"/>
  </w:num>
  <w:num w:numId="43" w16cid:durableId="2139910418">
    <w:abstractNumId w:val="9"/>
  </w:num>
  <w:num w:numId="44" w16cid:durableId="588077303">
    <w:abstractNumId w:val="34"/>
  </w:num>
  <w:num w:numId="45" w16cid:durableId="1188641164">
    <w:abstractNumId w:val="26"/>
  </w:num>
  <w:num w:numId="46" w16cid:durableId="192309904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00"/>
    <w:rsid w:val="0001021A"/>
    <w:rsid w:val="00010658"/>
    <w:rsid w:val="00013F9E"/>
    <w:rsid w:val="00014FA5"/>
    <w:rsid w:val="0002099A"/>
    <w:rsid w:val="00022A75"/>
    <w:rsid w:val="000231DE"/>
    <w:rsid w:val="0002364F"/>
    <w:rsid w:val="00024719"/>
    <w:rsid w:val="00047792"/>
    <w:rsid w:val="00052E36"/>
    <w:rsid w:val="000534FB"/>
    <w:rsid w:val="0005618C"/>
    <w:rsid w:val="0005720F"/>
    <w:rsid w:val="00060C10"/>
    <w:rsid w:val="00065889"/>
    <w:rsid w:val="00066F44"/>
    <w:rsid w:val="00070920"/>
    <w:rsid w:val="00083169"/>
    <w:rsid w:val="0008346D"/>
    <w:rsid w:val="00086555"/>
    <w:rsid w:val="0008685F"/>
    <w:rsid w:val="000907E5"/>
    <w:rsid w:val="00091154"/>
    <w:rsid w:val="00092810"/>
    <w:rsid w:val="00092BEF"/>
    <w:rsid w:val="000A0EEF"/>
    <w:rsid w:val="000A608C"/>
    <w:rsid w:val="000B1400"/>
    <w:rsid w:val="000B3B4D"/>
    <w:rsid w:val="000B7235"/>
    <w:rsid w:val="000C4397"/>
    <w:rsid w:val="000C7F87"/>
    <w:rsid w:val="000D11E0"/>
    <w:rsid w:val="000D57ED"/>
    <w:rsid w:val="000D6401"/>
    <w:rsid w:val="000D6A74"/>
    <w:rsid w:val="000D7EDD"/>
    <w:rsid w:val="000E11B1"/>
    <w:rsid w:val="000E3F17"/>
    <w:rsid w:val="000E4DE8"/>
    <w:rsid w:val="000E6E9A"/>
    <w:rsid w:val="000F0061"/>
    <w:rsid w:val="000F2E45"/>
    <w:rsid w:val="000F4F32"/>
    <w:rsid w:val="00100EB0"/>
    <w:rsid w:val="0010233D"/>
    <w:rsid w:val="00110C15"/>
    <w:rsid w:val="00111C0D"/>
    <w:rsid w:val="00112896"/>
    <w:rsid w:val="00112CD4"/>
    <w:rsid w:val="0011415A"/>
    <w:rsid w:val="00117251"/>
    <w:rsid w:val="0012081D"/>
    <w:rsid w:val="0012466E"/>
    <w:rsid w:val="0013034E"/>
    <w:rsid w:val="00130903"/>
    <w:rsid w:val="00132AB4"/>
    <w:rsid w:val="00134B49"/>
    <w:rsid w:val="00142A1B"/>
    <w:rsid w:val="0014686E"/>
    <w:rsid w:val="00147762"/>
    <w:rsid w:val="00151EBF"/>
    <w:rsid w:val="00151F1F"/>
    <w:rsid w:val="001520E4"/>
    <w:rsid w:val="001541DE"/>
    <w:rsid w:val="001576E3"/>
    <w:rsid w:val="00157879"/>
    <w:rsid w:val="00160A16"/>
    <w:rsid w:val="0016132D"/>
    <w:rsid w:val="00162A8B"/>
    <w:rsid w:val="00165164"/>
    <w:rsid w:val="00166A5F"/>
    <w:rsid w:val="00172105"/>
    <w:rsid w:val="00173EF7"/>
    <w:rsid w:val="0017483D"/>
    <w:rsid w:val="001762D4"/>
    <w:rsid w:val="00176C43"/>
    <w:rsid w:val="001812E6"/>
    <w:rsid w:val="00184124"/>
    <w:rsid w:val="00184630"/>
    <w:rsid w:val="00185B9D"/>
    <w:rsid w:val="00186779"/>
    <w:rsid w:val="001901C3"/>
    <w:rsid w:val="00192DD5"/>
    <w:rsid w:val="001A3B1F"/>
    <w:rsid w:val="001A553A"/>
    <w:rsid w:val="001A74BE"/>
    <w:rsid w:val="001B1EC0"/>
    <w:rsid w:val="001B46E7"/>
    <w:rsid w:val="001B6EC7"/>
    <w:rsid w:val="001C2BA4"/>
    <w:rsid w:val="001C71E8"/>
    <w:rsid w:val="001D22AF"/>
    <w:rsid w:val="001D7EF7"/>
    <w:rsid w:val="001E6AE7"/>
    <w:rsid w:val="001F0790"/>
    <w:rsid w:val="00200D82"/>
    <w:rsid w:val="0020598B"/>
    <w:rsid w:val="00206F4C"/>
    <w:rsid w:val="00211716"/>
    <w:rsid w:val="002154EC"/>
    <w:rsid w:val="0022022E"/>
    <w:rsid w:val="00232DDE"/>
    <w:rsid w:val="00255D4E"/>
    <w:rsid w:val="00256940"/>
    <w:rsid w:val="002608D1"/>
    <w:rsid w:val="0026161F"/>
    <w:rsid w:val="0026289D"/>
    <w:rsid w:val="00265245"/>
    <w:rsid w:val="00265287"/>
    <w:rsid w:val="00266127"/>
    <w:rsid w:val="00266FD1"/>
    <w:rsid w:val="0027671E"/>
    <w:rsid w:val="00276C9C"/>
    <w:rsid w:val="00283C6F"/>
    <w:rsid w:val="00284693"/>
    <w:rsid w:val="00284DAA"/>
    <w:rsid w:val="002908B9"/>
    <w:rsid w:val="00290C02"/>
    <w:rsid w:val="002A0B29"/>
    <w:rsid w:val="002A511D"/>
    <w:rsid w:val="002B0F0F"/>
    <w:rsid w:val="002B3A89"/>
    <w:rsid w:val="002B4C0D"/>
    <w:rsid w:val="002B7634"/>
    <w:rsid w:val="002C24D1"/>
    <w:rsid w:val="002C73B6"/>
    <w:rsid w:val="002D1C9E"/>
    <w:rsid w:val="002D302D"/>
    <w:rsid w:val="002D37FD"/>
    <w:rsid w:val="002D5B78"/>
    <w:rsid w:val="002E1307"/>
    <w:rsid w:val="002F032B"/>
    <w:rsid w:val="002F0ECD"/>
    <w:rsid w:val="002F260E"/>
    <w:rsid w:val="002F40E9"/>
    <w:rsid w:val="002F6574"/>
    <w:rsid w:val="002F7E16"/>
    <w:rsid w:val="003058BE"/>
    <w:rsid w:val="00310F74"/>
    <w:rsid w:val="00313AF8"/>
    <w:rsid w:val="00324A8D"/>
    <w:rsid w:val="00330983"/>
    <w:rsid w:val="00332850"/>
    <w:rsid w:val="00335226"/>
    <w:rsid w:val="00335FBD"/>
    <w:rsid w:val="00342747"/>
    <w:rsid w:val="00342E1B"/>
    <w:rsid w:val="00343315"/>
    <w:rsid w:val="0034338C"/>
    <w:rsid w:val="00343BFD"/>
    <w:rsid w:val="003443A3"/>
    <w:rsid w:val="003476CC"/>
    <w:rsid w:val="00347A38"/>
    <w:rsid w:val="00353F2B"/>
    <w:rsid w:val="00354D82"/>
    <w:rsid w:val="003606F4"/>
    <w:rsid w:val="00361B14"/>
    <w:rsid w:val="00372032"/>
    <w:rsid w:val="00373191"/>
    <w:rsid w:val="00373A98"/>
    <w:rsid w:val="003769C6"/>
    <w:rsid w:val="00382E29"/>
    <w:rsid w:val="00382EAA"/>
    <w:rsid w:val="003878DF"/>
    <w:rsid w:val="00393A52"/>
    <w:rsid w:val="0039597D"/>
    <w:rsid w:val="00396701"/>
    <w:rsid w:val="003B08E1"/>
    <w:rsid w:val="003B2DEB"/>
    <w:rsid w:val="003B34CF"/>
    <w:rsid w:val="003D0EA5"/>
    <w:rsid w:val="003D1CF7"/>
    <w:rsid w:val="003D4946"/>
    <w:rsid w:val="003D73D1"/>
    <w:rsid w:val="003D7AFF"/>
    <w:rsid w:val="003E2CF6"/>
    <w:rsid w:val="003E361E"/>
    <w:rsid w:val="003E3A00"/>
    <w:rsid w:val="003E3AAE"/>
    <w:rsid w:val="003E43FF"/>
    <w:rsid w:val="003E6850"/>
    <w:rsid w:val="003E6D06"/>
    <w:rsid w:val="003F4CA3"/>
    <w:rsid w:val="00400AE3"/>
    <w:rsid w:val="004016C0"/>
    <w:rsid w:val="00406D82"/>
    <w:rsid w:val="00407178"/>
    <w:rsid w:val="004105EC"/>
    <w:rsid w:val="00411690"/>
    <w:rsid w:val="0041276F"/>
    <w:rsid w:val="00421241"/>
    <w:rsid w:val="004245F9"/>
    <w:rsid w:val="00424CBC"/>
    <w:rsid w:val="0042729F"/>
    <w:rsid w:val="004313FC"/>
    <w:rsid w:val="0043374A"/>
    <w:rsid w:val="00435747"/>
    <w:rsid w:val="00435C75"/>
    <w:rsid w:val="00450118"/>
    <w:rsid w:val="00452263"/>
    <w:rsid w:val="00464801"/>
    <w:rsid w:val="00464D3E"/>
    <w:rsid w:val="00467955"/>
    <w:rsid w:val="00467F3D"/>
    <w:rsid w:val="004715E7"/>
    <w:rsid w:val="004725AD"/>
    <w:rsid w:val="004729B7"/>
    <w:rsid w:val="004742DC"/>
    <w:rsid w:val="004751B6"/>
    <w:rsid w:val="00477123"/>
    <w:rsid w:val="00477453"/>
    <w:rsid w:val="00480574"/>
    <w:rsid w:val="00482C61"/>
    <w:rsid w:val="004834E8"/>
    <w:rsid w:val="00485100"/>
    <w:rsid w:val="00485528"/>
    <w:rsid w:val="00490613"/>
    <w:rsid w:val="00492B8D"/>
    <w:rsid w:val="004A4866"/>
    <w:rsid w:val="004B0204"/>
    <w:rsid w:val="004B3E91"/>
    <w:rsid w:val="004B47B5"/>
    <w:rsid w:val="004C0F4A"/>
    <w:rsid w:val="004C1427"/>
    <w:rsid w:val="004C3DDD"/>
    <w:rsid w:val="004D2E83"/>
    <w:rsid w:val="004D369F"/>
    <w:rsid w:val="004D5EA8"/>
    <w:rsid w:val="004E13CF"/>
    <w:rsid w:val="004E3636"/>
    <w:rsid w:val="004F088F"/>
    <w:rsid w:val="004F0936"/>
    <w:rsid w:val="004F516A"/>
    <w:rsid w:val="00501B8D"/>
    <w:rsid w:val="005025FB"/>
    <w:rsid w:val="005107E2"/>
    <w:rsid w:val="0051098C"/>
    <w:rsid w:val="005116E9"/>
    <w:rsid w:val="0051364E"/>
    <w:rsid w:val="00513FF6"/>
    <w:rsid w:val="00522E8B"/>
    <w:rsid w:val="00537333"/>
    <w:rsid w:val="00543942"/>
    <w:rsid w:val="005467B7"/>
    <w:rsid w:val="0054709E"/>
    <w:rsid w:val="00550961"/>
    <w:rsid w:val="00553079"/>
    <w:rsid w:val="005537D6"/>
    <w:rsid w:val="00556C01"/>
    <w:rsid w:val="00560C8B"/>
    <w:rsid w:val="00563BA0"/>
    <w:rsid w:val="00563D81"/>
    <w:rsid w:val="005645E3"/>
    <w:rsid w:val="005720AA"/>
    <w:rsid w:val="00573AE3"/>
    <w:rsid w:val="005800AE"/>
    <w:rsid w:val="00582888"/>
    <w:rsid w:val="00582FC1"/>
    <w:rsid w:val="00584C13"/>
    <w:rsid w:val="00584D7F"/>
    <w:rsid w:val="005871F8"/>
    <w:rsid w:val="005877D6"/>
    <w:rsid w:val="005917B6"/>
    <w:rsid w:val="005962A2"/>
    <w:rsid w:val="005970EC"/>
    <w:rsid w:val="00597404"/>
    <w:rsid w:val="005A076C"/>
    <w:rsid w:val="005A1E7A"/>
    <w:rsid w:val="005A54EB"/>
    <w:rsid w:val="005B3084"/>
    <w:rsid w:val="005B40BA"/>
    <w:rsid w:val="005B443E"/>
    <w:rsid w:val="005B4747"/>
    <w:rsid w:val="005B57CB"/>
    <w:rsid w:val="005B7C6B"/>
    <w:rsid w:val="005C068C"/>
    <w:rsid w:val="005C14AA"/>
    <w:rsid w:val="005C3EEC"/>
    <w:rsid w:val="005C77E8"/>
    <w:rsid w:val="005D29CA"/>
    <w:rsid w:val="005D4293"/>
    <w:rsid w:val="005E0BF8"/>
    <w:rsid w:val="005E1A0B"/>
    <w:rsid w:val="005E4A32"/>
    <w:rsid w:val="00600D13"/>
    <w:rsid w:val="00601C29"/>
    <w:rsid w:val="006037C0"/>
    <w:rsid w:val="0061109B"/>
    <w:rsid w:val="00620A85"/>
    <w:rsid w:val="00620F8A"/>
    <w:rsid w:val="006237B3"/>
    <w:rsid w:val="006303BE"/>
    <w:rsid w:val="006315A1"/>
    <w:rsid w:val="006340FA"/>
    <w:rsid w:val="00634CE4"/>
    <w:rsid w:val="00634D8D"/>
    <w:rsid w:val="006362C8"/>
    <w:rsid w:val="006372B7"/>
    <w:rsid w:val="00640E8C"/>
    <w:rsid w:val="006439EC"/>
    <w:rsid w:val="00647411"/>
    <w:rsid w:val="006526E4"/>
    <w:rsid w:val="006528CB"/>
    <w:rsid w:val="006560C4"/>
    <w:rsid w:val="00660750"/>
    <w:rsid w:val="0066380A"/>
    <w:rsid w:val="00676ADF"/>
    <w:rsid w:val="00684E18"/>
    <w:rsid w:val="00686581"/>
    <w:rsid w:val="006949D6"/>
    <w:rsid w:val="00696D0F"/>
    <w:rsid w:val="006973D4"/>
    <w:rsid w:val="006A2DC3"/>
    <w:rsid w:val="006A3A66"/>
    <w:rsid w:val="006B0D34"/>
    <w:rsid w:val="006B2596"/>
    <w:rsid w:val="006B304F"/>
    <w:rsid w:val="006B409A"/>
    <w:rsid w:val="006B6C07"/>
    <w:rsid w:val="006C0A83"/>
    <w:rsid w:val="006C153B"/>
    <w:rsid w:val="006C1578"/>
    <w:rsid w:val="006C3318"/>
    <w:rsid w:val="006C653E"/>
    <w:rsid w:val="006D0955"/>
    <w:rsid w:val="006D1A23"/>
    <w:rsid w:val="006D1FCF"/>
    <w:rsid w:val="006D273D"/>
    <w:rsid w:val="006E4FB6"/>
    <w:rsid w:val="006F1801"/>
    <w:rsid w:val="006F1B6E"/>
    <w:rsid w:val="006F2E63"/>
    <w:rsid w:val="00700376"/>
    <w:rsid w:val="00700853"/>
    <w:rsid w:val="00704E0D"/>
    <w:rsid w:val="007113DA"/>
    <w:rsid w:val="00712199"/>
    <w:rsid w:val="00720EC1"/>
    <w:rsid w:val="00721DBE"/>
    <w:rsid w:val="00726EAC"/>
    <w:rsid w:val="00732D80"/>
    <w:rsid w:val="007332E3"/>
    <w:rsid w:val="0073423F"/>
    <w:rsid w:val="00735F63"/>
    <w:rsid w:val="00736B8B"/>
    <w:rsid w:val="0074703F"/>
    <w:rsid w:val="00751992"/>
    <w:rsid w:val="0075610A"/>
    <w:rsid w:val="007620DF"/>
    <w:rsid w:val="007625FC"/>
    <w:rsid w:val="00762852"/>
    <w:rsid w:val="00770ADC"/>
    <w:rsid w:val="0077365F"/>
    <w:rsid w:val="007763A6"/>
    <w:rsid w:val="00782607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35DA"/>
    <w:rsid w:val="007B4962"/>
    <w:rsid w:val="007B4C92"/>
    <w:rsid w:val="007B7AB6"/>
    <w:rsid w:val="007C126E"/>
    <w:rsid w:val="007C1D60"/>
    <w:rsid w:val="007C7445"/>
    <w:rsid w:val="007D5B5C"/>
    <w:rsid w:val="007E2E2C"/>
    <w:rsid w:val="007F1EA6"/>
    <w:rsid w:val="007F3B52"/>
    <w:rsid w:val="008031C3"/>
    <w:rsid w:val="008067CA"/>
    <w:rsid w:val="00806E31"/>
    <w:rsid w:val="008113D6"/>
    <w:rsid w:val="0081588A"/>
    <w:rsid w:val="00815B1E"/>
    <w:rsid w:val="00816454"/>
    <w:rsid w:val="008174D7"/>
    <w:rsid w:val="008271B3"/>
    <w:rsid w:val="008277D6"/>
    <w:rsid w:val="008321C9"/>
    <w:rsid w:val="0083280A"/>
    <w:rsid w:val="00834CE6"/>
    <w:rsid w:val="00835D3B"/>
    <w:rsid w:val="008426CF"/>
    <w:rsid w:val="0084355D"/>
    <w:rsid w:val="008440AD"/>
    <w:rsid w:val="00844B40"/>
    <w:rsid w:val="0085019D"/>
    <w:rsid w:val="008524F5"/>
    <w:rsid w:val="0085556B"/>
    <w:rsid w:val="00860F96"/>
    <w:rsid w:val="0086289C"/>
    <w:rsid w:val="00864C4F"/>
    <w:rsid w:val="00864E6E"/>
    <w:rsid w:val="00865022"/>
    <w:rsid w:val="00870F5D"/>
    <w:rsid w:val="00871FA4"/>
    <w:rsid w:val="00873D90"/>
    <w:rsid w:val="00876086"/>
    <w:rsid w:val="00882055"/>
    <w:rsid w:val="008821B4"/>
    <w:rsid w:val="00883AD6"/>
    <w:rsid w:val="00890E86"/>
    <w:rsid w:val="008924C1"/>
    <w:rsid w:val="008939CC"/>
    <w:rsid w:val="00895434"/>
    <w:rsid w:val="008A4DC5"/>
    <w:rsid w:val="008B0F6A"/>
    <w:rsid w:val="008B71F0"/>
    <w:rsid w:val="008C4C80"/>
    <w:rsid w:val="008D1ECE"/>
    <w:rsid w:val="008D4DB0"/>
    <w:rsid w:val="008D5A29"/>
    <w:rsid w:val="008E0DED"/>
    <w:rsid w:val="008E385C"/>
    <w:rsid w:val="008E5789"/>
    <w:rsid w:val="008E7B81"/>
    <w:rsid w:val="008F0572"/>
    <w:rsid w:val="008F0853"/>
    <w:rsid w:val="008F1B9A"/>
    <w:rsid w:val="008F5F29"/>
    <w:rsid w:val="009036D8"/>
    <w:rsid w:val="00903C30"/>
    <w:rsid w:val="009102CB"/>
    <w:rsid w:val="009103EA"/>
    <w:rsid w:val="009138F2"/>
    <w:rsid w:val="009139DA"/>
    <w:rsid w:val="0091635A"/>
    <w:rsid w:val="00924E79"/>
    <w:rsid w:val="00932632"/>
    <w:rsid w:val="00934442"/>
    <w:rsid w:val="00946B47"/>
    <w:rsid w:val="00946B77"/>
    <w:rsid w:val="0095218F"/>
    <w:rsid w:val="009521BB"/>
    <w:rsid w:val="0095251D"/>
    <w:rsid w:val="0096305D"/>
    <w:rsid w:val="00963AB4"/>
    <w:rsid w:val="0096434C"/>
    <w:rsid w:val="00964A07"/>
    <w:rsid w:val="0097026B"/>
    <w:rsid w:val="0097171D"/>
    <w:rsid w:val="00971BF0"/>
    <w:rsid w:val="009739E5"/>
    <w:rsid w:val="009744C6"/>
    <w:rsid w:val="00975597"/>
    <w:rsid w:val="00976B6B"/>
    <w:rsid w:val="009912FE"/>
    <w:rsid w:val="00993B3C"/>
    <w:rsid w:val="009A01B1"/>
    <w:rsid w:val="009A03CF"/>
    <w:rsid w:val="009A0481"/>
    <w:rsid w:val="009A11BA"/>
    <w:rsid w:val="009A264C"/>
    <w:rsid w:val="009A278F"/>
    <w:rsid w:val="009A3AF2"/>
    <w:rsid w:val="009B0A7D"/>
    <w:rsid w:val="009B54D2"/>
    <w:rsid w:val="009B6165"/>
    <w:rsid w:val="009B64E2"/>
    <w:rsid w:val="009C2EEB"/>
    <w:rsid w:val="009C5D87"/>
    <w:rsid w:val="009C7756"/>
    <w:rsid w:val="009D1F60"/>
    <w:rsid w:val="009D625A"/>
    <w:rsid w:val="009E2D28"/>
    <w:rsid w:val="009E62B6"/>
    <w:rsid w:val="009F18CE"/>
    <w:rsid w:val="009F25AF"/>
    <w:rsid w:val="009F5895"/>
    <w:rsid w:val="009F590A"/>
    <w:rsid w:val="009F5965"/>
    <w:rsid w:val="009F59AF"/>
    <w:rsid w:val="009F66F6"/>
    <w:rsid w:val="00A01619"/>
    <w:rsid w:val="00A01902"/>
    <w:rsid w:val="00A026D9"/>
    <w:rsid w:val="00A03157"/>
    <w:rsid w:val="00A07825"/>
    <w:rsid w:val="00A11372"/>
    <w:rsid w:val="00A16F27"/>
    <w:rsid w:val="00A20CE5"/>
    <w:rsid w:val="00A310EF"/>
    <w:rsid w:val="00A32601"/>
    <w:rsid w:val="00A3365A"/>
    <w:rsid w:val="00A33DDA"/>
    <w:rsid w:val="00A35A29"/>
    <w:rsid w:val="00A446BB"/>
    <w:rsid w:val="00A557F9"/>
    <w:rsid w:val="00A57AD2"/>
    <w:rsid w:val="00A57E2A"/>
    <w:rsid w:val="00A60C7B"/>
    <w:rsid w:val="00A65D84"/>
    <w:rsid w:val="00A67D78"/>
    <w:rsid w:val="00A7007B"/>
    <w:rsid w:val="00A777F4"/>
    <w:rsid w:val="00A8186A"/>
    <w:rsid w:val="00A83E73"/>
    <w:rsid w:val="00A850C6"/>
    <w:rsid w:val="00A91447"/>
    <w:rsid w:val="00A9391B"/>
    <w:rsid w:val="00A93C36"/>
    <w:rsid w:val="00A958A6"/>
    <w:rsid w:val="00AA2709"/>
    <w:rsid w:val="00AA2B53"/>
    <w:rsid w:val="00AA2D6D"/>
    <w:rsid w:val="00AB047F"/>
    <w:rsid w:val="00AB1DD8"/>
    <w:rsid w:val="00AB2739"/>
    <w:rsid w:val="00AB48DB"/>
    <w:rsid w:val="00AC3F5B"/>
    <w:rsid w:val="00AC5589"/>
    <w:rsid w:val="00AC7630"/>
    <w:rsid w:val="00AD130F"/>
    <w:rsid w:val="00AD41CB"/>
    <w:rsid w:val="00AD5BAD"/>
    <w:rsid w:val="00AE0B96"/>
    <w:rsid w:val="00AE1565"/>
    <w:rsid w:val="00AE2434"/>
    <w:rsid w:val="00AE6679"/>
    <w:rsid w:val="00AE7E6B"/>
    <w:rsid w:val="00AF0DC2"/>
    <w:rsid w:val="00AF359A"/>
    <w:rsid w:val="00AF4A5C"/>
    <w:rsid w:val="00AF5305"/>
    <w:rsid w:val="00AF585C"/>
    <w:rsid w:val="00AF7675"/>
    <w:rsid w:val="00B04155"/>
    <w:rsid w:val="00B07435"/>
    <w:rsid w:val="00B075B4"/>
    <w:rsid w:val="00B07F0F"/>
    <w:rsid w:val="00B10F76"/>
    <w:rsid w:val="00B22CE8"/>
    <w:rsid w:val="00B23759"/>
    <w:rsid w:val="00B25D7E"/>
    <w:rsid w:val="00B313EE"/>
    <w:rsid w:val="00B4124A"/>
    <w:rsid w:val="00B42C17"/>
    <w:rsid w:val="00B46070"/>
    <w:rsid w:val="00B50187"/>
    <w:rsid w:val="00B50CC7"/>
    <w:rsid w:val="00B518CD"/>
    <w:rsid w:val="00B549E0"/>
    <w:rsid w:val="00B607AE"/>
    <w:rsid w:val="00B619E0"/>
    <w:rsid w:val="00B65EE7"/>
    <w:rsid w:val="00B669BC"/>
    <w:rsid w:val="00B709C5"/>
    <w:rsid w:val="00B74FDC"/>
    <w:rsid w:val="00B76389"/>
    <w:rsid w:val="00B80F30"/>
    <w:rsid w:val="00B91615"/>
    <w:rsid w:val="00B9280D"/>
    <w:rsid w:val="00B93560"/>
    <w:rsid w:val="00B9408E"/>
    <w:rsid w:val="00BA0B5D"/>
    <w:rsid w:val="00BA111D"/>
    <w:rsid w:val="00BA17FE"/>
    <w:rsid w:val="00BA44F0"/>
    <w:rsid w:val="00BA4601"/>
    <w:rsid w:val="00BA7ECB"/>
    <w:rsid w:val="00BB3140"/>
    <w:rsid w:val="00BC03AC"/>
    <w:rsid w:val="00BC5940"/>
    <w:rsid w:val="00BD11AB"/>
    <w:rsid w:val="00BD257A"/>
    <w:rsid w:val="00BD3728"/>
    <w:rsid w:val="00BD46DA"/>
    <w:rsid w:val="00BD5AF0"/>
    <w:rsid w:val="00BD6D46"/>
    <w:rsid w:val="00BE0070"/>
    <w:rsid w:val="00BF32F7"/>
    <w:rsid w:val="00BF38AC"/>
    <w:rsid w:val="00BF3CC4"/>
    <w:rsid w:val="00BF407F"/>
    <w:rsid w:val="00BF4E5D"/>
    <w:rsid w:val="00C003D0"/>
    <w:rsid w:val="00C013E6"/>
    <w:rsid w:val="00C050D2"/>
    <w:rsid w:val="00C06B0F"/>
    <w:rsid w:val="00C073FC"/>
    <w:rsid w:val="00C07461"/>
    <w:rsid w:val="00C12509"/>
    <w:rsid w:val="00C15CEC"/>
    <w:rsid w:val="00C16022"/>
    <w:rsid w:val="00C202A5"/>
    <w:rsid w:val="00C2053C"/>
    <w:rsid w:val="00C26B74"/>
    <w:rsid w:val="00C272CB"/>
    <w:rsid w:val="00C3087F"/>
    <w:rsid w:val="00C34466"/>
    <w:rsid w:val="00C41E9A"/>
    <w:rsid w:val="00C43BB4"/>
    <w:rsid w:val="00C46918"/>
    <w:rsid w:val="00C5013B"/>
    <w:rsid w:val="00C575E2"/>
    <w:rsid w:val="00C57E3A"/>
    <w:rsid w:val="00C63591"/>
    <w:rsid w:val="00C63845"/>
    <w:rsid w:val="00C66504"/>
    <w:rsid w:val="00C67C72"/>
    <w:rsid w:val="00C70184"/>
    <w:rsid w:val="00C818CB"/>
    <w:rsid w:val="00C86D71"/>
    <w:rsid w:val="00C90AE2"/>
    <w:rsid w:val="00C90CB9"/>
    <w:rsid w:val="00C92852"/>
    <w:rsid w:val="00C93341"/>
    <w:rsid w:val="00CA0417"/>
    <w:rsid w:val="00CA2759"/>
    <w:rsid w:val="00CA5573"/>
    <w:rsid w:val="00CA6BFC"/>
    <w:rsid w:val="00CB1730"/>
    <w:rsid w:val="00CB73AB"/>
    <w:rsid w:val="00CB78B8"/>
    <w:rsid w:val="00CC12CF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0174"/>
    <w:rsid w:val="00D01D4E"/>
    <w:rsid w:val="00D0648A"/>
    <w:rsid w:val="00D070ED"/>
    <w:rsid w:val="00D104AE"/>
    <w:rsid w:val="00D12D21"/>
    <w:rsid w:val="00D17C56"/>
    <w:rsid w:val="00D21564"/>
    <w:rsid w:val="00D2609C"/>
    <w:rsid w:val="00D30CF2"/>
    <w:rsid w:val="00D3154A"/>
    <w:rsid w:val="00D32739"/>
    <w:rsid w:val="00D37C7F"/>
    <w:rsid w:val="00D40878"/>
    <w:rsid w:val="00D4299F"/>
    <w:rsid w:val="00D4731D"/>
    <w:rsid w:val="00D476B5"/>
    <w:rsid w:val="00D52C43"/>
    <w:rsid w:val="00D55E87"/>
    <w:rsid w:val="00D6051C"/>
    <w:rsid w:val="00D627D8"/>
    <w:rsid w:val="00D63110"/>
    <w:rsid w:val="00D66ED7"/>
    <w:rsid w:val="00D67F3F"/>
    <w:rsid w:val="00D70FF5"/>
    <w:rsid w:val="00D77589"/>
    <w:rsid w:val="00D81465"/>
    <w:rsid w:val="00D81D17"/>
    <w:rsid w:val="00D82778"/>
    <w:rsid w:val="00D86B63"/>
    <w:rsid w:val="00D8741D"/>
    <w:rsid w:val="00D90F37"/>
    <w:rsid w:val="00D91F7B"/>
    <w:rsid w:val="00D92287"/>
    <w:rsid w:val="00D92F1F"/>
    <w:rsid w:val="00D942F1"/>
    <w:rsid w:val="00D9572E"/>
    <w:rsid w:val="00DA0496"/>
    <w:rsid w:val="00DA7C01"/>
    <w:rsid w:val="00DB09AA"/>
    <w:rsid w:val="00DB2DA8"/>
    <w:rsid w:val="00DB3ED6"/>
    <w:rsid w:val="00DC3E8D"/>
    <w:rsid w:val="00DC487C"/>
    <w:rsid w:val="00DC4964"/>
    <w:rsid w:val="00DC6167"/>
    <w:rsid w:val="00DC625A"/>
    <w:rsid w:val="00DC690A"/>
    <w:rsid w:val="00DD57EE"/>
    <w:rsid w:val="00DE1252"/>
    <w:rsid w:val="00DE14C3"/>
    <w:rsid w:val="00DE176B"/>
    <w:rsid w:val="00DE59B9"/>
    <w:rsid w:val="00DE5E92"/>
    <w:rsid w:val="00DE7AD8"/>
    <w:rsid w:val="00DF0C00"/>
    <w:rsid w:val="00DF26F5"/>
    <w:rsid w:val="00DF287A"/>
    <w:rsid w:val="00DF6FDA"/>
    <w:rsid w:val="00DF7295"/>
    <w:rsid w:val="00E007CE"/>
    <w:rsid w:val="00E01579"/>
    <w:rsid w:val="00E03DD1"/>
    <w:rsid w:val="00E054A0"/>
    <w:rsid w:val="00E06454"/>
    <w:rsid w:val="00E069A0"/>
    <w:rsid w:val="00E1646B"/>
    <w:rsid w:val="00E16524"/>
    <w:rsid w:val="00E16EF1"/>
    <w:rsid w:val="00E2533D"/>
    <w:rsid w:val="00E330F1"/>
    <w:rsid w:val="00E3741E"/>
    <w:rsid w:val="00E37E8E"/>
    <w:rsid w:val="00E401BB"/>
    <w:rsid w:val="00E442FB"/>
    <w:rsid w:val="00E45F35"/>
    <w:rsid w:val="00E46074"/>
    <w:rsid w:val="00E463E3"/>
    <w:rsid w:val="00E478AD"/>
    <w:rsid w:val="00E47C08"/>
    <w:rsid w:val="00E50A76"/>
    <w:rsid w:val="00E54EBB"/>
    <w:rsid w:val="00E62B5E"/>
    <w:rsid w:val="00E640DE"/>
    <w:rsid w:val="00E67496"/>
    <w:rsid w:val="00E708A5"/>
    <w:rsid w:val="00E70DBE"/>
    <w:rsid w:val="00E74B70"/>
    <w:rsid w:val="00E817F2"/>
    <w:rsid w:val="00E81D3A"/>
    <w:rsid w:val="00E94057"/>
    <w:rsid w:val="00E974F1"/>
    <w:rsid w:val="00EA2970"/>
    <w:rsid w:val="00EA2BBB"/>
    <w:rsid w:val="00EA53BC"/>
    <w:rsid w:val="00EA544B"/>
    <w:rsid w:val="00EA546B"/>
    <w:rsid w:val="00EA67D1"/>
    <w:rsid w:val="00EB1082"/>
    <w:rsid w:val="00EB232B"/>
    <w:rsid w:val="00EB3948"/>
    <w:rsid w:val="00EB3D19"/>
    <w:rsid w:val="00EB4254"/>
    <w:rsid w:val="00EC332A"/>
    <w:rsid w:val="00EC7FFD"/>
    <w:rsid w:val="00ED0097"/>
    <w:rsid w:val="00ED17C2"/>
    <w:rsid w:val="00ED2674"/>
    <w:rsid w:val="00ED275A"/>
    <w:rsid w:val="00ED2CAE"/>
    <w:rsid w:val="00ED54F3"/>
    <w:rsid w:val="00EE2135"/>
    <w:rsid w:val="00EE35DD"/>
    <w:rsid w:val="00EE36F0"/>
    <w:rsid w:val="00EE45EA"/>
    <w:rsid w:val="00EE64DE"/>
    <w:rsid w:val="00EF45A2"/>
    <w:rsid w:val="00EF4A72"/>
    <w:rsid w:val="00EF6E41"/>
    <w:rsid w:val="00F0147B"/>
    <w:rsid w:val="00F0547C"/>
    <w:rsid w:val="00F075A4"/>
    <w:rsid w:val="00F116E3"/>
    <w:rsid w:val="00F12151"/>
    <w:rsid w:val="00F13D78"/>
    <w:rsid w:val="00F2321D"/>
    <w:rsid w:val="00F24579"/>
    <w:rsid w:val="00F25DD8"/>
    <w:rsid w:val="00F26713"/>
    <w:rsid w:val="00F30127"/>
    <w:rsid w:val="00F3089E"/>
    <w:rsid w:val="00F31D70"/>
    <w:rsid w:val="00F35ABE"/>
    <w:rsid w:val="00F435B8"/>
    <w:rsid w:val="00F43E0F"/>
    <w:rsid w:val="00F52CB7"/>
    <w:rsid w:val="00F635D4"/>
    <w:rsid w:val="00F63FB1"/>
    <w:rsid w:val="00F640AE"/>
    <w:rsid w:val="00F70817"/>
    <w:rsid w:val="00F757E1"/>
    <w:rsid w:val="00F76468"/>
    <w:rsid w:val="00F7728E"/>
    <w:rsid w:val="00F8269C"/>
    <w:rsid w:val="00F826FE"/>
    <w:rsid w:val="00F85F2D"/>
    <w:rsid w:val="00F86661"/>
    <w:rsid w:val="00F97E9D"/>
    <w:rsid w:val="00FA0072"/>
    <w:rsid w:val="00FA040B"/>
    <w:rsid w:val="00FA2CCC"/>
    <w:rsid w:val="00FA420F"/>
    <w:rsid w:val="00FA5DA1"/>
    <w:rsid w:val="00FB12C0"/>
    <w:rsid w:val="00FB1F20"/>
    <w:rsid w:val="00FB53FD"/>
    <w:rsid w:val="00FC06A2"/>
    <w:rsid w:val="00FC153A"/>
    <w:rsid w:val="00FC3B24"/>
    <w:rsid w:val="00FD54CE"/>
    <w:rsid w:val="00FD679A"/>
    <w:rsid w:val="00FD7102"/>
    <w:rsid w:val="00FD7873"/>
    <w:rsid w:val="00FD79FD"/>
    <w:rsid w:val="00FE532C"/>
    <w:rsid w:val="00FE6753"/>
    <w:rsid w:val="00FF051A"/>
    <w:rsid w:val="00FF2525"/>
    <w:rsid w:val="00FF4050"/>
    <w:rsid w:val="00FF5260"/>
    <w:rsid w:val="00FF56A6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61D96729-A713-459F-8B31-4B643D82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0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12C0"/>
    <w:pPr>
      <w:keepNext/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Arial" w:hAnsi="Arial"/>
      <w:b/>
      <w:bCs/>
      <w:kern w:val="32"/>
      <w:sz w:val="2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B12C0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aliases w:val="List Paragraph,Akapit z listą BS,L1,Numerowanie,Preambuła"/>
    <w:basedOn w:val="Normalny"/>
    <w:link w:val="AkapitzlistZnak"/>
    <w:uiPriority w:val="34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ist Paragraph Znak,Akapit z listą BS Znak,L1 Znak,Numerowanie Znak,Preambuła Znak"/>
    <w:link w:val="Akapitzlist"/>
    <w:uiPriority w:val="34"/>
    <w:qFormat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FB12C0"/>
    <w:rPr>
      <w:rFonts w:ascii="Arial" w:eastAsia="Times New Roman" w:hAnsi="Arial" w:cs="Times New Roman"/>
      <w:b/>
      <w:bCs/>
      <w:kern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B12C0"/>
    <w:rPr>
      <w:rFonts w:ascii="Arial" w:eastAsiaTheme="majorEastAsia" w:hAnsi="Arial" w:cstheme="majorBidi"/>
      <w:b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14FA5"/>
    <w:rPr>
      <w:color w:val="808080"/>
    </w:rPr>
  </w:style>
  <w:style w:type="paragraph" w:styleId="Bezodstpw">
    <w:name w:val="No Spacing"/>
    <w:uiPriority w:val="1"/>
    <w:qFormat/>
    <w:rsid w:val="001208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06D1-0F66-4210-887F-7D2D35A73E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ofertowy na budowę i montaż 5 drewnianych tablic informacyjnych</vt:lpstr>
      <vt:lpstr/>
    </vt:vector>
  </TitlesOfParts>
  <Company>UMWM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na budowę i montaż 5 drewnianych tablic informacyjnych</dc:title>
  <dc:subject/>
  <dc:creator>Konik, Danuta</dc:creator>
  <cp:keywords/>
  <dc:description/>
  <cp:lastModifiedBy>Anna Drabik</cp:lastModifiedBy>
  <cp:revision>2</cp:revision>
  <cp:lastPrinted>2024-11-06T11:05:00Z</cp:lastPrinted>
  <dcterms:created xsi:type="dcterms:W3CDTF">2025-10-30T09:05:00Z</dcterms:created>
  <dcterms:modified xsi:type="dcterms:W3CDTF">2025-10-30T09:05:00Z</dcterms:modified>
</cp:coreProperties>
</file>