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F2" w:rsidRPr="00A6483B" w:rsidRDefault="00CD7DF2" w:rsidP="00564A7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1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4"/>
        <w:gridCol w:w="3444"/>
        <w:gridCol w:w="1417"/>
        <w:gridCol w:w="2552"/>
        <w:gridCol w:w="1913"/>
        <w:gridCol w:w="1205"/>
        <w:gridCol w:w="142"/>
      </w:tblGrid>
      <w:tr w:rsidR="008A78CE" w:rsidRPr="00A6483B" w:rsidTr="00E4500A">
        <w:trPr>
          <w:gridAfter w:val="1"/>
          <w:wAfter w:w="142" w:type="dxa"/>
          <w:trHeight w:val="2944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7BD5" w:rsidRPr="00F97BD5" w:rsidRDefault="007F6C41" w:rsidP="00F97BD5">
            <w:pPr>
              <w:pStyle w:val="Nagwek2"/>
              <w:rPr>
                <w:sz w:val="22"/>
                <w:szCs w:val="22"/>
              </w:rPr>
            </w:pPr>
            <w:r w:rsidRPr="007F6C41">
              <w:rPr>
                <w:i w:val="0"/>
                <w:sz w:val="22"/>
                <w:szCs w:val="22"/>
              </w:rPr>
              <w:t>OP-IV.272.</w:t>
            </w:r>
            <w:r w:rsidR="00374EFF">
              <w:rPr>
                <w:i w:val="0"/>
                <w:sz w:val="22"/>
                <w:szCs w:val="22"/>
              </w:rPr>
              <w:t>24</w:t>
            </w:r>
            <w:r w:rsidRPr="007F6C41">
              <w:rPr>
                <w:i w:val="0"/>
                <w:sz w:val="22"/>
                <w:szCs w:val="22"/>
              </w:rPr>
              <w:t>.201</w:t>
            </w:r>
            <w:r w:rsidR="00374EFF">
              <w:rPr>
                <w:i w:val="0"/>
                <w:sz w:val="22"/>
                <w:szCs w:val="22"/>
              </w:rPr>
              <w:t>8</w:t>
            </w:r>
            <w:r w:rsidRPr="007F6C41">
              <w:rPr>
                <w:i w:val="0"/>
                <w:sz w:val="22"/>
                <w:szCs w:val="22"/>
              </w:rPr>
              <w:t>.LK</w:t>
            </w:r>
            <w:r>
              <w:rPr>
                <w:i w:val="0"/>
                <w:sz w:val="22"/>
                <w:szCs w:val="22"/>
              </w:rPr>
              <w:t xml:space="preserve">      </w:t>
            </w:r>
            <w:r w:rsidR="00F97BD5">
              <w:rPr>
                <w:i w:val="0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F97BD5" w:rsidRPr="00F97BD5">
              <w:rPr>
                <w:sz w:val="22"/>
                <w:szCs w:val="22"/>
                <w:u w:val="single"/>
              </w:rPr>
              <w:t xml:space="preserve">Załącznik nr </w:t>
            </w:r>
            <w:r w:rsidR="00543ACB">
              <w:rPr>
                <w:sz w:val="22"/>
                <w:szCs w:val="22"/>
                <w:u w:val="single"/>
              </w:rPr>
              <w:t xml:space="preserve">5 </w:t>
            </w:r>
            <w:r w:rsidR="00F97BD5" w:rsidRPr="00F97BD5">
              <w:rPr>
                <w:sz w:val="22"/>
                <w:szCs w:val="22"/>
                <w:u w:val="single"/>
              </w:rPr>
              <w:t>do SIWZ</w:t>
            </w:r>
          </w:p>
          <w:p w:rsidR="00EF4C51" w:rsidRPr="00F97BD5" w:rsidRDefault="00BF2CEA" w:rsidP="00F97BD5">
            <w:pPr>
              <w:pStyle w:val="Nagwek2"/>
              <w:jc w:val="center"/>
              <w:rPr>
                <w:i w:val="0"/>
                <w:sz w:val="22"/>
                <w:szCs w:val="22"/>
              </w:rPr>
            </w:pPr>
            <w:r w:rsidRPr="00F97BD5">
              <w:rPr>
                <w:i w:val="0"/>
                <w:sz w:val="22"/>
                <w:szCs w:val="22"/>
              </w:rPr>
              <w:t>WYKAZ USŁUG</w:t>
            </w:r>
          </w:p>
          <w:p w:rsidR="00CB0336" w:rsidRDefault="00CB0336" w:rsidP="00CB0336">
            <w:pPr>
              <w:ind w:right="44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CB0336" w:rsidRPr="00CB0336" w:rsidRDefault="005C3D46" w:rsidP="00CB0336">
            <w:pPr>
              <w:ind w:left="33" w:right="44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</w:pPr>
            <w:r w:rsidRPr="005C3D46">
              <w:rPr>
                <w:rFonts w:ascii="Arial" w:hAnsi="Arial" w:cs="Arial"/>
                <w:b/>
                <w:sz w:val="22"/>
                <w:szCs w:val="22"/>
              </w:rPr>
              <w:t>Zamawiający uzna warunek za spełniony, jeżeli Wykonawca wykaże, że w okresie ostatnich 3 lat (a jeżeli okres prowadzenia działalności jest krótszy - w tym okresie) przed upływem terminu składania ofert, wykonał minimum dwie kampanie promocyjne - w skład których wchodziły działania promocyjne z wykorzystaniem nośników elektronicznych linii lotniczych oraz działań na porta</w:t>
            </w:r>
            <w:r w:rsidR="00374EFF">
              <w:rPr>
                <w:rFonts w:ascii="Arial" w:hAnsi="Arial" w:cs="Arial"/>
                <w:b/>
                <w:sz w:val="22"/>
                <w:szCs w:val="22"/>
              </w:rPr>
              <w:t>ch</w:t>
            </w:r>
            <w:r w:rsidRPr="005C3D46">
              <w:rPr>
                <w:rFonts w:ascii="Arial" w:hAnsi="Arial" w:cs="Arial"/>
                <w:b/>
                <w:sz w:val="22"/>
                <w:szCs w:val="22"/>
              </w:rPr>
              <w:t xml:space="preserve"> lotniczych - na kwotę </w:t>
            </w:r>
            <w:r w:rsidR="00374EFF">
              <w:rPr>
                <w:rFonts w:ascii="Arial" w:hAnsi="Arial" w:cs="Arial"/>
                <w:b/>
                <w:sz w:val="22"/>
                <w:szCs w:val="22"/>
              </w:rPr>
              <w:t>1 3</w:t>
            </w:r>
            <w:bookmarkStart w:id="0" w:name="_GoBack"/>
            <w:bookmarkEnd w:id="0"/>
            <w:r w:rsidRPr="005C3D46">
              <w:rPr>
                <w:rFonts w:ascii="Arial" w:hAnsi="Arial" w:cs="Arial"/>
                <w:b/>
                <w:sz w:val="22"/>
                <w:szCs w:val="22"/>
              </w:rPr>
              <w:t xml:space="preserve">00 000,00 zł brutto każda. </w:t>
            </w:r>
          </w:p>
          <w:p w:rsidR="002F0148" w:rsidRDefault="002F0148" w:rsidP="00CB03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E09E5" w:rsidRDefault="00E4500A" w:rsidP="00E4500A">
            <w:pPr>
              <w:tabs>
                <w:tab w:val="left" w:pos="10665"/>
              </w:tabs>
              <w:ind w:left="-1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4500A">
              <w:rPr>
                <w:rFonts w:ascii="Arial" w:hAnsi="Arial" w:cs="Arial"/>
                <w:bCs/>
                <w:sz w:val="22"/>
                <w:szCs w:val="22"/>
              </w:rPr>
              <w:t>W przypadku wykonawców wspólnie ubiegających się o udzielenie zamówienia publicznego, każdy z wyżej wymienionych warunków udziału w postępowaniu winien spełniać co najmniej jeden z wykonawców lub wszyscy wykonawcy wspólnie.</w:t>
            </w:r>
          </w:p>
          <w:p w:rsidR="00CB0336" w:rsidRPr="00E4500A" w:rsidRDefault="00CB0336" w:rsidP="00E4500A">
            <w:pPr>
              <w:tabs>
                <w:tab w:val="left" w:pos="10665"/>
              </w:tabs>
              <w:ind w:left="-1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0498" w:rsidRPr="005B6FC6" w:rsidTr="00E45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54"/>
        </w:trPr>
        <w:tc>
          <w:tcPr>
            <w:tcW w:w="384" w:type="dxa"/>
            <w:vAlign w:val="center"/>
          </w:tcPr>
          <w:p w:rsidR="00350498" w:rsidRPr="005B6FC6" w:rsidRDefault="00350498" w:rsidP="00F97BD5">
            <w:pPr>
              <w:ind w:right="-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FC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444" w:type="dxa"/>
            <w:vAlign w:val="center"/>
          </w:tcPr>
          <w:p w:rsidR="00350498" w:rsidRDefault="00350498" w:rsidP="005B6F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FC6">
              <w:rPr>
                <w:rFonts w:ascii="Arial" w:hAnsi="Arial" w:cs="Arial"/>
                <w:b/>
                <w:sz w:val="20"/>
                <w:szCs w:val="20"/>
              </w:rPr>
              <w:t xml:space="preserve">Nazwa przedmiotu zamówienia </w:t>
            </w:r>
          </w:p>
          <w:p w:rsidR="00350498" w:rsidRPr="005B6FC6" w:rsidRDefault="00350498" w:rsidP="005B6F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498" w:rsidRDefault="00350498" w:rsidP="001344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FC6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zakończenia </w:t>
            </w:r>
          </w:p>
          <w:p w:rsidR="00350498" w:rsidRPr="00134416" w:rsidRDefault="00350498" w:rsidP="001344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FC6">
              <w:rPr>
                <w:rFonts w:ascii="Arial" w:hAnsi="Arial" w:cs="Arial"/>
                <w:b/>
                <w:sz w:val="20"/>
                <w:szCs w:val="20"/>
              </w:rPr>
              <w:t>wykonania usługi</w:t>
            </w:r>
          </w:p>
          <w:p w:rsidR="00350498" w:rsidRPr="005B6FC6" w:rsidRDefault="00350498" w:rsidP="007F6C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FC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DZ-M-R</w:t>
            </w:r>
            <w:r w:rsidRPr="005B6FC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350498" w:rsidRPr="005B6FC6" w:rsidRDefault="00350498" w:rsidP="005B6F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wykonanej usługi</w:t>
            </w:r>
          </w:p>
        </w:tc>
        <w:tc>
          <w:tcPr>
            <w:tcW w:w="1913" w:type="dxa"/>
            <w:vAlign w:val="center"/>
          </w:tcPr>
          <w:p w:rsidR="00350498" w:rsidRDefault="00350498" w:rsidP="0035049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498" w:rsidRPr="00350498" w:rsidRDefault="00350498" w:rsidP="003504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0498">
              <w:rPr>
                <w:rFonts w:ascii="Arial" w:hAnsi="Arial" w:cs="Arial"/>
                <w:b/>
                <w:sz w:val="20"/>
                <w:szCs w:val="20"/>
              </w:rPr>
              <w:t>Wartość brutto usługi</w:t>
            </w:r>
          </w:p>
        </w:tc>
        <w:tc>
          <w:tcPr>
            <w:tcW w:w="1347" w:type="dxa"/>
            <w:gridSpan w:val="2"/>
            <w:vAlign w:val="center"/>
          </w:tcPr>
          <w:p w:rsidR="00350498" w:rsidRDefault="00350498" w:rsidP="0035049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498" w:rsidRPr="00350498" w:rsidRDefault="00350498" w:rsidP="003504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0498">
              <w:rPr>
                <w:rFonts w:ascii="Arial" w:hAnsi="Arial" w:cs="Arial"/>
                <w:b/>
                <w:sz w:val="20"/>
                <w:szCs w:val="20"/>
              </w:rPr>
              <w:t>Nazwa i adres odbiorcy</w:t>
            </w:r>
          </w:p>
        </w:tc>
      </w:tr>
      <w:tr w:rsidR="00350498" w:rsidRPr="005B6FC6" w:rsidTr="00E45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95"/>
        </w:trPr>
        <w:tc>
          <w:tcPr>
            <w:tcW w:w="384" w:type="dxa"/>
          </w:tcPr>
          <w:p w:rsidR="00350498" w:rsidRPr="005B6FC6" w:rsidRDefault="00350498" w:rsidP="005B6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FC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44" w:type="dxa"/>
            <w:vAlign w:val="bottom"/>
          </w:tcPr>
          <w:p w:rsidR="00350498" w:rsidRDefault="00350498" w:rsidP="005B6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0498" w:rsidRDefault="00350498" w:rsidP="007F6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0498" w:rsidRPr="00FD2C28" w:rsidRDefault="00350498" w:rsidP="00350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417" w:type="dxa"/>
            <w:vAlign w:val="center"/>
          </w:tcPr>
          <w:p w:rsidR="00350498" w:rsidRPr="005B6FC6" w:rsidRDefault="00350498" w:rsidP="005B6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50498" w:rsidRPr="005B6FC6" w:rsidRDefault="00350498" w:rsidP="005B6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350498" w:rsidRPr="005B6FC6" w:rsidRDefault="00350498" w:rsidP="00F97BD5">
            <w:pPr>
              <w:ind w:left="-827" w:firstLine="8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350498" w:rsidRPr="005B6FC6" w:rsidRDefault="00350498" w:rsidP="00F97BD5">
            <w:pPr>
              <w:ind w:left="-827" w:firstLine="8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498" w:rsidRPr="005B6FC6" w:rsidTr="00E45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63"/>
        </w:trPr>
        <w:tc>
          <w:tcPr>
            <w:tcW w:w="384" w:type="dxa"/>
          </w:tcPr>
          <w:p w:rsidR="00350498" w:rsidRPr="005B6FC6" w:rsidRDefault="00350498" w:rsidP="005B6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FC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44" w:type="dxa"/>
            <w:vAlign w:val="bottom"/>
          </w:tcPr>
          <w:p w:rsidR="00350498" w:rsidRDefault="00350498" w:rsidP="005B6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0498" w:rsidRDefault="00350498" w:rsidP="007F6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0498" w:rsidRPr="00FD2C28" w:rsidRDefault="00350498" w:rsidP="00350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417" w:type="dxa"/>
            <w:vAlign w:val="center"/>
          </w:tcPr>
          <w:p w:rsidR="00350498" w:rsidRPr="005B6FC6" w:rsidRDefault="00350498" w:rsidP="005B6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50498" w:rsidRPr="005B6FC6" w:rsidRDefault="00350498" w:rsidP="005B6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350498" w:rsidRPr="005B6FC6" w:rsidRDefault="00350498" w:rsidP="00F97BD5">
            <w:pPr>
              <w:ind w:left="-827" w:right="2159" w:firstLine="8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350498" w:rsidRPr="005B6FC6" w:rsidRDefault="00350498" w:rsidP="00F97BD5">
            <w:pPr>
              <w:ind w:left="-827" w:right="2159" w:firstLine="8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6853" w:rsidRDefault="001E6853" w:rsidP="00F03DB8">
      <w:pPr>
        <w:tabs>
          <w:tab w:val="left" w:pos="1140"/>
        </w:tabs>
        <w:ind w:left="-426" w:right="-457"/>
        <w:jc w:val="both"/>
        <w:rPr>
          <w:rFonts w:ascii="Arial" w:hAnsi="Arial" w:cs="Arial"/>
          <w:b/>
          <w:sz w:val="22"/>
          <w:szCs w:val="22"/>
        </w:rPr>
      </w:pPr>
    </w:p>
    <w:p w:rsidR="006C72EE" w:rsidRPr="003340E4" w:rsidRDefault="00CD7DF2" w:rsidP="006C72EE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A6483B">
        <w:rPr>
          <w:rFonts w:ascii="Arial" w:hAnsi="Arial" w:cs="Arial"/>
          <w:b/>
          <w:sz w:val="22"/>
          <w:szCs w:val="22"/>
        </w:rPr>
        <w:t xml:space="preserve">UWAGA! </w:t>
      </w:r>
      <w:r w:rsidRPr="00A6483B">
        <w:rPr>
          <w:rFonts w:ascii="Arial" w:hAnsi="Arial" w:cs="Arial"/>
          <w:b/>
          <w:bCs/>
          <w:sz w:val="22"/>
          <w:szCs w:val="22"/>
        </w:rPr>
        <w:t xml:space="preserve">Należy załączyć </w:t>
      </w:r>
      <w:r w:rsidR="00737A64">
        <w:rPr>
          <w:rFonts w:ascii="Arial" w:hAnsi="Arial" w:cs="Arial"/>
          <w:b/>
          <w:bCs/>
          <w:sz w:val="22"/>
          <w:szCs w:val="22"/>
        </w:rPr>
        <w:t>dowody</w:t>
      </w:r>
      <w:r w:rsidR="00737A64" w:rsidRPr="00737A64">
        <w:rPr>
          <w:rFonts w:ascii="Arial" w:hAnsi="Arial" w:cs="Arial"/>
          <w:b/>
          <w:bCs/>
          <w:sz w:val="22"/>
          <w:szCs w:val="22"/>
        </w:rPr>
        <w:t xml:space="preserve">, czy </w:t>
      </w:r>
      <w:r w:rsidR="00737A64">
        <w:rPr>
          <w:rFonts w:ascii="Arial" w:hAnsi="Arial" w:cs="Arial"/>
          <w:b/>
          <w:bCs/>
          <w:sz w:val="22"/>
          <w:szCs w:val="22"/>
        </w:rPr>
        <w:t>w</w:t>
      </w:r>
      <w:r w:rsidR="00134416">
        <w:rPr>
          <w:rFonts w:ascii="Arial" w:hAnsi="Arial" w:cs="Arial"/>
          <w:b/>
          <w:bCs/>
          <w:sz w:val="22"/>
          <w:szCs w:val="22"/>
        </w:rPr>
        <w:t>w.</w:t>
      </w:r>
      <w:r w:rsidR="00737A64">
        <w:rPr>
          <w:rFonts w:ascii="Arial" w:hAnsi="Arial" w:cs="Arial"/>
          <w:b/>
          <w:bCs/>
          <w:sz w:val="22"/>
          <w:szCs w:val="22"/>
        </w:rPr>
        <w:t xml:space="preserve"> usługi </w:t>
      </w:r>
      <w:r w:rsidR="00737A64" w:rsidRPr="00737A64">
        <w:rPr>
          <w:rFonts w:ascii="Arial" w:hAnsi="Arial" w:cs="Arial"/>
          <w:b/>
          <w:bCs/>
          <w:sz w:val="22"/>
          <w:szCs w:val="22"/>
        </w:rPr>
        <w:t xml:space="preserve">zostały wykonane </w:t>
      </w:r>
      <w:r w:rsidR="00D16152">
        <w:rPr>
          <w:rFonts w:ascii="Arial" w:hAnsi="Arial" w:cs="Arial"/>
          <w:b/>
          <w:bCs/>
          <w:sz w:val="22"/>
          <w:szCs w:val="22"/>
        </w:rPr>
        <w:t xml:space="preserve">należycie </w:t>
      </w:r>
      <w:r w:rsidR="000838DE" w:rsidRPr="00A6483B">
        <w:rPr>
          <w:rFonts w:ascii="Arial" w:hAnsi="Arial" w:cs="Arial"/>
          <w:bCs/>
          <w:i/>
          <w:iCs/>
          <w:sz w:val="22"/>
          <w:szCs w:val="22"/>
        </w:rPr>
        <w:t>(w formie oryginału lub kopii poświadczonej za zgodność</w:t>
      </w:r>
      <w:r w:rsidR="0035049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0838DE" w:rsidRPr="00A6483B">
        <w:rPr>
          <w:rFonts w:ascii="Arial" w:hAnsi="Arial" w:cs="Arial"/>
          <w:bCs/>
          <w:i/>
          <w:iCs/>
          <w:sz w:val="22"/>
          <w:szCs w:val="22"/>
        </w:rPr>
        <w:t>z oryginałem przez wykonawcę)</w:t>
      </w:r>
      <w:r w:rsidR="00134416"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r w:rsidR="00134416">
        <w:rPr>
          <w:rFonts w:ascii="Arial" w:hAnsi="Arial" w:cs="Arial"/>
          <w:sz w:val="22"/>
          <w:szCs w:val="22"/>
        </w:rPr>
        <w:t>Je</w:t>
      </w:r>
      <w:r w:rsidR="006C72EE">
        <w:rPr>
          <w:rFonts w:ascii="Arial" w:hAnsi="Arial" w:cs="Arial"/>
          <w:sz w:val="22"/>
          <w:szCs w:val="22"/>
        </w:rPr>
        <w:t>żeli z </w:t>
      </w:r>
      <w:r w:rsidR="00350498">
        <w:rPr>
          <w:rFonts w:ascii="Arial" w:hAnsi="Arial" w:cs="Arial"/>
          <w:sz w:val="22"/>
          <w:szCs w:val="22"/>
        </w:rPr>
        <w:t>uzasadnionej przyczyny o </w:t>
      </w:r>
      <w:r w:rsidR="00134416" w:rsidRPr="00AF2E01">
        <w:rPr>
          <w:rFonts w:ascii="Arial" w:hAnsi="Arial" w:cs="Arial"/>
          <w:sz w:val="22"/>
          <w:szCs w:val="22"/>
        </w:rPr>
        <w:t>obiektywnym charakterze wykonawca nie jest w stanie uzyskać tych dokumentów – oświadczenie wykonawcy</w:t>
      </w:r>
      <w:r w:rsidR="00134416">
        <w:rPr>
          <w:rFonts w:ascii="Arial" w:hAnsi="Arial" w:cs="Arial"/>
          <w:sz w:val="22"/>
          <w:szCs w:val="22"/>
        </w:rPr>
        <w:t xml:space="preserve"> </w:t>
      </w:r>
      <w:r w:rsidR="00134416" w:rsidRPr="00134416">
        <w:rPr>
          <w:rFonts w:ascii="Arial" w:hAnsi="Arial" w:cs="Arial"/>
          <w:i/>
          <w:sz w:val="22"/>
          <w:szCs w:val="22"/>
        </w:rPr>
        <w:t>(w formie oryginału).</w:t>
      </w:r>
      <w:r w:rsidR="006C72EE" w:rsidRPr="006C72EE">
        <w:rPr>
          <w:rFonts w:ascii="Arial" w:hAnsi="Arial" w:cs="Arial"/>
          <w:bCs/>
          <w:sz w:val="22"/>
          <w:szCs w:val="22"/>
        </w:rPr>
        <w:t xml:space="preserve"> </w:t>
      </w:r>
      <w:r w:rsidR="006C72EE">
        <w:rPr>
          <w:rFonts w:ascii="Arial" w:hAnsi="Arial" w:cs="Arial"/>
          <w:bCs/>
          <w:sz w:val="22"/>
          <w:szCs w:val="22"/>
        </w:rPr>
        <w:t xml:space="preserve">W </w:t>
      </w:r>
      <w:r w:rsidR="006C72EE" w:rsidRPr="003340E4">
        <w:rPr>
          <w:rFonts w:ascii="Arial" w:hAnsi="Arial" w:cs="Arial"/>
          <w:bCs/>
          <w:sz w:val="22"/>
          <w:szCs w:val="22"/>
        </w:rPr>
        <w:t>przypadku świadczeń okresowych lub ciągłych nadal wykonywanych referencje bądź inne dokumenty potwierdzające ich należyte wykonywanie powinny być wydane nie wcześniej niż 3 miesiące przed upływem terminu składania ofert.</w:t>
      </w:r>
    </w:p>
    <w:p w:rsidR="00CB0336" w:rsidRDefault="00CB0336" w:rsidP="006C72EE">
      <w:pPr>
        <w:tabs>
          <w:tab w:val="left" w:pos="1140"/>
        </w:tabs>
        <w:ind w:left="-426" w:right="-457"/>
        <w:jc w:val="both"/>
        <w:rPr>
          <w:rFonts w:ascii="Arial" w:hAnsi="Arial" w:cs="Arial"/>
          <w:sz w:val="22"/>
          <w:szCs w:val="22"/>
        </w:rPr>
      </w:pPr>
    </w:p>
    <w:p w:rsidR="00CB0336" w:rsidRPr="00E4500A" w:rsidRDefault="00CB0336" w:rsidP="00E4500A">
      <w:pPr>
        <w:tabs>
          <w:tab w:val="left" w:pos="1140"/>
        </w:tabs>
        <w:ind w:left="-426" w:right="-457"/>
        <w:jc w:val="both"/>
        <w:rPr>
          <w:rFonts w:ascii="Arial" w:hAnsi="Arial" w:cs="Arial"/>
          <w:sz w:val="22"/>
          <w:szCs w:val="22"/>
        </w:rPr>
      </w:pPr>
    </w:p>
    <w:p w:rsidR="00350498" w:rsidRDefault="00350498">
      <w:pPr>
        <w:pStyle w:val="Standard"/>
        <w:rPr>
          <w:rFonts w:ascii="Arial" w:hAnsi="Arial" w:cs="Arial"/>
          <w:sz w:val="16"/>
          <w:szCs w:val="16"/>
        </w:rPr>
      </w:pPr>
    </w:p>
    <w:p w:rsidR="008A78CE" w:rsidRPr="00A6483B" w:rsidRDefault="008A78CE" w:rsidP="00CB0336">
      <w:pPr>
        <w:pStyle w:val="Standard"/>
        <w:rPr>
          <w:rFonts w:ascii="Arial" w:hAnsi="Arial" w:cs="Arial"/>
          <w:sz w:val="16"/>
          <w:szCs w:val="16"/>
        </w:rPr>
      </w:pPr>
      <w:r w:rsidRPr="00A6483B">
        <w:rPr>
          <w:rFonts w:ascii="Arial" w:hAnsi="Arial" w:cs="Arial"/>
          <w:sz w:val="16"/>
          <w:szCs w:val="16"/>
        </w:rPr>
        <w:t xml:space="preserve">..........................................................                       </w:t>
      </w:r>
      <w:r w:rsidR="00350498">
        <w:rPr>
          <w:rFonts w:ascii="Arial" w:hAnsi="Arial" w:cs="Arial"/>
          <w:sz w:val="16"/>
          <w:szCs w:val="16"/>
        </w:rPr>
        <w:t xml:space="preserve">                                                   </w:t>
      </w:r>
      <w:r w:rsidRPr="00A6483B">
        <w:rPr>
          <w:rFonts w:ascii="Arial" w:hAnsi="Arial" w:cs="Arial"/>
          <w:sz w:val="16"/>
          <w:szCs w:val="16"/>
        </w:rPr>
        <w:t xml:space="preserve">  </w:t>
      </w:r>
      <w:r w:rsidR="00350498" w:rsidRPr="00350498">
        <w:rPr>
          <w:rFonts w:ascii="Arial" w:hAnsi="Arial" w:cs="Arial"/>
          <w:sz w:val="16"/>
          <w:szCs w:val="16"/>
        </w:rPr>
        <w:t>............................................................................</w:t>
      </w:r>
      <w:r w:rsidRPr="00A6483B">
        <w:rPr>
          <w:rFonts w:ascii="Arial" w:hAnsi="Arial" w:cs="Arial"/>
          <w:sz w:val="16"/>
          <w:szCs w:val="16"/>
        </w:rPr>
        <w:t xml:space="preserve">              </w:t>
      </w:r>
      <w:r w:rsidR="00CB0336">
        <w:rPr>
          <w:rFonts w:ascii="Arial" w:hAnsi="Arial" w:cs="Arial"/>
          <w:sz w:val="16"/>
          <w:szCs w:val="16"/>
        </w:rPr>
        <w:t xml:space="preserve">                      </w:t>
      </w:r>
    </w:p>
    <w:p w:rsidR="00350498" w:rsidRDefault="008A78CE" w:rsidP="00CB0336">
      <w:pPr>
        <w:pStyle w:val="Standard"/>
        <w:rPr>
          <w:rFonts w:ascii="Arial" w:hAnsi="Arial" w:cs="Arial"/>
          <w:sz w:val="16"/>
          <w:szCs w:val="16"/>
        </w:rPr>
      </w:pPr>
      <w:r w:rsidRPr="00A6483B">
        <w:rPr>
          <w:rFonts w:ascii="Arial" w:hAnsi="Arial" w:cs="Arial"/>
          <w:sz w:val="16"/>
          <w:szCs w:val="16"/>
        </w:rPr>
        <w:t xml:space="preserve">            </w:t>
      </w:r>
      <w:r w:rsidR="00CB0336">
        <w:rPr>
          <w:rFonts w:ascii="Arial" w:hAnsi="Arial" w:cs="Arial"/>
          <w:sz w:val="16"/>
          <w:szCs w:val="16"/>
        </w:rPr>
        <w:t>( miejscowość i data )</w:t>
      </w:r>
      <w:r w:rsidRPr="00A6483B">
        <w:rPr>
          <w:rFonts w:ascii="Arial" w:hAnsi="Arial" w:cs="Arial"/>
          <w:sz w:val="16"/>
          <w:szCs w:val="16"/>
        </w:rPr>
        <w:t xml:space="preserve">                                                          </w:t>
      </w:r>
      <w:r w:rsidR="00A6483B">
        <w:rPr>
          <w:rFonts w:ascii="Arial" w:hAnsi="Arial" w:cs="Arial"/>
          <w:sz w:val="16"/>
          <w:szCs w:val="16"/>
        </w:rPr>
        <w:t xml:space="preserve">                  </w:t>
      </w:r>
      <w:r w:rsidR="00A6483B">
        <w:rPr>
          <w:rFonts w:ascii="Arial" w:hAnsi="Arial" w:cs="Arial"/>
          <w:sz w:val="16"/>
          <w:szCs w:val="16"/>
        </w:rPr>
        <w:tab/>
      </w:r>
      <w:r w:rsidR="00A6483B">
        <w:rPr>
          <w:rFonts w:ascii="Arial" w:hAnsi="Arial" w:cs="Arial"/>
          <w:sz w:val="16"/>
          <w:szCs w:val="16"/>
        </w:rPr>
        <w:tab/>
      </w:r>
      <w:r w:rsidR="00CB0336">
        <w:rPr>
          <w:rFonts w:ascii="Arial" w:hAnsi="Arial" w:cs="Arial"/>
          <w:sz w:val="16"/>
          <w:szCs w:val="16"/>
        </w:rPr>
        <w:t>(</w:t>
      </w:r>
      <w:r w:rsidR="00350498" w:rsidRPr="00350498">
        <w:rPr>
          <w:rFonts w:ascii="Arial" w:hAnsi="Arial" w:cs="Arial"/>
          <w:sz w:val="16"/>
          <w:szCs w:val="16"/>
        </w:rPr>
        <w:t xml:space="preserve">podpis i imienna pieczęć upoważnionego         </w:t>
      </w:r>
      <w:r w:rsidR="00350498">
        <w:rPr>
          <w:rFonts w:ascii="Arial" w:hAnsi="Arial" w:cs="Arial"/>
          <w:sz w:val="16"/>
          <w:szCs w:val="16"/>
        </w:rPr>
        <w:t xml:space="preserve">               </w:t>
      </w:r>
    </w:p>
    <w:p w:rsidR="008A78CE" w:rsidRPr="00A6483B" w:rsidRDefault="00350498" w:rsidP="00CB0336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przedstawiciela wykonawcy</w:t>
      </w:r>
      <w:r w:rsidR="00CB0336">
        <w:rPr>
          <w:rFonts w:ascii="Arial" w:hAnsi="Arial" w:cs="Arial"/>
          <w:sz w:val="16"/>
          <w:szCs w:val="16"/>
        </w:rPr>
        <w:t>)</w:t>
      </w:r>
    </w:p>
    <w:sectPr w:rsidR="008A78CE" w:rsidRPr="00A6483B" w:rsidSect="00F97BD5">
      <w:headerReference w:type="default" r:id="rId8"/>
      <w:pgSz w:w="11906" w:h="16838"/>
      <w:pgMar w:top="1418" w:right="1276" w:bottom="1418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62" w:rsidRDefault="00D54462">
      <w:r>
        <w:separator/>
      </w:r>
    </w:p>
  </w:endnote>
  <w:endnote w:type="continuationSeparator" w:id="0">
    <w:p w:rsidR="00D54462" w:rsidRDefault="00D5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62" w:rsidRDefault="00D54462">
      <w:r>
        <w:separator/>
      </w:r>
    </w:p>
  </w:footnote>
  <w:footnote w:type="continuationSeparator" w:id="0">
    <w:p w:rsidR="00D54462" w:rsidRDefault="00D54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B4" w:rsidRDefault="00CD35B4" w:rsidP="00CB0336">
    <w:pPr>
      <w:pBdr>
        <w:bottom w:val="single" w:sz="4" w:space="0" w:color="auto"/>
      </w:pBdr>
      <w:tabs>
        <w:tab w:val="left" w:pos="61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D9"/>
    <w:rsid w:val="00013881"/>
    <w:rsid w:val="00021D56"/>
    <w:rsid w:val="00077C46"/>
    <w:rsid w:val="000838DE"/>
    <w:rsid w:val="0009063C"/>
    <w:rsid w:val="000920A5"/>
    <w:rsid w:val="000B5222"/>
    <w:rsid w:val="000C6050"/>
    <w:rsid w:val="000C75E4"/>
    <w:rsid w:val="000C7C02"/>
    <w:rsid w:val="000D62D9"/>
    <w:rsid w:val="000E46BB"/>
    <w:rsid w:val="000F4541"/>
    <w:rsid w:val="001124C8"/>
    <w:rsid w:val="001276F5"/>
    <w:rsid w:val="00130E51"/>
    <w:rsid w:val="00134416"/>
    <w:rsid w:val="00134744"/>
    <w:rsid w:val="0017748E"/>
    <w:rsid w:val="00181AC6"/>
    <w:rsid w:val="00193FC4"/>
    <w:rsid w:val="001A522E"/>
    <w:rsid w:val="001B10EE"/>
    <w:rsid w:val="001E6853"/>
    <w:rsid w:val="001F74BA"/>
    <w:rsid w:val="00227BF4"/>
    <w:rsid w:val="00227F59"/>
    <w:rsid w:val="0023422B"/>
    <w:rsid w:val="00237B57"/>
    <w:rsid w:val="00241AAA"/>
    <w:rsid w:val="002473D8"/>
    <w:rsid w:val="00267716"/>
    <w:rsid w:val="00277AF5"/>
    <w:rsid w:val="002A2288"/>
    <w:rsid w:val="002B141F"/>
    <w:rsid w:val="002D30B4"/>
    <w:rsid w:val="002F0148"/>
    <w:rsid w:val="002F22B9"/>
    <w:rsid w:val="00313BD9"/>
    <w:rsid w:val="00327094"/>
    <w:rsid w:val="00332D51"/>
    <w:rsid w:val="00333718"/>
    <w:rsid w:val="003373B2"/>
    <w:rsid w:val="003475CE"/>
    <w:rsid w:val="00350498"/>
    <w:rsid w:val="00372790"/>
    <w:rsid w:val="00372977"/>
    <w:rsid w:val="00374A45"/>
    <w:rsid w:val="00374EFF"/>
    <w:rsid w:val="003A72A1"/>
    <w:rsid w:val="003B3D31"/>
    <w:rsid w:val="003D2404"/>
    <w:rsid w:val="003D6297"/>
    <w:rsid w:val="003D78FE"/>
    <w:rsid w:val="003E4A30"/>
    <w:rsid w:val="00425E95"/>
    <w:rsid w:val="004262B9"/>
    <w:rsid w:val="00442B9F"/>
    <w:rsid w:val="00444F73"/>
    <w:rsid w:val="00476199"/>
    <w:rsid w:val="00484864"/>
    <w:rsid w:val="00495447"/>
    <w:rsid w:val="004A1B19"/>
    <w:rsid w:val="004B1A7C"/>
    <w:rsid w:val="004B3AD0"/>
    <w:rsid w:val="004C0609"/>
    <w:rsid w:val="004D72C5"/>
    <w:rsid w:val="004E09E5"/>
    <w:rsid w:val="004E493F"/>
    <w:rsid w:val="004E73B7"/>
    <w:rsid w:val="005013BC"/>
    <w:rsid w:val="00516286"/>
    <w:rsid w:val="00525118"/>
    <w:rsid w:val="00543ACB"/>
    <w:rsid w:val="0055179A"/>
    <w:rsid w:val="00564A71"/>
    <w:rsid w:val="0058322F"/>
    <w:rsid w:val="00584F60"/>
    <w:rsid w:val="00586309"/>
    <w:rsid w:val="005B6FC6"/>
    <w:rsid w:val="005C3D46"/>
    <w:rsid w:val="005D01FE"/>
    <w:rsid w:val="005D561F"/>
    <w:rsid w:val="005D641C"/>
    <w:rsid w:val="00613E3D"/>
    <w:rsid w:val="00620686"/>
    <w:rsid w:val="00631B4F"/>
    <w:rsid w:val="0066433C"/>
    <w:rsid w:val="006658D4"/>
    <w:rsid w:val="006C72EE"/>
    <w:rsid w:val="006F7958"/>
    <w:rsid w:val="0070004D"/>
    <w:rsid w:val="00737A64"/>
    <w:rsid w:val="00737E6F"/>
    <w:rsid w:val="00763EC5"/>
    <w:rsid w:val="0077057D"/>
    <w:rsid w:val="007869B9"/>
    <w:rsid w:val="007927B7"/>
    <w:rsid w:val="007C3D1B"/>
    <w:rsid w:val="007F6C41"/>
    <w:rsid w:val="0082759A"/>
    <w:rsid w:val="008427B2"/>
    <w:rsid w:val="00844D82"/>
    <w:rsid w:val="008701A7"/>
    <w:rsid w:val="00871F79"/>
    <w:rsid w:val="00884D95"/>
    <w:rsid w:val="00892CB8"/>
    <w:rsid w:val="008A6E83"/>
    <w:rsid w:val="008A78CE"/>
    <w:rsid w:val="008D13E4"/>
    <w:rsid w:val="008E07E9"/>
    <w:rsid w:val="009076A3"/>
    <w:rsid w:val="00913693"/>
    <w:rsid w:val="00925198"/>
    <w:rsid w:val="009507DA"/>
    <w:rsid w:val="00982537"/>
    <w:rsid w:val="00984CB8"/>
    <w:rsid w:val="009851B9"/>
    <w:rsid w:val="009C4462"/>
    <w:rsid w:val="009C5BF1"/>
    <w:rsid w:val="009D65A1"/>
    <w:rsid w:val="009D6894"/>
    <w:rsid w:val="00A31277"/>
    <w:rsid w:val="00A37A54"/>
    <w:rsid w:val="00A61AC8"/>
    <w:rsid w:val="00A63871"/>
    <w:rsid w:val="00A6483B"/>
    <w:rsid w:val="00A84666"/>
    <w:rsid w:val="00AA7F02"/>
    <w:rsid w:val="00AB5E08"/>
    <w:rsid w:val="00AD4702"/>
    <w:rsid w:val="00B041FA"/>
    <w:rsid w:val="00B24B94"/>
    <w:rsid w:val="00B55F70"/>
    <w:rsid w:val="00B5678A"/>
    <w:rsid w:val="00B8746B"/>
    <w:rsid w:val="00B942BA"/>
    <w:rsid w:val="00BA0CA0"/>
    <w:rsid w:val="00BB43B4"/>
    <w:rsid w:val="00BC3B37"/>
    <w:rsid w:val="00BC6FC7"/>
    <w:rsid w:val="00BF2CEA"/>
    <w:rsid w:val="00C20014"/>
    <w:rsid w:val="00C45A4F"/>
    <w:rsid w:val="00C46EA6"/>
    <w:rsid w:val="00C47950"/>
    <w:rsid w:val="00C71D83"/>
    <w:rsid w:val="00C76A2F"/>
    <w:rsid w:val="00CA075D"/>
    <w:rsid w:val="00CB0336"/>
    <w:rsid w:val="00CD333A"/>
    <w:rsid w:val="00CD35B4"/>
    <w:rsid w:val="00CD7DF2"/>
    <w:rsid w:val="00D02002"/>
    <w:rsid w:val="00D041E6"/>
    <w:rsid w:val="00D16152"/>
    <w:rsid w:val="00D275E1"/>
    <w:rsid w:val="00D33047"/>
    <w:rsid w:val="00D54462"/>
    <w:rsid w:val="00D55328"/>
    <w:rsid w:val="00D604DE"/>
    <w:rsid w:val="00D7658A"/>
    <w:rsid w:val="00D921DE"/>
    <w:rsid w:val="00DF4EE5"/>
    <w:rsid w:val="00E2028A"/>
    <w:rsid w:val="00E27021"/>
    <w:rsid w:val="00E31886"/>
    <w:rsid w:val="00E400BC"/>
    <w:rsid w:val="00E43DF3"/>
    <w:rsid w:val="00E4500A"/>
    <w:rsid w:val="00E53C5A"/>
    <w:rsid w:val="00E64F79"/>
    <w:rsid w:val="00E65775"/>
    <w:rsid w:val="00E65A1A"/>
    <w:rsid w:val="00EB44D8"/>
    <w:rsid w:val="00EF4C51"/>
    <w:rsid w:val="00EF5009"/>
    <w:rsid w:val="00F03DB8"/>
    <w:rsid w:val="00F145DB"/>
    <w:rsid w:val="00F238C3"/>
    <w:rsid w:val="00F239CA"/>
    <w:rsid w:val="00F36AE2"/>
    <w:rsid w:val="00F43BFA"/>
    <w:rsid w:val="00F8768F"/>
    <w:rsid w:val="00F97BD5"/>
    <w:rsid w:val="00FA2F0A"/>
    <w:rsid w:val="00FB1FCD"/>
    <w:rsid w:val="00FC7D35"/>
    <w:rsid w:val="00FD147F"/>
    <w:rsid w:val="00FD2C28"/>
    <w:rsid w:val="00FD6B98"/>
    <w:rsid w:val="00FF20B1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275E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041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75E1"/>
    <w:pPr>
      <w:widowControl w:val="0"/>
      <w:suppressAutoHyphens/>
    </w:pPr>
    <w:rPr>
      <w:sz w:val="24"/>
    </w:rPr>
  </w:style>
  <w:style w:type="paragraph" w:styleId="Stopka">
    <w:name w:val="footer"/>
    <w:aliases w:val=" Znak"/>
    <w:basedOn w:val="Normalny"/>
    <w:link w:val="StopkaZnak"/>
    <w:uiPriority w:val="99"/>
    <w:rsid w:val="00D275E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275E1"/>
    <w:pPr>
      <w:jc w:val="both"/>
    </w:pPr>
  </w:style>
  <w:style w:type="character" w:styleId="Numerstrony">
    <w:name w:val="page number"/>
    <w:basedOn w:val="Domylnaczcionkaakapitu"/>
    <w:rsid w:val="00D275E1"/>
  </w:style>
  <w:style w:type="paragraph" w:styleId="Nagwek">
    <w:name w:val="header"/>
    <w:basedOn w:val="Normalny"/>
    <w:rsid w:val="00D275E1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link w:val="Stopka"/>
    <w:uiPriority w:val="99"/>
    <w:rsid w:val="00332D51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D041E6"/>
    <w:rPr>
      <w:rFonts w:ascii="Arial" w:hAnsi="Arial" w:cs="Arial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33371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uiPriority w:val="99"/>
    <w:rsid w:val="00442B9F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D35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3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275E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041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75E1"/>
    <w:pPr>
      <w:widowControl w:val="0"/>
      <w:suppressAutoHyphens/>
    </w:pPr>
    <w:rPr>
      <w:sz w:val="24"/>
    </w:rPr>
  </w:style>
  <w:style w:type="paragraph" w:styleId="Stopka">
    <w:name w:val="footer"/>
    <w:aliases w:val=" Znak"/>
    <w:basedOn w:val="Normalny"/>
    <w:link w:val="StopkaZnak"/>
    <w:uiPriority w:val="99"/>
    <w:rsid w:val="00D275E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275E1"/>
    <w:pPr>
      <w:jc w:val="both"/>
    </w:pPr>
  </w:style>
  <w:style w:type="character" w:styleId="Numerstrony">
    <w:name w:val="page number"/>
    <w:basedOn w:val="Domylnaczcionkaakapitu"/>
    <w:rsid w:val="00D275E1"/>
  </w:style>
  <w:style w:type="paragraph" w:styleId="Nagwek">
    <w:name w:val="header"/>
    <w:basedOn w:val="Normalny"/>
    <w:rsid w:val="00D275E1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link w:val="Stopka"/>
    <w:uiPriority w:val="99"/>
    <w:rsid w:val="00332D51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D041E6"/>
    <w:rPr>
      <w:rFonts w:ascii="Arial" w:hAnsi="Arial" w:cs="Arial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33371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uiPriority w:val="99"/>
    <w:rsid w:val="00442B9F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D35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3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2800-110F-4BCD-B59F-67CD80C7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207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wykonanych (lub wykonywanych) w okresie ostatnich trzech lat przed dniem wszczęcia postępowania o udzielenie zamówienia,</vt:lpstr>
    </vt:vector>
  </TitlesOfParts>
  <Company>UMWL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wykonanych (lub wykonywanych) w okresie ostatnich trzech lat przed dniem wszczęcia postępowania o udzielenie zamówienia,</dc:title>
  <dc:creator>seyfferte</dc:creator>
  <cp:lastModifiedBy>Kornelia Leszko</cp:lastModifiedBy>
  <cp:revision>36</cp:revision>
  <cp:lastPrinted>2018-03-01T14:42:00Z</cp:lastPrinted>
  <dcterms:created xsi:type="dcterms:W3CDTF">2014-10-16T08:24:00Z</dcterms:created>
  <dcterms:modified xsi:type="dcterms:W3CDTF">2018-03-01T14:42:00Z</dcterms:modified>
</cp:coreProperties>
</file>