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DBE58" w14:textId="690C7D54" w:rsidR="00F67FD5" w:rsidRPr="00E026DC" w:rsidRDefault="00E026DC" w:rsidP="00BE46F3">
      <w:pPr>
        <w:tabs>
          <w:tab w:val="left" w:pos="6495"/>
        </w:tabs>
        <w:jc w:val="right"/>
        <w:rPr>
          <w:rFonts w:ascii="Arial" w:hAnsi="Arial" w:cs="Arial"/>
          <w:sz w:val="22"/>
          <w:szCs w:val="22"/>
        </w:rPr>
      </w:pPr>
      <w:bookmarkStart w:id="0" w:name="_GoBack"/>
      <w:bookmarkEnd w:id="0"/>
      <w:r>
        <w:rPr>
          <w:rFonts w:ascii="Arial" w:hAnsi="Arial" w:cs="Arial"/>
          <w:sz w:val="22"/>
          <w:szCs w:val="22"/>
        </w:rPr>
        <w:t>Załącznik nr 2</w:t>
      </w:r>
    </w:p>
    <w:p w14:paraId="5CA551E9" w14:textId="478218EE" w:rsidR="00C34C15" w:rsidRPr="00E026DC" w:rsidRDefault="003D4D6B" w:rsidP="00BE46F3">
      <w:pPr>
        <w:tabs>
          <w:tab w:val="left" w:pos="6495"/>
        </w:tabs>
        <w:rPr>
          <w:rFonts w:ascii="Arial" w:hAnsi="Arial" w:cs="Arial"/>
          <w:b/>
          <w:bCs/>
          <w:sz w:val="22"/>
          <w:szCs w:val="22"/>
        </w:rPr>
      </w:pPr>
      <w:r w:rsidRPr="00E026DC">
        <w:rPr>
          <w:rFonts w:ascii="Arial" w:hAnsi="Arial" w:cs="Arial"/>
          <w:bCs/>
          <w:sz w:val="22"/>
          <w:szCs w:val="22"/>
        </w:rPr>
        <w:t>OP-IV.272</w:t>
      </w:r>
      <w:r w:rsidR="00DE65D3" w:rsidRPr="00E026DC">
        <w:rPr>
          <w:rFonts w:ascii="Arial" w:hAnsi="Arial" w:cs="Arial"/>
          <w:bCs/>
          <w:sz w:val="22"/>
          <w:szCs w:val="22"/>
        </w:rPr>
        <w:t>.</w:t>
      </w:r>
      <w:r w:rsidR="00755FEF">
        <w:rPr>
          <w:rFonts w:ascii="Arial" w:hAnsi="Arial" w:cs="Arial"/>
          <w:bCs/>
          <w:sz w:val="22"/>
          <w:szCs w:val="22"/>
        </w:rPr>
        <w:t>8</w:t>
      </w:r>
      <w:r w:rsidR="00DE65D3" w:rsidRPr="00E026DC">
        <w:rPr>
          <w:rFonts w:ascii="Arial" w:hAnsi="Arial" w:cs="Arial"/>
          <w:bCs/>
          <w:sz w:val="22"/>
          <w:szCs w:val="22"/>
        </w:rPr>
        <w:t>.20</w:t>
      </w:r>
      <w:r w:rsidR="00F5746B" w:rsidRPr="00E026DC">
        <w:rPr>
          <w:rFonts w:ascii="Arial" w:hAnsi="Arial" w:cs="Arial"/>
          <w:bCs/>
          <w:sz w:val="22"/>
          <w:szCs w:val="22"/>
        </w:rPr>
        <w:t>2</w:t>
      </w:r>
      <w:r w:rsidR="00815EE4" w:rsidRPr="00E026DC">
        <w:rPr>
          <w:rFonts w:ascii="Arial" w:hAnsi="Arial" w:cs="Arial"/>
          <w:bCs/>
          <w:sz w:val="22"/>
          <w:szCs w:val="22"/>
        </w:rPr>
        <w:t>1</w:t>
      </w:r>
      <w:r w:rsidR="00DE65D3" w:rsidRPr="00E026DC">
        <w:rPr>
          <w:rFonts w:ascii="Arial" w:hAnsi="Arial" w:cs="Arial"/>
          <w:bCs/>
          <w:sz w:val="22"/>
          <w:szCs w:val="22"/>
        </w:rPr>
        <w:t>.</w:t>
      </w:r>
      <w:r w:rsidR="00E026DC">
        <w:rPr>
          <w:rFonts w:ascii="Arial" w:hAnsi="Arial" w:cs="Arial"/>
          <w:bCs/>
          <w:sz w:val="22"/>
          <w:szCs w:val="22"/>
        </w:rPr>
        <w:t>BRP</w:t>
      </w:r>
      <w:r w:rsidRPr="00E026DC">
        <w:rPr>
          <w:rFonts w:ascii="Arial" w:hAnsi="Arial" w:cs="Arial"/>
          <w:b/>
          <w:bCs/>
          <w:sz w:val="22"/>
          <w:szCs w:val="22"/>
        </w:rPr>
        <w:t xml:space="preserve"> </w:t>
      </w:r>
    </w:p>
    <w:p w14:paraId="04F0CF38" w14:textId="254A5BE8" w:rsidR="00732C49" w:rsidRPr="002208A2" w:rsidRDefault="00732C49" w:rsidP="00BE46F3">
      <w:pPr>
        <w:tabs>
          <w:tab w:val="left" w:pos="6495"/>
        </w:tabs>
        <w:rPr>
          <w:rFonts w:ascii="Arial" w:hAnsi="Arial" w:cs="Arial"/>
          <w:b/>
          <w:bCs/>
          <w:sz w:val="22"/>
          <w:szCs w:val="22"/>
        </w:rPr>
      </w:pPr>
    </w:p>
    <w:p w14:paraId="30B48E7A" w14:textId="77777777" w:rsidR="00732C49" w:rsidRPr="002208A2" w:rsidRDefault="00732C49" w:rsidP="00BE46F3">
      <w:pPr>
        <w:tabs>
          <w:tab w:val="left" w:pos="6495"/>
        </w:tabs>
        <w:rPr>
          <w:rFonts w:ascii="Arial" w:hAnsi="Arial" w:cs="Arial"/>
          <w:b/>
          <w:bCs/>
          <w:sz w:val="22"/>
          <w:szCs w:val="22"/>
        </w:rPr>
      </w:pPr>
    </w:p>
    <w:p w14:paraId="39386A80" w14:textId="4B2B7145" w:rsidR="003D4D6B" w:rsidRPr="002208A2" w:rsidRDefault="003D4D6B" w:rsidP="00BE46F3">
      <w:pPr>
        <w:pStyle w:val="Nagwek2"/>
        <w:keepNext w:val="0"/>
        <w:jc w:val="center"/>
        <w:rPr>
          <w:rFonts w:ascii="Arial" w:hAnsi="Arial" w:cs="Arial"/>
          <w:sz w:val="22"/>
          <w:szCs w:val="22"/>
        </w:rPr>
      </w:pPr>
      <w:r w:rsidRPr="002208A2">
        <w:rPr>
          <w:rFonts w:ascii="Arial" w:hAnsi="Arial" w:cs="Arial"/>
          <w:sz w:val="22"/>
          <w:szCs w:val="22"/>
        </w:rPr>
        <w:t>FORMULARZ OFERTOWY</w:t>
      </w:r>
    </w:p>
    <w:p w14:paraId="445A749C" w14:textId="77777777" w:rsidR="003D4D6B" w:rsidRPr="002208A2" w:rsidRDefault="003D4D6B" w:rsidP="00BE46F3">
      <w:pPr>
        <w:rPr>
          <w:rFonts w:ascii="Arial" w:hAnsi="Arial" w:cs="Arial"/>
          <w:sz w:val="22"/>
          <w:szCs w:val="22"/>
        </w:rPr>
      </w:pPr>
    </w:p>
    <w:p w14:paraId="5D3862C8" w14:textId="69661425" w:rsidR="003D4D6B" w:rsidRPr="002208A2" w:rsidRDefault="003D4D6B" w:rsidP="00BE46F3">
      <w:pPr>
        <w:jc w:val="both"/>
        <w:rPr>
          <w:rFonts w:ascii="Arial" w:hAnsi="Arial" w:cs="Arial"/>
          <w:sz w:val="22"/>
          <w:szCs w:val="22"/>
        </w:rPr>
      </w:pPr>
      <w:r w:rsidRPr="002208A2">
        <w:rPr>
          <w:rFonts w:ascii="Arial" w:hAnsi="Arial" w:cs="Arial"/>
          <w:sz w:val="22"/>
          <w:szCs w:val="22"/>
        </w:rPr>
        <w:t>Nazwa Wykonawcy</w:t>
      </w:r>
      <w:r w:rsidRPr="002208A2">
        <w:rPr>
          <w:rFonts w:ascii="Arial" w:hAnsi="Arial" w:cs="Arial"/>
          <w:sz w:val="22"/>
          <w:szCs w:val="22"/>
        </w:rPr>
        <w:tab/>
      </w:r>
      <w:r w:rsidR="00DE65D3" w:rsidRPr="002208A2">
        <w:rPr>
          <w:rFonts w:ascii="Arial" w:hAnsi="Arial" w:cs="Arial"/>
          <w:sz w:val="22"/>
          <w:szCs w:val="22"/>
        </w:rPr>
        <w:t>…………………………………………………………………………………………</w:t>
      </w:r>
    </w:p>
    <w:p w14:paraId="0C1FB93E" w14:textId="38124548" w:rsidR="00DE65D3" w:rsidRPr="002208A2" w:rsidRDefault="00DE65D3" w:rsidP="00BE46F3">
      <w:pPr>
        <w:jc w:val="both"/>
        <w:rPr>
          <w:rFonts w:ascii="Arial" w:hAnsi="Arial" w:cs="Arial"/>
          <w:sz w:val="22"/>
          <w:szCs w:val="22"/>
        </w:rPr>
      </w:pPr>
    </w:p>
    <w:p w14:paraId="2FF8B91E" w14:textId="197A456B" w:rsidR="00DE65D3" w:rsidRPr="002208A2" w:rsidRDefault="00DE65D3" w:rsidP="00BE46F3">
      <w:pPr>
        <w:jc w:val="both"/>
        <w:rPr>
          <w:rFonts w:ascii="Arial" w:hAnsi="Arial" w:cs="Arial"/>
          <w:sz w:val="22"/>
          <w:szCs w:val="22"/>
        </w:rPr>
      </w:pPr>
      <w:r w:rsidRPr="002208A2">
        <w:rPr>
          <w:rFonts w:ascii="Arial" w:hAnsi="Arial" w:cs="Arial"/>
          <w:sz w:val="22"/>
          <w:szCs w:val="22"/>
        </w:rPr>
        <w:tab/>
      </w:r>
      <w:r w:rsidRPr="002208A2">
        <w:rPr>
          <w:rFonts w:ascii="Arial" w:hAnsi="Arial" w:cs="Arial"/>
          <w:sz w:val="22"/>
          <w:szCs w:val="22"/>
        </w:rPr>
        <w:tab/>
      </w:r>
      <w:r w:rsidRPr="002208A2">
        <w:rPr>
          <w:rFonts w:ascii="Arial" w:hAnsi="Arial" w:cs="Arial"/>
          <w:sz w:val="22"/>
          <w:szCs w:val="22"/>
        </w:rPr>
        <w:tab/>
        <w:t>…………………………………………………………………………………………</w:t>
      </w:r>
    </w:p>
    <w:p w14:paraId="573271E4" w14:textId="77777777" w:rsidR="003D4D6B" w:rsidRPr="002208A2" w:rsidRDefault="003D4D6B" w:rsidP="00BE46F3">
      <w:pPr>
        <w:jc w:val="both"/>
        <w:rPr>
          <w:rFonts w:ascii="Arial" w:hAnsi="Arial" w:cs="Arial"/>
          <w:sz w:val="22"/>
          <w:szCs w:val="22"/>
        </w:rPr>
      </w:pPr>
    </w:p>
    <w:p w14:paraId="45480C7F" w14:textId="77777777" w:rsidR="003D4D6B" w:rsidRPr="002208A2" w:rsidRDefault="003D4D6B" w:rsidP="00BE46F3">
      <w:pPr>
        <w:jc w:val="both"/>
        <w:rPr>
          <w:rFonts w:ascii="Arial" w:hAnsi="Arial" w:cs="Arial"/>
          <w:sz w:val="22"/>
          <w:szCs w:val="22"/>
        </w:rPr>
      </w:pPr>
    </w:p>
    <w:p w14:paraId="781447B7" w14:textId="15A15575" w:rsidR="003D4D6B" w:rsidRPr="002208A2" w:rsidRDefault="003D4D6B" w:rsidP="00BE46F3">
      <w:pPr>
        <w:jc w:val="both"/>
        <w:rPr>
          <w:rFonts w:ascii="Arial" w:hAnsi="Arial" w:cs="Arial"/>
          <w:sz w:val="22"/>
          <w:szCs w:val="22"/>
        </w:rPr>
      </w:pPr>
      <w:r w:rsidRPr="002208A2">
        <w:rPr>
          <w:rFonts w:ascii="Arial" w:hAnsi="Arial" w:cs="Arial"/>
          <w:sz w:val="22"/>
          <w:szCs w:val="22"/>
        </w:rPr>
        <w:t>Adres Wykonawcy</w:t>
      </w:r>
      <w:r w:rsidRPr="002208A2">
        <w:rPr>
          <w:rFonts w:ascii="Arial" w:hAnsi="Arial" w:cs="Arial"/>
          <w:sz w:val="22"/>
          <w:szCs w:val="22"/>
        </w:rPr>
        <w:tab/>
      </w:r>
      <w:r w:rsidR="00DE65D3" w:rsidRPr="002208A2">
        <w:rPr>
          <w:rFonts w:ascii="Arial" w:hAnsi="Arial" w:cs="Arial"/>
          <w:sz w:val="22"/>
          <w:szCs w:val="22"/>
        </w:rPr>
        <w:t>…………………………………………………………………………………………</w:t>
      </w:r>
    </w:p>
    <w:p w14:paraId="695837CD" w14:textId="77777777" w:rsidR="00DE65D3" w:rsidRPr="002208A2" w:rsidRDefault="00DE65D3" w:rsidP="00BE46F3">
      <w:pPr>
        <w:jc w:val="both"/>
        <w:rPr>
          <w:rFonts w:ascii="Arial" w:hAnsi="Arial" w:cs="Arial"/>
          <w:sz w:val="22"/>
          <w:szCs w:val="22"/>
        </w:rPr>
      </w:pPr>
    </w:p>
    <w:p w14:paraId="56863F45" w14:textId="46092F3D" w:rsidR="00DE65D3" w:rsidRPr="00E026DC" w:rsidRDefault="00DE65D3" w:rsidP="00BE46F3">
      <w:pPr>
        <w:jc w:val="both"/>
        <w:rPr>
          <w:rFonts w:ascii="Arial" w:hAnsi="Arial" w:cs="Arial"/>
          <w:sz w:val="22"/>
          <w:szCs w:val="22"/>
          <w:lang w:val="en-US"/>
        </w:rPr>
      </w:pPr>
      <w:r w:rsidRPr="002208A2">
        <w:rPr>
          <w:rFonts w:ascii="Arial" w:hAnsi="Arial" w:cs="Arial"/>
          <w:sz w:val="22"/>
          <w:szCs w:val="22"/>
        </w:rPr>
        <w:tab/>
      </w:r>
      <w:r w:rsidRPr="002208A2">
        <w:rPr>
          <w:rFonts w:ascii="Arial" w:hAnsi="Arial" w:cs="Arial"/>
          <w:sz w:val="22"/>
          <w:szCs w:val="22"/>
        </w:rPr>
        <w:tab/>
      </w:r>
      <w:r w:rsidRPr="002208A2">
        <w:rPr>
          <w:rFonts w:ascii="Arial" w:hAnsi="Arial" w:cs="Arial"/>
          <w:sz w:val="22"/>
          <w:szCs w:val="22"/>
        </w:rPr>
        <w:tab/>
      </w:r>
      <w:r w:rsidRPr="00E026DC">
        <w:rPr>
          <w:rFonts w:ascii="Arial" w:hAnsi="Arial" w:cs="Arial"/>
          <w:sz w:val="22"/>
          <w:szCs w:val="22"/>
          <w:lang w:val="en-US"/>
        </w:rPr>
        <w:t>…………………………………………………………………………………………</w:t>
      </w:r>
    </w:p>
    <w:p w14:paraId="4DBE31B5" w14:textId="77777777" w:rsidR="006A042B" w:rsidRPr="00E026DC" w:rsidRDefault="006A042B" w:rsidP="00BE46F3">
      <w:pPr>
        <w:jc w:val="both"/>
        <w:rPr>
          <w:rFonts w:ascii="Arial" w:hAnsi="Arial" w:cs="Arial"/>
          <w:sz w:val="22"/>
          <w:szCs w:val="22"/>
          <w:lang w:val="en-US"/>
        </w:rPr>
      </w:pPr>
    </w:p>
    <w:p w14:paraId="3D1020AE" w14:textId="6C648F9D" w:rsidR="003D4D6B" w:rsidRPr="00E026DC" w:rsidRDefault="00AF58CA" w:rsidP="00BE46F3">
      <w:pPr>
        <w:jc w:val="both"/>
        <w:rPr>
          <w:rFonts w:ascii="Arial" w:hAnsi="Arial" w:cs="Arial"/>
          <w:sz w:val="22"/>
          <w:szCs w:val="22"/>
          <w:lang w:val="en-US"/>
        </w:rPr>
      </w:pPr>
      <w:proofErr w:type="spellStart"/>
      <w:r w:rsidRPr="00E026DC">
        <w:rPr>
          <w:rFonts w:ascii="Arial" w:hAnsi="Arial" w:cs="Arial"/>
          <w:sz w:val="22"/>
          <w:szCs w:val="22"/>
          <w:lang w:val="en-US"/>
        </w:rPr>
        <w:t>Nr</w:t>
      </w:r>
      <w:proofErr w:type="spellEnd"/>
      <w:r w:rsidRPr="00E026DC">
        <w:rPr>
          <w:rFonts w:ascii="Arial" w:hAnsi="Arial" w:cs="Arial"/>
          <w:sz w:val="22"/>
          <w:szCs w:val="22"/>
          <w:lang w:val="en-US"/>
        </w:rPr>
        <w:t xml:space="preserve"> NIP</w:t>
      </w:r>
      <w:r w:rsidR="006E0A39">
        <w:rPr>
          <w:rFonts w:ascii="Arial" w:hAnsi="Arial" w:cs="Arial"/>
          <w:sz w:val="22"/>
          <w:szCs w:val="22"/>
          <w:lang w:val="en-US"/>
        </w:rPr>
        <w:tab/>
      </w:r>
      <w:r w:rsidRPr="00E026DC">
        <w:rPr>
          <w:rFonts w:ascii="Arial" w:hAnsi="Arial" w:cs="Arial"/>
          <w:sz w:val="22"/>
          <w:szCs w:val="22"/>
          <w:lang w:val="en-US"/>
        </w:rPr>
        <w:t xml:space="preserve"> </w:t>
      </w:r>
      <w:r w:rsidR="006A042B" w:rsidRPr="00E026DC">
        <w:rPr>
          <w:rFonts w:ascii="Arial" w:hAnsi="Arial" w:cs="Arial"/>
          <w:sz w:val="22"/>
          <w:szCs w:val="22"/>
          <w:lang w:val="en-US"/>
        </w:rPr>
        <w:t>…</w:t>
      </w:r>
      <w:r w:rsidRPr="00E026DC">
        <w:rPr>
          <w:rFonts w:ascii="Arial" w:hAnsi="Arial" w:cs="Arial"/>
          <w:sz w:val="22"/>
          <w:szCs w:val="22"/>
          <w:lang w:val="en-US"/>
        </w:rPr>
        <w:t>..</w:t>
      </w:r>
      <w:r w:rsidR="006A042B" w:rsidRPr="00E026DC">
        <w:rPr>
          <w:rFonts w:ascii="Arial" w:hAnsi="Arial" w:cs="Arial"/>
          <w:sz w:val="22"/>
          <w:szCs w:val="22"/>
          <w:lang w:val="en-US"/>
        </w:rPr>
        <w:t>………………………………………………………………………………………………………</w:t>
      </w:r>
    </w:p>
    <w:p w14:paraId="7CBE883D" w14:textId="77777777" w:rsidR="006A042B" w:rsidRPr="00E026DC" w:rsidRDefault="006A042B" w:rsidP="00BE46F3">
      <w:pPr>
        <w:jc w:val="both"/>
        <w:rPr>
          <w:rFonts w:ascii="Arial" w:hAnsi="Arial" w:cs="Arial"/>
          <w:sz w:val="22"/>
          <w:szCs w:val="22"/>
          <w:lang w:val="en-US"/>
        </w:rPr>
      </w:pPr>
    </w:p>
    <w:p w14:paraId="2EC28DF3" w14:textId="69513B80" w:rsidR="003D4D6B" w:rsidRPr="00E026DC" w:rsidRDefault="00AF58CA" w:rsidP="00BE46F3">
      <w:pPr>
        <w:jc w:val="both"/>
        <w:rPr>
          <w:rFonts w:ascii="Arial" w:hAnsi="Arial" w:cs="Arial"/>
          <w:sz w:val="22"/>
          <w:szCs w:val="22"/>
          <w:lang w:val="en-US"/>
        </w:rPr>
      </w:pPr>
      <w:proofErr w:type="spellStart"/>
      <w:r w:rsidRPr="00E026DC">
        <w:rPr>
          <w:rFonts w:ascii="Arial" w:hAnsi="Arial" w:cs="Arial"/>
          <w:sz w:val="22"/>
          <w:szCs w:val="22"/>
          <w:lang w:val="en-US"/>
        </w:rPr>
        <w:t>Nr</w:t>
      </w:r>
      <w:proofErr w:type="spellEnd"/>
      <w:r w:rsidRPr="00E026DC">
        <w:rPr>
          <w:rFonts w:ascii="Arial" w:hAnsi="Arial" w:cs="Arial"/>
          <w:sz w:val="22"/>
          <w:szCs w:val="22"/>
          <w:lang w:val="en-US"/>
        </w:rPr>
        <w:t xml:space="preserve"> KRS</w:t>
      </w:r>
      <w:r w:rsidR="006E0A39">
        <w:rPr>
          <w:rFonts w:ascii="Arial" w:hAnsi="Arial" w:cs="Arial"/>
          <w:sz w:val="22"/>
          <w:szCs w:val="22"/>
          <w:lang w:val="en-US"/>
        </w:rPr>
        <w:tab/>
      </w:r>
      <w:r w:rsidRPr="00E026DC">
        <w:rPr>
          <w:rFonts w:ascii="Arial" w:hAnsi="Arial" w:cs="Arial"/>
          <w:sz w:val="22"/>
          <w:szCs w:val="22"/>
          <w:lang w:val="en-US"/>
        </w:rPr>
        <w:t xml:space="preserve"> </w:t>
      </w:r>
      <w:r w:rsidR="006A042B" w:rsidRPr="00E026DC">
        <w:rPr>
          <w:rFonts w:ascii="Arial" w:hAnsi="Arial" w:cs="Arial"/>
          <w:sz w:val="22"/>
          <w:szCs w:val="22"/>
          <w:lang w:val="en-US"/>
        </w:rPr>
        <w:t>………………………………………………………………………………………………………….</w:t>
      </w:r>
    </w:p>
    <w:p w14:paraId="197AE9F8" w14:textId="77777777" w:rsidR="006A042B" w:rsidRPr="00E026DC" w:rsidRDefault="006A042B" w:rsidP="00BE46F3">
      <w:pPr>
        <w:jc w:val="both"/>
        <w:rPr>
          <w:rFonts w:ascii="Arial" w:hAnsi="Arial" w:cs="Arial"/>
          <w:sz w:val="22"/>
          <w:szCs w:val="22"/>
          <w:lang w:val="en-US"/>
        </w:rPr>
      </w:pPr>
    </w:p>
    <w:p w14:paraId="78CC7BD7" w14:textId="02C5E793" w:rsidR="003D4D6B" w:rsidRPr="00E026DC" w:rsidRDefault="003D4D6B" w:rsidP="00BE46F3">
      <w:pPr>
        <w:jc w:val="both"/>
        <w:rPr>
          <w:rFonts w:ascii="Arial" w:hAnsi="Arial" w:cs="Arial"/>
          <w:sz w:val="22"/>
          <w:szCs w:val="22"/>
          <w:lang w:val="en-US"/>
        </w:rPr>
      </w:pPr>
      <w:r w:rsidRPr="00E026DC">
        <w:rPr>
          <w:rFonts w:ascii="Arial" w:hAnsi="Arial" w:cs="Arial"/>
          <w:sz w:val="22"/>
          <w:szCs w:val="22"/>
          <w:lang w:val="en-US"/>
        </w:rPr>
        <w:t>tel.</w:t>
      </w:r>
      <w:r w:rsidRPr="00E026DC">
        <w:rPr>
          <w:rFonts w:ascii="Arial" w:hAnsi="Arial" w:cs="Arial"/>
          <w:sz w:val="22"/>
          <w:szCs w:val="22"/>
          <w:lang w:val="en-US"/>
        </w:rPr>
        <w:tab/>
      </w:r>
      <w:r w:rsidR="00DE65D3" w:rsidRPr="00E026DC">
        <w:rPr>
          <w:rFonts w:ascii="Arial" w:hAnsi="Arial" w:cs="Arial"/>
          <w:sz w:val="22"/>
          <w:szCs w:val="22"/>
          <w:lang w:val="en-US"/>
        </w:rPr>
        <w:t>…………………………………………………………………………………………………………..</w:t>
      </w:r>
    </w:p>
    <w:p w14:paraId="7D51B3BD" w14:textId="77777777" w:rsidR="00DE65D3" w:rsidRPr="00E026DC" w:rsidRDefault="00DE65D3" w:rsidP="00BE46F3">
      <w:pPr>
        <w:jc w:val="both"/>
        <w:rPr>
          <w:rFonts w:ascii="Arial" w:hAnsi="Arial" w:cs="Arial"/>
          <w:sz w:val="22"/>
          <w:szCs w:val="22"/>
          <w:lang w:val="en-US"/>
        </w:rPr>
      </w:pPr>
    </w:p>
    <w:p w14:paraId="57B7DBC5" w14:textId="4269427D" w:rsidR="003D4D6B" w:rsidRPr="00E026DC" w:rsidRDefault="003D4D6B" w:rsidP="00BE46F3">
      <w:pPr>
        <w:pStyle w:val="Tekstpodstawowy3"/>
        <w:rPr>
          <w:rFonts w:ascii="Arial" w:hAnsi="Arial" w:cs="Arial"/>
          <w:sz w:val="22"/>
          <w:szCs w:val="22"/>
          <w:lang w:val="en-US"/>
        </w:rPr>
      </w:pPr>
      <w:proofErr w:type="spellStart"/>
      <w:r w:rsidRPr="00E026DC">
        <w:rPr>
          <w:rFonts w:ascii="Arial" w:hAnsi="Arial" w:cs="Arial"/>
          <w:sz w:val="22"/>
          <w:szCs w:val="22"/>
          <w:lang w:val="en-US"/>
        </w:rPr>
        <w:t>faks</w:t>
      </w:r>
      <w:proofErr w:type="spellEnd"/>
      <w:r w:rsidRPr="00E026DC">
        <w:rPr>
          <w:rFonts w:ascii="Arial" w:hAnsi="Arial" w:cs="Arial"/>
          <w:sz w:val="22"/>
          <w:szCs w:val="22"/>
          <w:lang w:val="en-US"/>
        </w:rPr>
        <w:t>:</w:t>
      </w:r>
      <w:r w:rsidRPr="00E026DC">
        <w:rPr>
          <w:rFonts w:ascii="Arial" w:hAnsi="Arial" w:cs="Arial"/>
          <w:sz w:val="22"/>
          <w:szCs w:val="22"/>
          <w:lang w:val="en-US"/>
        </w:rPr>
        <w:tab/>
      </w:r>
      <w:r w:rsidR="00DE65D3" w:rsidRPr="00E026DC">
        <w:rPr>
          <w:rFonts w:ascii="Arial" w:hAnsi="Arial" w:cs="Arial"/>
          <w:sz w:val="22"/>
          <w:szCs w:val="22"/>
          <w:lang w:val="en-US"/>
        </w:rPr>
        <w:t>…………………………………………………………………………………………………………..</w:t>
      </w:r>
    </w:p>
    <w:p w14:paraId="5B28844F" w14:textId="77777777" w:rsidR="00DE65D3" w:rsidRPr="00E026DC" w:rsidRDefault="00DE65D3" w:rsidP="00BE46F3">
      <w:pPr>
        <w:pStyle w:val="Tekstpodstawowy3"/>
        <w:rPr>
          <w:rFonts w:ascii="Arial" w:hAnsi="Arial" w:cs="Arial"/>
          <w:sz w:val="22"/>
          <w:szCs w:val="22"/>
          <w:lang w:val="en-US"/>
        </w:rPr>
      </w:pPr>
    </w:p>
    <w:p w14:paraId="4376E75D" w14:textId="7FD375FF" w:rsidR="003D4D6B" w:rsidRPr="002208A2" w:rsidRDefault="003D4D6B" w:rsidP="00BE46F3">
      <w:pPr>
        <w:pStyle w:val="Tekstpodstawowy3"/>
        <w:rPr>
          <w:rFonts w:ascii="Arial" w:hAnsi="Arial" w:cs="Arial"/>
          <w:sz w:val="22"/>
          <w:szCs w:val="22"/>
        </w:rPr>
      </w:pPr>
      <w:r w:rsidRPr="002208A2">
        <w:rPr>
          <w:rFonts w:ascii="Arial" w:hAnsi="Arial" w:cs="Arial"/>
          <w:sz w:val="22"/>
          <w:szCs w:val="22"/>
        </w:rPr>
        <w:t>e-mail</w:t>
      </w:r>
      <w:r w:rsidRPr="002208A2">
        <w:rPr>
          <w:rFonts w:ascii="Arial" w:hAnsi="Arial" w:cs="Arial"/>
          <w:sz w:val="22"/>
          <w:szCs w:val="22"/>
        </w:rPr>
        <w:tab/>
      </w:r>
      <w:r w:rsidR="00DE65D3" w:rsidRPr="002208A2">
        <w:rPr>
          <w:rFonts w:ascii="Arial" w:hAnsi="Arial" w:cs="Arial"/>
          <w:sz w:val="22"/>
          <w:szCs w:val="22"/>
        </w:rPr>
        <w:t>…………………………………………………………………………………………………………..</w:t>
      </w:r>
    </w:p>
    <w:p w14:paraId="05F5A2D0" w14:textId="213B64EC" w:rsidR="003D4D6B" w:rsidRPr="002208A2" w:rsidRDefault="00DE65D3" w:rsidP="00DA485C">
      <w:pPr>
        <w:pStyle w:val="Tekstpodstawowy3"/>
        <w:spacing w:line="276" w:lineRule="auto"/>
        <w:jc w:val="both"/>
        <w:rPr>
          <w:rFonts w:ascii="Arial" w:hAnsi="Arial" w:cs="Arial"/>
          <w:b/>
          <w:sz w:val="22"/>
          <w:szCs w:val="22"/>
        </w:rPr>
      </w:pPr>
      <w:r w:rsidRPr="002208A2">
        <w:rPr>
          <w:rFonts w:ascii="Arial" w:hAnsi="Arial" w:cs="Arial"/>
          <w:sz w:val="22"/>
          <w:szCs w:val="22"/>
          <w:lang w:eastAsia="ar-SA"/>
        </w:rPr>
        <w:t>Wykonawca</w:t>
      </w:r>
      <w:r w:rsidRPr="002208A2">
        <w:rPr>
          <w:rFonts w:ascii="Arial" w:hAnsi="Arial" w:cs="Arial"/>
          <w:sz w:val="22"/>
          <w:szCs w:val="22"/>
        </w:rPr>
        <w:t>/Wykonawcy wspólnie ubiegający się o zamówienia jest/są</w:t>
      </w:r>
      <w:r w:rsidRPr="002208A2">
        <w:rPr>
          <w:rFonts w:ascii="Arial" w:hAnsi="Arial" w:cs="Arial"/>
          <w:sz w:val="22"/>
          <w:szCs w:val="22"/>
          <w:lang w:eastAsia="ar-SA"/>
        </w:rPr>
        <w:t xml:space="preserve"> jest </w:t>
      </w:r>
      <w:r w:rsidRPr="002208A2">
        <w:rPr>
          <w:rFonts w:ascii="Arial" w:hAnsi="Arial" w:cs="Arial"/>
          <w:b/>
          <w:sz w:val="22"/>
          <w:szCs w:val="22"/>
          <w:lang w:eastAsia="ar-SA"/>
        </w:rPr>
        <w:t>małym/średnim</w:t>
      </w:r>
      <w:r w:rsidRPr="002208A2">
        <w:rPr>
          <w:rFonts w:ascii="Arial" w:hAnsi="Arial" w:cs="Arial"/>
          <w:sz w:val="22"/>
          <w:szCs w:val="22"/>
          <w:lang w:eastAsia="ar-SA"/>
        </w:rPr>
        <w:t xml:space="preserve"> </w:t>
      </w:r>
      <w:r w:rsidR="003B04D6" w:rsidRPr="002208A2">
        <w:rPr>
          <w:rFonts w:ascii="Arial" w:hAnsi="Arial" w:cs="Arial"/>
          <w:sz w:val="22"/>
          <w:szCs w:val="22"/>
          <w:lang w:eastAsia="ar-SA"/>
        </w:rPr>
        <w:t>p</w:t>
      </w:r>
      <w:r w:rsidRPr="002208A2">
        <w:rPr>
          <w:rFonts w:ascii="Arial" w:hAnsi="Arial" w:cs="Arial"/>
          <w:sz w:val="22"/>
          <w:szCs w:val="22"/>
          <w:lang w:eastAsia="ar-SA"/>
        </w:rPr>
        <w:t>rzedsiębiorcą</w:t>
      </w:r>
      <w:r w:rsidRPr="002208A2">
        <w:rPr>
          <w:rFonts w:ascii="Arial" w:hAnsi="Arial" w:cs="Arial"/>
          <w:b/>
          <w:sz w:val="22"/>
          <w:szCs w:val="22"/>
          <w:lang w:eastAsia="ar-SA"/>
        </w:rPr>
        <w:t xml:space="preserve"> TAK/NIE </w:t>
      </w:r>
      <w:r w:rsidR="003D4D6B" w:rsidRPr="002208A2">
        <w:rPr>
          <w:rFonts w:ascii="Arial" w:hAnsi="Arial" w:cs="Arial"/>
          <w:bCs/>
          <w:color w:val="FF0000"/>
          <w:sz w:val="22"/>
          <w:szCs w:val="22"/>
        </w:rPr>
        <w:t>(niepotrzebne skreślić)</w:t>
      </w:r>
    </w:p>
    <w:p w14:paraId="3B73B092" w14:textId="77777777" w:rsidR="003D4D6B" w:rsidRPr="002208A2" w:rsidRDefault="003D4D6B" w:rsidP="00DA485C">
      <w:pPr>
        <w:spacing w:line="276" w:lineRule="auto"/>
        <w:jc w:val="both"/>
        <w:rPr>
          <w:rFonts w:ascii="Arial" w:hAnsi="Arial" w:cs="Arial"/>
          <w:sz w:val="22"/>
          <w:szCs w:val="22"/>
        </w:rPr>
      </w:pPr>
    </w:p>
    <w:p w14:paraId="6049B4EB" w14:textId="4295842C" w:rsidR="003D4D6B" w:rsidRPr="002208A2" w:rsidRDefault="003D4D6B" w:rsidP="00DA485C">
      <w:pPr>
        <w:spacing w:line="276" w:lineRule="auto"/>
        <w:jc w:val="both"/>
        <w:rPr>
          <w:rFonts w:ascii="Arial" w:hAnsi="Arial" w:cs="Arial"/>
          <w:b/>
          <w:sz w:val="22"/>
          <w:szCs w:val="22"/>
        </w:rPr>
      </w:pPr>
      <w:r w:rsidRPr="002208A2">
        <w:rPr>
          <w:rFonts w:ascii="Arial" w:hAnsi="Arial" w:cs="Arial"/>
          <w:sz w:val="22"/>
          <w:szCs w:val="22"/>
        </w:rPr>
        <w:t xml:space="preserve">Składamy naszą ofertę w postępowaniu </w:t>
      </w:r>
      <w:r w:rsidR="006E606C">
        <w:rPr>
          <w:rFonts w:ascii="Arial" w:hAnsi="Arial" w:cs="Arial"/>
          <w:sz w:val="22"/>
          <w:szCs w:val="22"/>
        </w:rPr>
        <w:t xml:space="preserve">o udzielenie zamówienia publicznego </w:t>
      </w:r>
      <w:r w:rsidR="007840AE">
        <w:rPr>
          <w:rFonts w:ascii="Arial" w:hAnsi="Arial" w:cs="Arial"/>
          <w:sz w:val="22"/>
          <w:szCs w:val="22"/>
        </w:rPr>
        <w:t>pn.:</w:t>
      </w:r>
      <w:r w:rsidRPr="002208A2">
        <w:rPr>
          <w:rFonts w:ascii="Arial" w:hAnsi="Arial" w:cs="Arial"/>
          <w:b/>
          <w:sz w:val="22"/>
          <w:szCs w:val="22"/>
        </w:rPr>
        <w:t xml:space="preserve"> </w:t>
      </w:r>
      <w:r w:rsidR="00755FEF" w:rsidRPr="00755FEF">
        <w:rPr>
          <w:rFonts w:ascii="Arial" w:hAnsi="Arial" w:cs="Arial"/>
          <w:b/>
          <w:sz w:val="22"/>
          <w:szCs w:val="22"/>
        </w:rPr>
        <w:t xml:space="preserve">Prowadzenie kampanii reklamowej w zakresie marketingu i promocji oraz przygotowanie 3 spotów promocyjnych Samorządowego Kongresu Gospodarczego, II Forum Regionów </w:t>
      </w:r>
      <w:proofErr w:type="spellStart"/>
      <w:r w:rsidR="00755FEF" w:rsidRPr="00755FEF">
        <w:rPr>
          <w:rFonts w:ascii="Arial" w:hAnsi="Arial" w:cs="Arial"/>
          <w:b/>
          <w:sz w:val="22"/>
          <w:szCs w:val="22"/>
        </w:rPr>
        <w:t>Trójmorza</w:t>
      </w:r>
      <w:proofErr w:type="spellEnd"/>
      <w:r w:rsidR="00755FEF" w:rsidRPr="00755FEF">
        <w:rPr>
          <w:rFonts w:ascii="Arial" w:hAnsi="Arial" w:cs="Arial"/>
          <w:b/>
          <w:sz w:val="22"/>
          <w:szCs w:val="22"/>
        </w:rPr>
        <w:t xml:space="preserve"> </w:t>
      </w:r>
      <w:r w:rsidR="00755FEF">
        <w:rPr>
          <w:rFonts w:ascii="Arial" w:hAnsi="Arial" w:cs="Arial"/>
          <w:b/>
          <w:sz w:val="22"/>
          <w:szCs w:val="22"/>
        </w:rPr>
        <w:br/>
      </w:r>
      <w:r w:rsidR="00755FEF" w:rsidRPr="00755FEF">
        <w:rPr>
          <w:rFonts w:ascii="Arial" w:hAnsi="Arial" w:cs="Arial"/>
          <w:b/>
          <w:sz w:val="22"/>
          <w:szCs w:val="22"/>
        </w:rPr>
        <w:t>z podziałem na części.</w:t>
      </w:r>
    </w:p>
    <w:p w14:paraId="034926E4" w14:textId="77777777" w:rsidR="00835548" w:rsidRPr="002208A2" w:rsidRDefault="00835548" w:rsidP="00835548">
      <w:pPr>
        <w:rPr>
          <w:rFonts w:ascii="Arial" w:hAnsi="Arial" w:cs="Arial"/>
        </w:rPr>
      </w:pPr>
    </w:p>
    <w:p w14:paraId="657C702F" w14:textId="4D443C6C" w:rsidR="003A78EB" w:rsidRPr="002208A2" w:rsidRDefault="003A78EB" w:rsidP="003A78EB">
      <w:pPr>
        <w:pStyle w:val="Nagwek2"/>
        <w:spacing w:after="0" w:line="240" w:lineRule="auto"/>
        <w:jc w:val="center"/>
        <w:rPr>
          <w:rFonts w:ascii="Arial" w:hAnsi="Arial" w:cs="Arial"/>
          <w:sz w:val="26"/>
          <w:szCs w:val="26"/>
        </w:rPr>
      </w:pPr>
      <w:r w:rsidRPr="002208A2">
        <w:rPr>
          <w:rFonts w:ascii="Arial" w:hAnsi="Arial" w:cs="Arial"/>
          <w:sz w:val="26"/>
          <w:szCs w:val="26"/>
        </w:rPr>
        <w:t>Dane do</w:t>
      </w:r>
    </w:p>
    <w:p w14:paraId="71E8B0C9" w14:textId="3AA525A8" w:rsidR="003A78EB" w:rsidRPr="002208A2" w:rsidRDefault="003A78EB" w:rsidP="003A78EB">
      <w:pPr>
        <w:pStyle w:val="Nagwek2"/>
        <w:spacing w:after="0" w:line="240" w:lineRule="auto"/>
        <w:jc w:val="center"/>
        <w:rPr>
          <w:rFonts w:ascii="Arial" w:hAnsi="Arial" w:cs="Arial"/>
          <w:sz w:val="26"/>
          <w:szCs w:val="26"/>
        </w:rPr>
      </w:pPr>
      <w:r w:rsidRPr="002208A2">
        <w:rPr>
          <w:rFonts w:ascii="Arial" w:hAnsi="Arial" w:cs="Arial"/>
          <w:sz w:val="26"/>
          <w:szCs w:val="26"/>
        </w:rPr>
        <w:t xml:space="preserve">FORMULARZA OFERTOWEGO </w:t>
      </w:r>
    </w:p>
    <w:p w14:paraId="68C87575" w14:textId="77777777" w:rsidR="00BE46F3" w:rsidRDefault="00BE46F3" w:rsidP="00BE46F3">
      <w:pPr>
        <w:rPr>
          <w:rFonts w:ascii="Arial" w:hAnsi="Arial" w:cs="Arial"/>
        </w:rPr>
      </w:pPr>
    </w:p>
    <w:p w14:paraId="0FCCF925" w14:textId="77777777" w:rsidR="00755FEF" w:rsidRDefault="00755FEF" w:rsidP="00BE46F3">
      <w:pPr>
        <w:rPr>
          <w:rFonts w:ascii="Arial" w:hAnsi="Arial" w:cs="Arial"/>
        </w:rPr>
      </w:pPr>
    </w:p>
    <w:p w14:paraId="457EBB09" w14:textId="7A68C51B" w:rsidR="00755FEF" w:rsidRPr="002208A2" w:rsidRDefault="00755FEF" w:rsidP="00755FEF">
      <w:pPr>
        <w:jc w:val="both"/>
        <w:rPr>
          <w:rFonts w:ascii="Arial" w:hAnsi="Arial" w:cs="Arial"/>
        </w:rPr>
      </w:pPr>
      <w:r w:rsidRPr="007D445A">
        <w:rPr>
          <w:rFonts w:ascii="Arial" w:hAnsi="Arial" w:cs="Arial"/>
          <w:b/>
        </w:rPr>
        <w:t xml:space="preserve">CZĘŚĆ I </w:t>
      </w:r>
      <w:r>
        <w:rPr>
          <w:rFonts w:ascii="Arial" w:hAnsi="Arial" w:cs="Arial"/>
        </w:rPr>
        <w:t xml:space="preserve">- </w:t>
      </w:r>
      <w:r w:rsidRPr="00E74FC0">
        <w:rPr>
          <w:rFonts w:ascii="Arial" w:hAnsi="Arial" w:cs="Arial"/>
          <w:sz w:val="22"/>
          <w:szCs w:val="22"/>
        </w:rPr>
        <w:t>Prowadzenie kampanii reklamowej w zakresie marketingu i promocji</w:t>
      </w:r>
      <w:r>
        <w:rPr>
          <w:rFonts w:ascii="Arial" w:hAnsi="Arial" w:cs="Arial"/>
          <w:sz w:val="22"/>
          <w:szCs w:val="22"/>
        </w:rPr>
        <w:t xml:space="preserve"> </w:t>
      </w:r>
      <w:r w:rsidRPr="00E74FC0">
        <w:rPr>
          <w:rFonts w:ascii="Arial" w:hAnsi="Arial" w:cs="Arial"/>
          <w:sz w:val="22"/>
          <w:szCs w:val="22"/>
        </w:rPr>
        <w:t xml:space="preserve">Samorządowego Kongresu Gospodarczego, II Forum Regionów </w:t>
      </w:r>
      <w:proofErr w:type="spellStart"/>
      <w:r w:rsidRPr="00E74FC0">
        <w:rPr>
          <w:rFonts w:ascii="Arial" w:hAnsi="Arial" w:cs="Arial"/>
          <w:sz w:val="22"/>
          <w:szCs w:val="22"/>
        </w:rPr>
        <w:t>Trójmorza</w:t>
      </w:r>
      <w:proofErr w:type="spellEnd"/>
      <w:r>
        <w:rPr>
          <w:rFonts w:ascii="Arial" w:hAnsi="Arial" w:cs="Arial"/>
          <w:sz w:val="22"/>
          <w:szCs w:val="22"/>
        </w:rPr>
        <w:t>.</w:t>
      </w:r>
    </w:p>
    <w:p w14:paraId="5EB54458" w14:textId="77777777" w:rsidR="005F53BB" w:rsidRPr="002208A2" w:rsidRDefault="005F53BB" w:rsidP="00D66E94">
      <w:pPr>
        <w:spacing w:before="120" w:after="100" w:afterAutospacing="1" w:line="360" w:lineRule="auto"/>
        <w:rPr>
          <w:rFonts w:ascii="Arial" w:eastAsia="Calibri" w:hAnsi="Arial" w:cs="Arial"/>
          <w:b/>
          <w:sz w:val="2"/>
          <w:szCs w:val="2"/>
          <w:lang w:eastAsia="en-US"/>
        </w:rPr>
      </w:pPr>
      <w:bookmarkStart w:id="1" w:name="_Hlk46728908"/>
    </w:p>
    <w:p w14:paraId="68E1276F" w14:textId="2036A668" w:rsidR="00E026DC" w:rsidRDefault="005F53BB" w:rsidP="00E026DC">
      <w:pPr>
        <w:pStyle w:val="Akapitzlist"/>
        <w:numPr>
          <w:ilvl w:val="0"/>
          <w:numId w:val="14"/>
        </w:numPr>
        <w:spacing w:before="120" w:after="100" w:afterAutospacing="1"/>
        <w:contextualSpacing w:val="0"/>
        <w:rPr>
          <w:rFonts w:eastAsia="Calibri" w:cs="Arial"/>
          <w:bCs/>
          <w:sz w:val="22"/>
          <w:szCs w:val="22"/>
          <w:lang w:eastAsia="en-US"/>
        </w:rPr>
      </w:pPr>
      <w:r w:rsidRPr="002208A2">
        <w:rPr>
          <w:rFonts w:eastAsia="Calibri" w:cs="Arial"/>
          <w:b/>
          <w:sz w:val="22"/>
          <w:szCs w:val="22"/>
          <w:lang w:eastAsia="en-US"/>
        </w:rPr>
        <w:t xml:space="preserve">Cena brutto: </w:t>
      </w:r>
      <w:r w:rsidRPr="006B50ED">
        <w:rPr>
          <w:rFonts w:eastAsia="Calibri" w:cs="Arial"/>
          <w:bCs/>
          <w:sz w:val="22"/>
          <w:szCs w:val="22"/>
          <w:lang w:eastAsia="en-US"/>
        </w:rPr>
        <w:t>………………………………………………………………</w:t>
      </w:r>
      <w:r w:rsidR="00D66E94" w:rsidRPr="006B50ED">
        <w:rPr>
          <w:rFonts w:eastAsia="Calibri" w:cs="Arial"/>
          <w:bCs/>
          <w:sz w:val="22"/>
          <w:szCs w:val="22"/>
          <w:lang w:eastAsia="en-US"/>
        </w:rPr>
        <w:t>…</w:t>
      </w:r>
      <w:r w:rsidR="006B50ED">
        <w:rPr>
          <w:rFonts w:eastAsia="Calibri" w:cs="Arial"/>
          <w:bCs/>
          <w:sz w:val="22"/>
          <w:szCs w:val="22"/>
          <w:lang w:eastAsia="en-US"/>
        </w:rPr>
        <w:t>…………</w:t>
      </w:r>
    </w:p>
    <w:p w14:paraId="6B9AB826" w14:textId="77777777" w:rsidR="007D445A" w:rsidRPr="007D445A" w:rsidRDefault="007D445A" w:rsidP="007D445A">
      <w:pPr>
        <w:pStyle w:val="Akapitzlist"/>
        <w:spacing w:before="120" w:after="100" w:afterAutospacing="1"/>
        <w:ind w:left="360"/>
        <w:contextualSpacing w:val="0"/>
        <w:rPr>
          <w:rFonts w:eastAsia="Calibri" w:cs="Arial"/>
          <w:bCs/>
          <w:sz w:val="22"/>
          <w:szCs w:val="22"/>
          <w:lang w:eastAsia="en-US"/>
        </w:rPr>
      </w:pPr>
    </w:p>
    <w:bookmarkEnd w:id="1"/>
    <w:p w14:paraId="5F0AA9A0" w14:textId="7A12687E" w:rsidR="00E026DC" w:rsidRPr="00E026DC" w:rsidRDefault="00755FEF" w:rsidP="00E026DC">
      <w:pPr>
        <w:pStyle w:val="Akapitzlist"/>
        <w:numPr>
          <w:ilvl w:val="0"/>
          <w:numId w:val="14"/>
        </w:numPr>
        <w:jc w:val="both"/>
        <w:rPr>
          <w:rFonts w:cs="Arial"/>
          <w:b/>
          <w:sz w:val="22"/>
          <w:szCs w:val="22"/>
        </w:rPr>
      </w:pPr>
      <w:r w:rsidRPr="00A33620">
        <w:rPr>
          <w:rFonts w:cs="Arial"/>
          <w:b/>
          <w:sz w:val="22"/>
          <w:szCs w:val="22"/>
        </w:rPr>
        <w:t>Dodatkowa kampania w gazetach i na portalach internetowych</w:t>
      </w:r>
      <w:r w:rsidR="00E026DC" w:rsidRPr="00E026DC">
        <w:rPr>
          <w:rFonts w:cs="Arial"/>
          <w:b/>
          <w:sz w:val="22"/>
          <w:szCs w:val="22"/>
        </w:rPr>
        <w:t>:</w:t>
      </w:r>
    </w:p>
    <w:p w14:paraId="371A355E" w14:textId="77777777" w:rsidR="00E026DC" w:rsidRPr="00E026DC" w:rsidRDefault="00E026DC" w:rsidP="00E026DC">
      <w:pPr>
        <w:pStyle w:val="Akapitzlist"/>
        <w:ind w:left="360"/>
        <w:jc w:val="both"/>
        <w:rPr>
          <w:rFonts w:cs="Arial"/>
          <w:b/>
          <w:sz w:val="22"/>
          <w:szCs w:val="22"/>
        </w:rPr>
      </w:pPr>
    </w:p>
    <w:p w14:paraId="1B8EC70F" w14:textId="4549969F" w:rsidR="00E026DC" w:rsidRPr="007D445A" w:rsidRDefault="00755FEF" w:rsidP="007D445A">
      <w:pPr>
        <w:pStyle w:val="Akapitzlist"/>
        <w:ind w:left="360"/>
        <w:jc w:val="both"/>
        <w:rPr>
          <w:rFonts w:cs="Arial"/>
          <w:sz w:val="22"/>
          <w:szCs w:val="22"/>
        </w:rPr>
      </w:pPr>
      <w:r w:rsidRPr="00755FEF">
        <w:rPr>
          <w:rFonts w:cs="Arial"/>
          <w:sz w:val="22"/>
          <w:szCs w:val="22"/>
        </w:rPr>
        <w:t>W kryterium Dodatkowa kampania w gazetach i na portalach internetowych ocenie podlegać będzie zaoferowany przez Wykonawcę zwiększony zasięg kampanii poprzez przeprowadzenie kampanii w większej liczbie gazet i/lub portali internetowych ponad minimum wskazane w Opisie przedmiotu zamówienia</w:t>
      </w:r>
      <w:r>
        <w:rPr>
          <w:rFonts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544"/>
        <w:gridCol w:w="1843"/>
      </w:tblGrid>
      <w:tr w:rsidR="00755FEF" w:rsidRPr="00834B49" w14:paraId="363EF344" w14:textId="77777777" w:rsidTr="00AA51A9">
        <w:trPr>
          <w:trHeight w:val="253"/>
        </w:trPr>
        <w:tc>
          <w:tcPr>
            <w:tcW w:w="4077" w:type="dxa"/>
            <w:shd w:val="clear" w:color="auto" w:fill="auto"/>
          </w:tcPr>
          <w:p w14:paraId="0F4EB3A0" w14:textId="77777777" w:rsidR="00755FEF" w:rsidRPr="000C2AAB" w:rsidRDefault="00755FEF" w:rsidP="00AA51A9">
            <w:pPr>
              <w:contextualSpacing/>
              <w:rPr>
                <w:rFonts w:ascii="Arial" w:hAnsi="Arial" w:cs="Arial"/>
                <w:b/>
                <w:bCs/>
                <w:color w:val="000000"/>
                <w:sz w:val="22"/>
                <w:szCs w:val="22"/>
              </w:rPr>
            </w:pPr>
          </w:p>
          <w:p w14:paraId="594DC9BB" w14:textId="77777777" w:rsidR="00755FEF" w:rsidRPr="000C2AAB" w:rsidRDefault="00755FEF" w:rsidP="00AA51A9">
            <w:pPr>
              <w:contextualSpacing/>
              <w:rPr>
                <w:rFonts w:ascii="Arial" w:hAnsi="Arial" w:cs="Arial"/>
                <w:b/>
                <w:bCs/>
                <w:color w:val="000000"/>
                <w:sz w:val="22"/>
                <w:szCs w:val="22"/>
              </w:rPr>
            </w:pPr>
            <w:r w:rsidRPr="000C2AAB">
              <w:rPr>
                <w:rFonts w:ascii="Arial" w:hAnsi="Arial" w:cs="Arial"/>
                <w:b/>
                <w:bCs/>
                <w:color w:val="000000"/>
                <w:sz w:val="22"/>
                <w:szCs w:val="22"/>
              </w:rPr>
              <w:t>Opis kryterium</w:t>
            </w:r>
          </w:p>
        </w:tc>
        <w:tc>
          <w:tcPr>
            <w:tcW w:w="3544" w:type="dxa"/>
            <w:shd w:val="clear" w:color="auto" w:fill="auto"/>
          </w:tcPr>
          <w:p w14:paraId="1840E526" w14:textId="77777777" w:rsidR="00755FEF" w:rsidRPr="000C2AAB" w:rsidRDefault="00755FEF" w:rsidP="00AA51A9">
            <w:pPr>
              <w:contextualSpacing/>
              <w:jc w:val="both"/>
              <w:rPr>
                <w:rFonts w:ascii="Arial" w:hAnsi="Arial" w:cs="Arial"/>
                <w:b/>
                <w:bCs/>
                <w:color w:val="000000"/>
                <w:sz w:val="22"/>
                <w:szCs w:val="22"/>
              </w:rPr>
            </w:pPr>
          </w:p>
          <w:p w14:paraId="0CA3B0F5" w14:textId="3ADB93C3" w:rsidR="00755FEF" w:rsidRPr="000C2AAB" w:rsidRDefault="00755FEF" w:rsidP="00AA51A9">
            <w:pPr>
              <w:contextualSpacing/>
              <w:jc w:val="both"/>
              <w:rPr>
                <w:rFonts w:ascii="Arial" w:hAnsi="Arial" w:cs="Arial"/>
                <w:b/>
                <w:bCs/>
                <w:color w:val="000000"/>
                <w:sz w:val="22"/>
                <w:szCs w:val="22"/>
              </w:rPr>
            </w:pPr>
            <w:r w:rsidRPr="000C2AAB">
              <w:rPr>
                <w:rFonts w:ascii="Arial" w:hAnsi="Arial" w:cs="Arial"/>
                <w:b/>
                <w:bCs/>
                <w:color w:val="000000"/>
                <w:sz w:val="22"/>
                <w:szCs w:val="22"/>
              </w:rPr>
              <w:t>Punktacja</w:t>
            </w:r>
            <w:r>
              <w:rPr>
                <w:rFonts w:ascii="Arial" w:hAnsi="Arial" w:cs="Arial"/>
                <w:b/>
                <w:bCs/>
                <w:color w:val="000000"/>
                <w:sz w:val="22"/>
                <w:szCs w:val="22"/>
              </w:rPr>
              <w:t>*</w:t>
            </w:r>
          </w:p>
        </w:tc>
        <w:tc>
          <w:tcPr>
            <w:tcW w:w="1843" w:type="dxa"/>
            <w:shd w:val="clear" w:color="auto" w:fill="auto"/>
          </w:tcPr>
          <w:p w14:paraId="7EC86BC9" w14:textId="77777777" w:rsidR="00755FEF" w:rsidRPr="000C2AAB" w:rsidRDefault="00755FEF" w:rsidP="00AA51A9">
            <w:pPr>
              <w:contextualSpacing/>
              <w:jc w:val="both"/>
              <w:rPr>
                <w:rFonts w:ascii="Arial" w:hAnsi="Arial" w:cs="Arial"/>
                <w:b/>
                <w:bCs/>
                <w:color w:val="000000"/>
                <w:sz w:val="22"/>
                <w:szCs w:val="22"/>
              </w:rPr>
            </w:pPr>
            <w:r w:rsidRPr="000C2AAB">
              <w:rPr>
                <w:rFonts w:ascii="Arial" w:hAnsi="Arial" w:cs="Arial"/>
                <w:b/>
                <w:bCs/>
                <w:color w:val="000000"/>
                <w:sz w:val="22"/>
                <w:szCs w:val="22"/>
              </w:rPr>
              <w:t>Liczba uzyskanych punktów</w:t>
            </w:r>
          </w:p>
          <w:p w14:paraId="69DBF47B" w14:textId="77777777" w:rsidR="00755FEF" w:rsidRPr="000C2AAB" w:rsidRDefault="00755FEF" w:rsidP="00AA51A9">
            <w:pPr>
              <w:contextualSpacing/>
              <w:jc w:val="both"/>
              <w:rPr>
                <w:rFonts w:ascii="Arial" w:hAnsi="Arial" w:cs="Arial"/>
                <w:b/>
                <w:bCs/>
                <w:color w:val="000000"/>
                <w:sz w:val="22"/>
                <w:szCs w:val="22"/>
              </w:rPr>
            </w:pPr>
          </w:p>
        </w:tc>
      </w:tr>
      <w:tr w:rsidR="00755FEF" w:rsidRPr="00834B49" w14:paraId="43C91CA9" w14:textId="77777777" w:rsidTr="00AA51A9">
        <w:trPr>
          <w:trHeight w:val="253"/>
        </w:trPr>
        <w:tc>
          <w:tcPr>
            <w:tcW w:w="4077" w:type="dxa"/>
            <w:shd w:val="clear" w:color="auto" w:fill="auto"/>
          </w:tcPr>
          <w:p w14:paraId="280756B7" w14:textId="77777777" w:rsidR="00755FEF" w:rsidRPr="000C2AAB" w:rsidRDefault="00755FEF" w:rsidP="00AA51A9">
            <w:pPr>
              <w:contextualSpacing/>
              <w:rPr>
                <w:rFonts w:ascii="Arial" w:hAnsi="Arial" w:cs="Arial"/>
                <w:bCs/>
                <w:color w:val="000000"/>
                <w:sz w:val="22"/>
                <w:szCs w:val="22"/>
              </w:rPr>
            </w:pPr>
          </w:p>
          <w:p w14:paraId="3C966A3F" w14:textId="77777777" w:rsidR="00755FEF" w:rsidRPr="001C567D" w:rsidRDefault="00755FEF" w:rsidP="00AA51A9">
            <w:pPr>
              <w:contextualSpacing/>
              <w:jc w:val="both"/>
              <w:rPr>
                <w:rFonts w:ascii="Arial" w:hAnsi="Arial" w:cs="Arial"/>
                <w:bCs/>
                <w:color w:val="000000"/>
                <w:sz w:val="22"/>
                <w:szCs w:val="22"/>
              </w:rPr>
            </w:pPr>
            <w:r w:rsidRPr="001C567D">
              <w:rPr>
                <w:rFonts w:ascii="Arial" w:hAnsi="Arial" w:cs="Arial"/>
                <w:sz w:val="22"/>
                <w:szCs w:val="22"/>
              </w:rPr>
              <w:t>Przeprowadzenie kampanii reklamowej</w:t>
            </w:r>
            <w:r w:rsidRPr="001C567D">
              <w:rPr>
                <w:rFonts w:ascii="Arial" w:hAnsi="Arial" w:cs="Arial"/>
                <w:color w:val="000000"/>
                <w:sz w:val="22"/>
                <w:szCs w:val="22"/>
              </w:rPr>
              <w:t xml:space="preserve"> na </w:t>
            </w:r>
            <w:r w:rsidRPr="001C567D">
              <w:rPr>
                <w:rFonts w:ascii="Arial" w:hAnsi="Arial" w:cs="Arial"/>
                <w:sz w:val="22"/>
                <w:szCs w:val="22"/>
              </w:rPr>
              <w:t xml:space="preserve">dwóch portalach internetowych </w:t>
            </w:r>
            <w:r>
              <w:rPr>
                <w:rFonts w:ascii="Arial" w:hAnsi="Arial" w:cs="Arial"/>
                <w:sz w:val="22"/>
                <w:szCs w:val="22"/>
              </w:rPr>
              <w:br/>
            </w:r>
            <w:r w:rsidRPr="001C567D">
              <w:rPr>
                <w:rFonts w:ascii="Arial" w:hAnsi="Arial" w:cs="Arial"/>
                <w:color w:val="000000"/>
                <w:sz w:val="22"/>
                <w:szCs w:val="22"/>
              </w:rPr>
              <w:t xml:space="preserve">o zasięgu ogólnopolskim, na których będzie realizowana kampania reklamowa poprzez umieszczanie artykułu / informacji o Kongresie </w:t>
            </w:r>
            <w:r>
              <w:rPr>
                <w:rFonts w:ascii="Arial" w:hAnsi="Arial" w:cs="Arial"/>
                <w:color w:val="000000"/>
                <w:sz w:val="22"/>
                <w:szCs w:val="22"/>
              </w:rPr>
              <w:br/>
            </w:r>
            <w:r w:rsidRPr="001C567D">
              <w:rPr>
                <w:rFonts w:ascii="Arial" w:hAnsi="Arial" w:cs="Arial"/>
                <w:color w:val="000000"/>
                <w:sz w:val="22"/>
                <w:szCs w:val="22"/>
              </w:rPr>
              <w:t xml:space="preserve">i Inicjatywie </w:t>
            </w:r>
            <w:proofErr w:type="spellStart"/>
            <w:r w:rsidRPr="001C567D">
              <w:rPr>
                <w:rFonts w:ascii="Arial" w:hAnsi="Arial" w:cs="Arial"/>
                <w:color w:val="000000"/>
                <w:sz w:val="22"/>
                <w:szCs w:val="22"/>
              </w:rPr>
              <w:t>Trójmorza</w:t>
            </w:r>
            <w:proofErr w:type="spellEnd"/>
            <w:r w:rsidRPr="001C567D">
              <w:rPr>
                <w:rFonts w:ascii="Arial" w:hAnsi="Arial" w:cs="Arial"/>
                <w:color w:val="000000"/>
                <w:sz w:val="22"/>
                <w:szCs w:val="22"/>
              </w:rPr>
              <w:t xml:space="preserve"> od dnia zaakceptowania przez Zamawiającego media planu, nie krócej niż przez 10 tygodni.</w:t>
            </w:r>
          </w:p>
        </w:tc>
        <w:tc>
          <w:tcPr>
            <w:tcW w:w="3544" w:type="dxa"/>
            <w:shd w:val="clear" w:color="auto" w:fill="auto"/>
          </w:tcPr>
          <w:p w14:paraId="7176BC77" w14:textId="4C4F5873" w:rsidR="00755FEF" w:rsidRPr="00755FEF" w:rsidRDefault="00755FEF" w:rsidP="00755FEF">
            <w:pPr>
              <w:jc w:val="both"/>
              <w:rPr>
                <w:rFonts w:ascii="Arial" w:hAnsi="Arial" w:cs="Arial"/>
                <w:bCs/>
                <w:color w:val="000000"/>
                <w:sz w:val="22"/>
                <w:szCs w:val="22"/>
              </w:rPr>
            </w:pPr>
            <w:r w:rsidRPr="00755FEF">
              <w:rPr>
                <w:rFonts w:ascii="Arial" w:hAnsi="Arial" w:cs="Arial"/>
                <w:sz w:val="22"/>
                <w:szCs w:val="22"/>
              </w:rPr>
              <w:sym w:font="Wingdings" w:char="F0A8"/>
            </w:r>
            <w:r w:rsidRPr="00755FEF">
              <w:rPr>
                <w:rFonts w:ascii="Arial" w:hAnsi="Arial" w:cs="Arial"/>
                <w:sz w:val="22"/>
                <w:szCs w:val="22"/>
              </w:rPr>
              <w:t xml:space="preserve">* </w:t>
            </w:r>
            <w:r w:rsidRPr="00755FEF">
              <w:rPr>
                <w:rFonts w:ascii="Arial" w:hAnsi="Arial" w:cs="Arial"/>
                <w:bCs/>
                <w:color w:val="000000"/>
                <w:sz w:val="22"/>
                <w:szCs w:val="22"/>
              </w:rPr>
              <w:t>Dwa portale - 0 pkt</w:t>
            </w:r>
          </w:p>
          <w:p w14:paraId="7329094E" w14:textId="77777777" w:rsidR="00755FEF" w:rsidRPr="00755FEF" w:rsidRDefault="00755FEF" w:rsidP="00AA51A9">
            <w:pPr>
              <w:pStyle w:val="Akapitzlist"/>
              <w:ind w:left="786"/>
              <w:jc w:val="both"/>
              <w:rPr>
                <w:rFonts w:cs="Arial"/>
                <w:bCs/>
                <w:color w:val="000000"/>
                <w:sz w:val="22"/>
                <w:szCs w:val="22"/>
              </w:rPr>
            </w:pPr>
          </w:p>
          <w:p w14:paraId="0856DAB8" w14:textId="426033B8" w:rsidR="00755FEF" w:rsidRPr="00755FEF" w:rsidRDefault="00755FEF" w:rsidP="00755FEF">
            <w:pPr>
              <w:jc w:val="both"/>
              <w:rPr>
                <w:rFonts w:ascii="Arial" w:hAnsi="Arial" w:cs="Arial"/>
                <w:bCs/>
                <w:color w:val="000000"/>
                <w:sz w:val="22"/>
                <w:szCs w:val="22"/>
              </w:rPr>
            </w:pPr>
            <w:r w:rsidRPr="00755FEF">
              <w:rPr>
                <w:rFonts w:ascii="Arial" w:hAnsi="Arial" w:cs="Arial"/>
                <w:sz w:val="22"/>
                <w:szCs w:val="22"/>
              </w:rPr>
              <w:sym w:font="Wingdings" w:char="F0A8"/>
            </w:r>
            <w:r w:rsidRPr="00755FEF">
              <w:rPr>
                <w:rFonts w:ascii="Arial" w:hAnsi="Arial" w:cs="Arial"/>
                <w:sz w:val="22"/>
                <w:szCs w:val="22"/>
              </w:rPr>
              <w:t xml:space="preserve">* </w:t>
            </w:r>
            <w:r w:rsidRPr="00755FEF">
              <w:rPr>
                <w:rFonts w:ascii="Arial" w:hAnsi="Arial" w:cs="Arial"/>
                <w:bCs/>
                <w:color w:val="000000"/>
                <w:sz w:val="22"/>
                <w:szCs w:val="22"/>
              </w:rPr>
              <w:t>Trzy portale – 2 pkt</w:t>
            </w:r>
          </w:p>
          <w:p w14:paraId="07116F2F" w14:textId="77777777" w:rsidR="00755FEF" w:rsidRPr="00755FEF" w:rsidRDefault="00755FEF" w:rsidP="00AA51A9">
            <w:pPr>
              <w:jc w:val="both"/>
              <w:rPr>
                <w:rFonts w:ascii="Arial" w:hAnsi="Arial" w:cs="Arial"/>
                <w:bCs/>
                <w:color w:val="000000"/>
                <w:sz w:val="22"/>
                <w:szCs w:val="22"/>
              </w:rPr>
            </w:pPr>
          </w:p>
          <w:p w14:paraId="42E3033D" w14:textId="2683780B" w:rsidR="00755FEF" w:rsidRPr="00755FEF" w:rsidRDefault="00755FEF" w:rsidP="00755FEF">
            <w:pPr>
              <w:jc w:val="both"/>
              <w:rPr>
                <w:rFonts w:ascii="Arial" w:hAnsi="Arial" w:cs="Arial"/>
                <w:bCs/>
                <w:color w:val="000000"/>
                <w:sz w:val="22"/>
                <w:szCs w:val="22"/>
              </w:rPr>
            </w:pPr>
            <w:r w:rsidRPr="00755FEF">
              <w:rPr>
                <w:rFonts w:ascii="Arial" w:hAnsi="Arial" w:cs="Arial"/>
                <w:sz w:val="22"/>
                <w:szCs w:val="22"/>
              </w:rPr>
              <w:sym w:font="Wingdings" w:char="F0A8"/>
            </w:r>
            <w:r w:rsidRPr="00755FEF">
              <w:rPr>
                <w:rFonts w:ascii="Arial" w:hAnsi="Arial" w:cs="Arial"/>
                <w:sz w:val="22"/>
                <w:szCs w:val="22"/>
              </w:rPr>
              <w:t xml:space="preserve">* </w:t>
            </w:r>
            <w:r w:rsidRPr="00755FEF">
              <w:rPr>
                <w:rFonts w:ascii="Arial" w:hAnsi="Arial" w:cs="Arial"/>
                <w:bCs/>
                <w:color w:val="000000"/>
                <w:sz w:val="22"/>
                <w:szCs w:val="22"/>
              </w:rPr>
              <w:t>Cztery portale – 4 pkt</w:t>
            </w:r>
          </w:p>
          <w:p w14:paraId="1A001899" w14:textId="77777777" w:rsidR="00755FEF" w:rsidRPr="00755FEF" w:rsidRDefault="00755FEF" w:rsidP="00AA51A9">
            <w:pPr>
              <w:jc w:val="both"/>
              <w:rPr>
                <w:rFonts w:ascii="Arial" w:hAnsi="Arial" w:cs="Arial"/>
                <w:bCs/>
                <w:color w:val="000000"/>
                <w:sz w:val="22"/>
                <w:szCs w:val="22"/>
              </w:rPr>
            </w:pPr>
          </w:p>
          <w:p w14:paraId="10BC6C78" w14:textId="4A59F59F" w:rsidR="00755FEF" w:rsidRPr="00755FEF" w:rsidRDefault="00755FEF" w:rsidP="00755FEF">
            <w:pPr>
              <w:jc w:val="both"/>
              <w:rPr>
                <w:rFonts w:ascii="Arial" w:hAnsi="Arial" w:cs="Arial"/>
                <w:bCs/>
                <w:color w:val="000000"/>
                <w:sz w:val="22"/>
                <w:szCs w:val="22"/>
              </w:rPr>
            </w:pPr>
            <w:r w:rsidRPr="00755FEF">
              <w:rPr>
                <w:rFonts w:ascii="Arial" w:hAnsi="Arial" w:cs="Arial"/>
                <w:sz w:val="22"/>
                <w:szCs w:val="22"/>
              </w:rPr>
              <w:sym w:font="Wingdings" w:char="F0A8"/>
            </w:r>
            <w:r w:rsidRPr="00755FEF">
              <w:rPr>
                <w:rFonts w:ascii="Arial" w:hAnsi="Arial" w:cs="Arial"/>
                <w:sz w:val="22"/>
                <w:szCs w:val="22"/>
              </w:rPr>
              <w:t xml:space="preserve">* </w:t>
            </w:r>
            <w:r w:rsidRPr="00755FEF">
              <w:rPr>
                <w:rFonts w:ascii="Arial" w:hAnsi="Arial" w:cs="Arial"/>
                <w:bCs/>
                <w:color w:val="000000"/>
                <w:sz w:val="22"/>
                <w:szCs w:val="22"/>
              </w:rPr>
              <w:t>Pięć portali – 10 pkt</w:t>
            </w:r>
          </w:p>
          <w:p w14:paraId="2799E4A1" w14:textId="77777777" w:rsidR="00755FEF" w:rsidRPr="000C2AAB" w:rsidRDefault="00755FEF" w:rsidP="00AA51A9">
            <w:pPr>
              <w:contextualSpacing/>
              <w:jc w:val="both"/>
              <w:rPr>
                <w:rFonts w:ascii="Arial" w:hAnsi="Arial" w:cs="Arial"/>
                <w:bCs/>
                <w:color w:val="000000"/>
                <w:sz w:val="22"/>
                <w:szCs w:val="22"/>
              </w:rPr>
            </w:pPr>
          </w:p>
        </w:tc>
        <w:tc>
          <w:tcPr>
            <w:tcW w:w="1843" w:type="dxa"/>
            <w:shd w:val="clear" w:color="auto" w:fill="auto"/>
          </w:tcPr>
          <w:p w14:paraId="55E4AE55" w14:textId="77777777" w:rsidR="00755FEF" w:rsidRPr="000C2AAB" w:rsidRDefault="00755FEF" w:rsidP="00AA51A9">
            <w:pPr>
              <w:contextualSpacing/>
              <w:jc w:val="both"/>
              <w:rPr>
                <w:rFonts w:ascii="Arial" w:hAnsi="Arial" w:cs="Arial"/>
                <w:bCs/>
                <w:color w:val="000000"/>
                <w:sz w:val="22"/>
                <w:szCs w:val="22"/>
              </w:rPr>
            </w:pPr>
          </w:p>
          <w:p w14:paraId="4100D569" w14:textId="77777777" w:rsidR="00755FEF" w:rsidRPr="000C2AAB" w:rsidRDefault="00755FEF" w:rsidP="00AA51A9">
            <w:pPr>
              <w:contextualSpacing/>
              <w:jc w:val="both"/>
              <w:rPr>
                <w:rFonts w:ascii="Arial" w:hAnsi="Arial" w:cs="Arial"/>
                <w:bCs/>
                <w:color w:val="000000"/>
                <w:sz w:val="22"/>
                <w:szCs w:val="22"/>
              </w:rPr>
            </w:pPr>
            <w:r w:rsidRPr="000C2AAB">
              <w:rPr>
                <w:rFonts w:ascii="Arial" w:hAnsi="Arial" w:cs="Arial"/>
                <w:bCs/>
                <w:color w:val="000000"/>
                <w:sz w:val="22"/>
                <w:szCs w:val="22"/>
              </w:rPr>
              <w:t>od 0 do 10 pkt</w:t>
            </w:r>
          </w:p>
          <w:p w14:paraId="5807F183" w14:textId="77777777" w:rsidR="00755FEF" w:rsidRPr="000C2AAB" w:rsidRDefault="00755FEF" w:rsidP="00AA51A9">
            <w:pPr>
              <w:contextualSpacing/>
              <w:jc w:val="both"/>
              <w:rPr>
                <w:rFonts w:ascii="Arial" w:hAnsi="Arial" w:cs="Arial"/>
                <w:b/>
                <w:bCs/>
                <w:color w:val="000000"/>
                <w:sz w:val="22"/>
                <w:szCs w:val="22"/>
              </w:rPr>
            </w:pPr>
          </w:p>
        </w:tc>
      </w:tr>
      <w:tr w:rsidR="00755FEF" w:rsidRPr="00834B49" w14:paraId="06B9F7DA" w14:textId="77777777" w:rsidTr="00AA51A9">
        <w:trPr>
          <w:trHeight w:val="253"/>
        </w:trPr>
        <w:tc>
          <w:tcPr>
            <w:tcW w:w="4077" w:type="dxa"/>
            <w:shd w:val="clear" w:color="auto" w:fill="auto"/>
          </w:tcPr>
          <w:p w14:paraId="155D52B8" w14:textId="77777777" w:rsidR="00755FEF" w:rsidRPr="001C567D" w:rsidRDefault="00755FEF" w:rsidP="00AA51A9">
            <w:pPr>
              <w:contextualSpacing/>
              <w:jc w:val="both"/>
              <w:rPr>
                <w:rFonts w:ascii="Arial" w:hAnsi="Arial" w:cs="Arial"/>
                <w:color w:val="000000"/>
                <w:sz w:val="22"/>
                <w:szCs w:val="22"/>
              </w:rPr>
            </w:pPr>
            <w:r w:rsidRPr="001C567D">
              <w:rPr>
                <w:rFonts w:ascii="Arial" w:hAnsi="Arial" w:cs="Arial"/>
                <w:color w:val="000000"/>
                <w:sz w:val="22"/>
                <w:szCs w:val="22"/>
              </w:rPr>
              <w:t xml:space="preserve">Zapewnienie trzydniowej promocji artykułu / informacji na </w:t>
            </w:r>
            <w:r w:rsidRPr="001C567D">
              <w:rPr>
                <w:rFonts w:ascii="Arial" w:hAnsi="Arial" w:cs="Arial"/>
                <w:sz w:val="22"/>
                <w:szCs w:val="22"/>
              </w:rPr>
              <w:t>głównej stronie www dwóch renomowanych gazet, na ich portalach informacyjnych o</w:t>
            </w:r>
            <w:r>
              <w:rPr>
                <w:rFonts w:ascii="Arial" w:hAnsi="Arial" w:cs="Arial"/>
                <w:sz w:val="22"/>
                <w:szCs w:val="22"/>
              </w:rPr>
              <w:t xml:space="preserve"> </w:t>
            </w:r>
            <w:r w:rsidRPr="001C567D">
              <w:rPr>
                <w:rFonts w:ascii="Arial" w:hAnsi="Arial" w:cs="Arial"/>
                <w:sz w:val="22"/>
                <w:szCs w:val="22"/>
              </w:rPr>
              <w:t>zasięgu ogólnopolskim, o tematyce gospodarczej i finansowej z</w:t>
            </w:r>
            <w:r>
              <w:rPr>
                <w:rFonts w:ascii="Arial" w:hAnsi="Arial" w:cs="Arial"/>
                <w:sz w:val="22"/>
                <w:szCs w:val="22"/>
              </w:rPr>
              <w:t xml:space="preserve"> </w:t>
            </w:r>
            <w:r w:rsidRPr="001C567D">
              <w:rPr>
                <w:rFonts w:ascii="Arial" w:hAnsi="Arial" w:cs="Arial"/>
                <w:sz w:val="22"/>
                <w:szCs w:val="22"/>
              </w:rPr>
              <w:t>gwarantowaną liczbą nie mniejszą niż 10</w:t>
            </w:r>
            <w:r>
              <w:rPr>
                <w:rFonts w:ascii="Arial" w:hAnsi="Arial" w:cs="Arial"/>
                <w:sz w:val="22"/>
                <w:szCs w:val="22"/>
              </w:rPr>
              <w:t xml:space="preserve"> </w:t>
            </w:r>
            <w:r w:rsidRPr="001C567D">
              <w:rPr>
                <w:rFonts w:ascii="Arial" w:hAnsi="Arial" w:cs="Arial"/>
                <w:sz w:val="22"/>
                <w:szCs w:val="22"/>
              </w:rPr>
              <w:t xml:space="preserve">tysięcy odsłon dziennie, </w:t>
            </w:r>
            <w:r w:rsidRPr="001C567D">
              <w:rPr>
                <w:rFonts w:ascii="Arial" w:hAnsi="Arial" w:cs="Arial"/>
                <w:color w:val="000000"/>
                <w:sz w:val="22"/>
                <w:szCs w:val="22"/>
              </w:rPr>
              <w:t>w terminach zawartych w</w:t>
            </w:r>
            <w:r>
              <w:rPr>
                <w:rFonts w:ascii="Arial" w:hAnsi="Arial" w:cs="Arial"/>
                <w:color w:val="000000"/>
                <w:sz w:val="22"/>
                <w:szCs w:val="22"/>
              </w:rPr>
              <w:t xml:space="preserve"> </w:t>
            </w:r>
            <w:r w:rsidRPr="001C567D">
              <w:rPr>
                <w:rFonts w:ascii="Arial" w:hAnsi="Arial" w:cs="Arial"/>
                <w:color w:val="000000"/>
                <w:sz w:val="22"/>
                <w:szCs w:val="22"/>
              </w:rPr>
              <w:t>media planie i</w:t>
            </w:r>
            <w:r>
              <w:rPr>
                <w:rFonts w:ascii="Arial" w:hAnsi="Arial" w:cs="Arial"/>
                <w:color w:val="000000"/>
                <w:sz w:val="22"/>
                <w:szCs w:val="22"/>
              </w:rPr>
              <w:t xml:space="preserve"> </w:t>
            </w:r>
            <w:r w:rsidRPr="001C567D">
              <w:rPr>
                <w:rFonts w:ascii="Arial" w:hAnsi="Arial" w:cs="Arial"/>
                <w:color w:val="000000"/>
                <w:sz w:val="22"/>
                <w:szCs w:val="22"/>
              </w:rPr>
              <w:t>przyjętych przez Zamawiającego</w:t>
            </w:r>
          </w:p>
        </w:tc>
        <w:tc>
          <w:tcPr>
            <w:tcW w:w="3544" w:type="dxa"/>
            <w:shd w:val="clear" w:color="auto" w:fill="auto"/>
          </w:tcPr>
          <w:p w14:paraId="383B0FB9" w14:textId="0369E357" w:rsidR="00755FEF" w:rsidRPr="000C2AAB" w:rsidRDefault="00755FEF" w:rsidP="00AA51A9">
            <w:pPr>
              <w:contextualSpacing/>
              <w:jc w:val="both"/>
              <w:rPr>
                <w:rFonts w:ascii="Arial" w:hAnsi="Arial" w:cs="Arial"/>
                <w:bCs/>
                <w:color w:val="000000"/>
                <w:sz w:val="22"/>
                <w:szCs w:val="22"/>
              </w:rPr>
            </w:pPr>
            <w:r w:rsidRPr="00D55E65">
              <w:sym w:font="Wingdings" w:char="F0A8"/>
            </w:r>
            <w:r w:rsidRPr="00E026DC">
              <w:rPr>
                <w:rFonts w:cs="Arial"/>
                <w:sz w:val="22"/>
                <w:szCs w:val="22"/>
              </w:rPr>
              <w:t>*</w:t>
            </w:r>
            <w:r>
              <w:rPr>
                <w:rFonts w:cs="Arial"/>
                <w:sz w:val="22"/>
                <w:szCs w:val="22"/>
              </w:rPr>
              <w:t xml:space="preserve"> </w:t>
            </w:r>
            <w:r>
              <w:rPr>
                <w:rFonts w:ascii="Arial" w:hAnsi="Arial" w:cs="Arial"/>
                <w:bCs/>
                <w:color w:val="000000"/>
                <w:sz w:val="22"/>
                <w:szCs w:val="22"/>
              </w:rPr>
              <w:t>Dwa</w:t>
            </w:r>
            <w:r w:rsidRPr="000C2AAB">
              <w:rPr>
                <w:rFonts w:ascii="Arial" w:hAnsi="Arial" w:cs="Arial"/>
                <w:bCs/>
                <w:color w:val="000000"/>
                <w:sz w:val="22"/>
                <w:szCs w:val="22"/>
              </w:rPr>
              <w:t xml:space="preserve"> </w:t>
            </w:r>
            <w:r>
              <w:rPr>
                <w:rFonts w:ascii="Arial" w:hAnsi="Arial" w:cs="Arial"/>
                <w:bCs/>
                <w:color w:val="000000"/>
                <w:sz w:val="22"/>
                <w:szCs w:val="22"/>
              </w:rPr>
              <w:t>tytuły</w:t>
            </w:r>
            <w:r w:rsidRPr="000C2AAB">
              <w:rPr>
                <w:rFonts w:ascii="Arial" w:hAnsi="Arial" w:cs="Arial"/>
                <w:bCs/>
                <w:color w:val="000000"/>
                <w:sz w:val="22"/>
                <w:szCs w:val="22"/>
              </w:rPr>
              <w:t xml:space="preserve"> gazet - 0 pkt</w:t>
            </w:r>
          </w:p>
          <w:p w14:paraId="4CD6EC7F" w14:textId="77777777" w:rsidR="00755FEF" w:rsidRPr="000C2AAB" w:rsidRDefault="00755FEF" w:rsidP="00AA51A9">
            <w:pPr>
              <w:contextualSpacing/>
              <w:jc w:val="both"/>
              <w:rPr>
                <w:rFonts w:ascii="Arial" w:hAnsi="Arial" w:cs="Arial"/>
                <w:bCs/>
                <w:color w:val="000000"/>
                <w:sz w:val="22"/>
                <w:szCs w:val="22"/>
              </w:rPr>
            </w:pPr>
          </w:p>
          <w:p w14:paraId="6C3B9821" w14:textId="40E97ABD" w:rsidR="00755FEF" w:rsidRPr="000C2AAB" w:rsidRDefault="00755FEF" w:rsidP="00AA51A9">
            <w:pPr>
              <w:contextualSpacing/>
              <w:jc w:val="both"/>
              <w:rPr>
                <w:rFonts w:ascii="Arial" w:hAnsi="Arial" w:cs="Arial"/>
                <w:bCs/>
                <w:color w:val="000000"/>
                <w:sz w:val="22"/>
                <w:szCs w:val="22"/>
              </w:rPr>
            </w:pPr>
            <w:r w:rsidRPr="00D55E65">
              <w:sym w:font="Wingdings" w:char="F0A8"/>
            </w:r>
            <w:r w:rsidRPr="00E026DC">
              <w:rPr>
                <w:rFonts w:cs="Arial"/>
                <w:sz w:val="22"/>
                <w:szCs w:val="22"/>
              </w:rPr>
              <w:t>*</w:t>
            </w:r>
            <w:r w:rsidRPr="000C2AAB">
              <w:rPr>
                <w:rFonts w:ascii="Arial" w:hAnsi="Arial" w:cs="Arial"/>
                <w:bCs/>
                <w:color w:val="000000"/>
                <w:sz w:val="22"/>
                <w:szCs w:val="22"/>
              </w:rPr>
              <w:t> </w:t>
            </w:r>
            <w:r>
              <w:rPr>
                <w:rFonts w:ascii="Arial" w:hAnsi="Arial" w:cs="Arial"/>
                <w:bCs/>
                <w:color w:val="000000"/>
                <w:sz w:val="22"/>
                <w:szCs w:val="22"/>
              </w:rPr>
              <w:t>Trzy</w:t>
            </w:r>
            <w:r w:rsidRPr="000C2AAB">
              <w:rPr>
                <w:rFonts w:ascii="Arial" w:hAnsi="Arial" w:cs="Arial"/>
                <w:bCs/>
                <w:color w:val="000000"/>
                <w:sz w:val="22"/>
                <w:szCs w:val="22"/>
              </w:rPr>
              <w:t xml:space="preserve"> tytuł</w:t>
            </w:r>
            <w:r>
              <w:rPr>
                <w:rFonts w:ascii="Arial" w:hAnsi="Arial" w:cs="Arial"/>
                <w:bCs/>
                <w:color w:val="000000"/>
                <w:sz w:val="22"/>
                <w:szCs w:val="22"/>
              </w:rPr>
              <w:t>y</w:t>
            </w:r>
            <w:r w:rsidRPr="000C2AAB">
              <w:rPr>
                <w:rFonts w:ascii="Arial" w:hAnsi="Arial" w:cs="Arial"/>
                <w:bCs/>
                <w:color w:val="000000"/>
                <w:sz w:val="22"/>
                <w:szCs w:val="22"/>
              </w:rPr>
              <w:t xml:space="preserve"> gazet – 2 pkt</w:t>
            </w:r>
          </w:p>
          <w:p w14:paraId="45481B94" w14:textId="77777777" w:rsidR="00755FEF" w:rsidRPr="000C2AAB" w:rsidRDefault="00755FEF" w:rsidP="00AA51A9">
            <w:pPr>
              <w:contextualSpacing/>
              <w:jc w:val="both"/>
              <w:rPr>
                <w:rFonts w:ascii="Arial" w:hAnsi="Arial" w:cs="Arial"/>
                <w:bCs/>
                <w:color w:val="000000"/>
                <w:sz w:val="22"/>
                <w:szCs w:val="22"/>
              </w:rPr>
            </w:pPr>
          </w:p>
          <w:p w14:paraId="7A56E4B0" w14:textId="5448EA92" w:rsidR="00755FEF" w:rsidRPr="000C2AAB" w:rsidRDefault="00755FEF" w:rsidP="00AA51A9">
            <w:pPr>
              <w:contextualSpacing/>
              <w:jc w:val="both"/>
              <w:rPr>
                <w:rFonts w:ascii="Arial" w:hAnsi="Arial" w:cs="Arial"/>
                <w:bCs/>
                <w:color w:val="000000"/>
                <w:sz w:val="22"/>
                <w:szCs w:val="22"/>
              </w:rPr>
            </w:pPr>
            <w:r w:rsidRPr="00D55E65">
              <w:sym w:font="Wingdings" w:char="F0A8"/>
            </w:r>
            <w:r w:rsidRPr="00E026DC">
              <w:rPr>
                <w:rFonts w:cs="Arial"/>
                <w:sz w:val="22"/>
                <w:szCs w:val="22"/>
              </w:rPr>
              <w:t>*</w:t>
            </w:r>
            <w:r w:rsidRPr="000C2AAB">
              <w:rPr>
                <w:rFonts w:ascii="Arial" w:hAnsi="Arial" w:cs="Arial"/>
                <w:bCs/>
                <w:color w:val="000000"/>
                <w:sz w:val="22"/>
                <w:szCs w:val="22"/>
              </w:rPr>
              <w:t> </w:t>
            </w:r>
            <w:r>
              <w:rPr>
                <w:rFonts w:ascii="Arial" w:hAnsi="Arial" w:cs="Arial"/>
                <w:bCs/>
                <w:color w:val="000000"/>
                <w:sz w:val="22"/>
                <w:szCs w:val="22"/>
              </w:rPr>
              <w:t>Cztery</w:t>
            </w:r>
            <w:r w:rsidRPr="000C2AAB">
              <w:rPr>
                <w:rFonts w:ascii="Arial" w:hAnsi="Arial" w:cs="Arial"/>
                <w:bCs/>
                <w:color w:val="000000"/>
                <w:sz w:val="22"/>
                <w:szCs w:val="22"/>
              </w:rPr>
              <w:t xml:space="preserve"> tytuły gazet – 3 pkt</w:t>
            </w:r>
          </w:p>
          <w:p w14:paraId="729031AA" w14:textId="77777777" w:rsidR="00755FEF" w:rsidRPr="000C2AAB" w:rsidRDefault="00755FEF" w:rsidP="00AA51A9">
            <w:pPr>
              <w:contextualSpacing/>
              <w:jc w:val="both"/>
              <w:rPr>
                <w:rFonts w:ascii="Arial" w:hAnsi="Arial" w:cs="Arial"/>
                <w:bCs/>
                <w:color w:val="000000"/>
                <w:sz w:val="22"/>
                <w:szCs w:val="22"/>
              </w:rPr>
            </w:pPr>
          </w:p>
          <w:p w14:paraId="20CE3F2B" w14:textId="32B05651" w:rsidR="00755FEF" w:rsidRPr="000C2AAB" w:rsidRDefault="00755FEF" w:rsidP="00AA51A9">
            <w:pPr>
              <w:contextualSpacing/>
              <w:jc w:val="both"/>
              <w:rPr>
                <w:rFonts w:ascii="Arial" w:hAnsi="Arial" w:cs="Arial"/>
                <w:bCs/>
                <w:color w:val="000000"/>
                <w:sz w:val="22"/>
                <w:szCs w:val="22"/>
              </w:rPr>
            </w:pPr>
            <w:r w:rsidRPr="00D55E65">
              <w:sym w:font="Wingdings" w:char="F0A8"/>
            </w:r>
            <w:r w:rsidRPr="00E026DC">
              <w:rPr>
                <w:rFonts w:cs="Arial"/>
                <w:sz w:val="22"/>
                <w:szCs w:val="22"/>
              </w:rPr>
              <w:t>*</w:t>
            </w:r>
            <w:r w:rsidRPr="000C2AAB">
              <w:rPr>
                <w:rFonts w:ascii="Arial" w:hAnsi="Arial" w:cs="Arial"/>
                <w:bCs/>
                <w:color w:val="000000"/>
                <w:sz w:val="22"/>
                <w:szCs w:val="22"/>
              </w:rPr>
              <w:t> </w:t>
            </w:r>
            <w:r>
              <w:rPr>
                <w:rFonts w:ascii="Arial" w:hAnsi="Arial" w:cs="Arial"/>
                <w:bCs/>
                <w:color w:val="000000"/>
                <w:sz w:val="22"/>
                <w:szCs w:val="22"/>
              </w:rPr>
              <w:t>Pięć</w:t>
            </w:r>
            <w:r w:rsidRPr="000C2AAB">
              <w:rPr>
                <w:rFonts w:ascii="Arial" w:hAnsi="Arial" w:cs="Arial"/>
                <w:bCs/>
                <w:color w:val="000000"/>
                <w:sz w:val="22"/>
                <w:szCs w:val="22"/>
              </w:rPr>
              <w:t xml:space="preserve"> tytuł</w:t>
            </w:r>
            <w:r>
              <w:rPr>
                <w:rFonts w:ascii="Arial" w:hAnsi="Arial" w:cs="Arial"/>
                <w:bCs/>
                <w:color w:val="000000"/>
                <w:sz w:val="22"/>
                <w:szCs w:val="22"/>
              </w:rPr>
              <w:t>ów</w:t>
            </w:r>
            <w:r w:rsidRPr="000C2AAB">
              <w:rPr>
                <w:rFonts w:ascii="Arial" w:hAnsi="Arial" w:cs="Arial"/>
                <w:bCs/>
                <w:color w:val="000000"/>
                <w:sz w:val="22"/>
                <w:szCs w:val="22"/>
              </w:rPr>
              <w:t xml:space="preserve"> gazet - 4 pkt</w:t>
            </w:r>
          </w:p>
          <w:p w14:paraId="235A2A91" w14:textId="77777777" w:rsidR="00755FEF" w:rsidRPr="000C2AAB" w:rsidRDefault="00755FEF" w:rsidP="00AA51A9">
            <w:pPr>
              <w:contextualSpacing/>
              <w:jc w:val="both"/>
              <w:rPr>
                <w:rFonts w:ascii="Arial" w:hAnsi="Arial" w:cs="Arial"/>
                <w:bCs/>
                <w:color w:val="000000"/>
                <w:sz w:val="22"/>
                <w:szCs w:val="22"/>
              </w:rPr>
            </w:pPr>
          </w:p>
        </w:tc>
        <w:tc>
          <w:tcPr>
            <w:tcW w:w="1843" w:type="dxa"/>
            <w:shd w:val="clear" w:color="auto" w:fill="auto"/>
          </w:tcPr>
          <w:p w14:paraId="551FBD43" w14:textId="77777777" w:rsidR="00755FEF" w:rsidRPr="000C2AAB" w:rsidRDefault="00755FEF" w:rsidP="00AA51A9">
            <w:pPr>
              <w:contextualSpacing/>
              <w:jc w:val="both"/>
              <w:rPr>
                <w:rFonts w:ascii="Arial" w:hAnsi="Arial" w:cs="Arial"/>
                <w:bCs/>
                <w:color w:val="000000"/>
                <w:sz w:val="22"/>
                <w:szCs w:val="22"/>
              </w:rPr>
            </w:pPr>
          </w:p>
          <w:p w14:paraId="3DACA335" w14:textId="77777777" w:rsidR="00755FEF" w:rsidRPr="000C2AAB" w:rsidRDefault="00755FEF" w:rsidP="00AA51A9">
            <w:pPr>
              <w:contextualSpacing/>
              <w:jc w:val="both"/>
              <w:rPr>
                <w:rFonts w:ascii="Arial" w:hAnsi="Arial" w:cs="Arial"/>
                <w:bCs/>
                <w:color w:val="000000"/>
                <w:sz w:val="22"/>
                <w:szCs w:val="22"/>
              </w:rPr>
            </w:pPr>
            <w:r w:rsidRPr="000C2AAB">
              <w:rPr>
                <w:rFonts w:ascii="Arial" w:hAnsi="Arial" w:cs="Arial"/>
                <w:bCs/>
                <w:color w:val="000000"/>
                <w:sz w:val="22"/>
                <w:szCs w:val="22"/>
              </w:rPr>
              <w:t>od 0 do 4 pkt</w:t>
            </w:r>
          </w:p>
          <w:p w14:paraId="22FE095D" w14:textId="77777777" w:rsidR="00755FEF" w:rsidRPr="000C2AAB" w:rsidRDefault="00755FEF" w:rsidP="00AA51A9">
            <w:pPr>
              <w:contextualSpacing/>
              <w:jc w:val="both"/>
              <w:rPr>
                <w:rFonts w:ascii="Arial" w:hAnsi="Arial" w:cs="Arial"/>
                <w:bCs/>
                <w:color w:val="000000"/>
                <w:sz w:val="22"/>
                <w:szCs w:val="22"/>
              </w:rPr>
            </w:pPr>
          </w:p>
        </w:tc>
      </w:tr>
      <w:tr w:rsidR="00755FEF" w:rsidRPr="00834B49" w14:paraId="664DCCED" w14:textId="77777777" w:rsidTr="007D445A">
        <w:trPr>
          <w:trHeight w:val="2230"/>
        </w:trPr>
        <w:tc>
          <w:tcPr>
            <w:tcW w:w="4077" w:type="dxa"/>
            <w:shd w:val="clear" w:color="auto" w:fill="auto"/>
          </w:tcPr>
          <w:p w14:paraId="2766091D" w14:textId="77777777" w:rsidR="00755FEF" w:rsidRPr="001C567D" w:rsidRDefault="00755FEF" w:rsidP="00AA51A9">
            <w:pPr>
              <w:spacing w:after="100" w:afterAutospacing="1"/>
              <w:contextualSpacing/>
              <w:jc w:val="both"/>
              <w:rPr>
                <w:rFonts w:ascii="Arial" w:hAnsi="Arial" w:cs="Arial"/>
                <w:bCs/>
                <w:color w:val="000000"/>
                <w:sz w:val="22"/>
                <w:szCs w:val="22"/>
              </w:rPr>
            </w:pPr>
            <w:r w:rsidRPr="001C567D">
              <w:rPr>
                <w:rFonts w:ascii="Arial" w:hAnsi="Arial" w:cs="Arial"/>
                <w:color w:val="000000"/>
                <w:sz w:val="22"/>
                <w:szCs w:val="22"/>
              </w:rPr>
              <w:t>Zapewnienie trzydniowej promocji artykułu / informacji</w:t>
            </w:r>
            <w:r w:rsidRPr="001C567D">
              <w:rPr>
                <w:rFonts w:ascii="Arial" w:hAnsi="Arial" w:cs="Arial"/>
                <w:bCs/>
                <w:color w:val="000000"/>
                <w:sz w:val="22"/>
                <w:szCs w:val="22"/>
              </w:rPr>
              <w:t xml:space="preserve">  </w:t>
            </w:r>
            <w:r w:rsidRPr="001C567D">
              <w:rPr>
                <w:rFonts w:ascii="Arial" w:hAnsi="Arial" w:cs="Arial"/>
                <w:sz w:val="22"/>
                <w:szCs w:val="22"/>
              </w:rPr>
              <w:t xml:space="preserve">na głównej stronie www dwóch </w:t>
            </w:r>
            <w:bookmarkStart w:id="2" w:name="_Hlk63962183"/>
            <w:r w:rsidRPr="001C567D">
              <w:rPr>
                <w:rFonts w:ascii="Arial" w:hAnsi="Arial" w:cs="Arial"/>
                <w:sz w:val="22"/>
                <w:szCs w:val="22"/>
              </w:rPr>
              <w:t xml:space="preserve">dzienników </w:t>
            </w:r>
            <w:bookmarkEnd w:id="2"/>
            <w:r w:rsidRPr="001C567D">
              <w:rPr>
                <w:rFonts w:ascii="Arial" w:hAnsi="Arial" w:cs="Arial"/>
                <w:sz w:val="22"/>
                <w:szCs w:val="22"/>
              </w:rPr>
              <w:t xml:space="preserve">informacyjnych o zasięgu ogólnopolskim z gwarantowaną liczbą </w:t>
            </w:r>
            <w:bookmarkStart w:id="3" w:name="_Hlk63961161"/>
            <w:r w:rsidRPr="001C567D">
              <w:rPr>
                <w:rFonts w:ascii="Arial" w:hAnsi="Arial" w:cs="Arial"/>
                <w:sz w:val="22"/>
                <w:szCs w:val="22"/>
              </w:rPr>
              <w:t xml:space="preserve">nie mniejszą niż </w:t>
            </w:r>
            <w:bookmarkEnd w:id="3"/>
            <w:r w:rsidRPr="001C567D">
              <w:rPr>
                <w:rFonts w:ascii="Arial" w:hAnsi="Arial" w:cs="Arial"/>
                <w:sz w:val="22"/>
                <w:szCs w:val="22"/>
              </w:rPr>
              <w:t>10 tysięcy dziennych odsłon,</w:t>
            </w:r>
            <w:r w:rsidRPr="001C567D">
              <w:rPr>
                <w:rFonts w:ascii="Arial" w:hAnsi="Arial" w:cs="Arial"/>
                <w:color w:val="000000"/>
                <w:sz w:val="22"/>
                <w:szCs w:val="22"/>
              </w:rPr>
              <w:t xml:space="preserve"> w terminach zawartych w media planie i przyjętych przez Zamawiającego</w:t>
            </w:r>
          </w:p>
        </w:tc>
        <w:tc>
          <w:tcPr>
            <w:tcW w:w="3544" w:type="dxa"/>
            <w:shd w:val="clear" w:color="auto" w:fill="auto"/>
          </w:tcPr>
          <w:p w14:paraId="107869BE" w14:textId="50388B2C" w:rsidR="00755FEF" w:rsidRPr="000C2AAB" w:rsidRDefault="00755FEF" w:rsidP="00AA51A9">
            <w:pPr>
              <w:contextualSpacing/>
              <w:jc w:val="both"/>
              <w:rPr>
                <w:rFonts w:ascii="Arial" w:hAnsi="Arial" w:cs="Arial"/>
                <w:bCs/>
                <w:color w:val="000000"/>
                <w:sz w:val="22"/>
                <w:szCs w:val="22"/>
              </w:rPr>
            </w:pPr>
            <w:r w:rsidRPr="00D55E65">
              <w:sym w:font="Wingdings" w:char="F0A8"/>
            </w:r>
            <w:r w:rsidRPr="00E026DC">
              <w:rPr>
                <w:rFonts w:cs="Arial"/>
                <w:sz w:val="22"/>
                <w:szCs w:val="22"/>
              </w:rPr>
              <w:t>*</w:t>
            </w:r>
            <w:r w:rsidRPr="000C2AAB">
              <w:rPr>
                <w:rFonts w:ascii="Arial" w:hAnsi="Arial" w:cs="Arial"/>
                <w:bCs/>
                <w:color w:val="000000"/>
                <w:sz w:val="22"/>
                <w:szCs w:val="22"/>
              </w:rPr>
              <w:t> </w:t>
            </w:r>
            <w:r>
              <w:rPr>
                <w:rFonts w:ascii="Arial" w:hAnsi="Arial" w:cs="Arial"/>
                <w:bCs/>
                <w:color w:val="000000"/>
                <w:sz w:val="22"/>
                <w:szCs w:val="22"/>
              </w:rPr>
              <w:t>Dwa</w:t>
            </w:r>
            <w:r w:rsidRPr="000C2AAB">
              <w:rPr>
                <w:rFonts w:ascii="Arial" w:hAnsi="Arial" w:cs="Arial"/>
                <w:bCs/>
                <w:color w:val="000000"/>
                <w:sz w:val="22"/>
                <w:szCs w:val="22"/>
              </w:rPr>
              <w:t xml:space="preserve"> </w:t>
            </w:r>
            <w:r>
              <w:rPr>
                <w:rFonts w:ascii="Arial" w:hAnsi="Arial" w:cs="Arial"/>
                <w:bCs/>
                <w:color w:val="000000"/>
                <w:sz w:val="22"/>
                <w:szCs w:val="22"/>
              </w:rPr>
              <w:t>tytuły</w:t>
            </w:r>
            <w:r w:rsidRPr="000C2AAB">
              <w:rPr>
                <w:rFonts w:ascii="Arial" w:hAnsi="Arial" w:cs="Arial"/>
                <w:bCs/>
                <w:color w:val="000000"/>
                <w:sz w:val="22"/>
                <w:szCs w:val="22"/>
              </w:rPr>
              <w:t xml:space="preserve"> </w:t>
            </w:r>
            <w:r>
              <w:rPr>
                <w:rFonts w:ascii="Arial" w:hAnsi="Arial" w:cs="Arial"/>
                <w:bCs/>
                <w:color w:val="000000"/>
                <w:sz w:val="22"/>
                <w:szCs w:val="22"/>
              </w:rPr>
              <w:t>dzienników</w:t>
            </w:r>
            <w:r w:rsidRPr="000C2AAB">
              <w:rPr>
                <w:rFonts w:ascii="Arial" w:hAnsi="Arial" w:cs="Arial"/>
                <w:bCs/>
                <w:color w:val="000000"/>
                <w:sz w:val="22"/>
                <w:szCs w:val="22"/>
              </w:rPr>
              <w:t xml:space="preserve"> - 0 pkt</w:t>
            </w:r>
          </w:p>
          <w:p w14:paraId="767D4715" w14:textId="77777777" w:rsidR="00755FEF" w:rsidRPr="000C2AAB" w:rsidRDefault="00755FEF" w:rsidP="00AA51A9">
            <w:pPr>
              <w:contextualSpacing/>
              <w:jc w:val="both"/>
              <w:rPr>
                <w:rFonts w:ascii="Arial" w:hAnsi="Arial" w:cs="Arial"/>
                <w:bCs/>
                <w:color w:val="000000"/>
                <w:sz w:val="22"/>
                <w:szCs w:val="22"/>
              </w:rPr>
            </w:pPr>
          </w:p>
          <w:p w14:paraId="3F1CDF26" w14:textId="6F4C4070" w:rsidR="00755FEF" w:rsidRPr="000C2AAB" w:rsidRDefault="00755FEF" w:rsidP="00AA51A9">
            <w:pPr>
              <w:contextualSpacing/>
              <w:jc w:val="both"/>
              <w:rPr>
                <w:rFonts w:ascii="Arial" w:hAnsi="Arial" w:cs="Arial"/>
                <w:bCs/>
                <w:color w:val="000000"/>
                <w:sz w:val="22"/>
                <w:szCs w:val="22"/>
              </w:rPr>
            </w:pPr>
            <w:r w:rsidRPr="00D55E65">
              <w:sym w:font="Wingdings" w:char="F0A8"/>
            </w:r>
            <w:r w:rsidRPr="00E026DC">
              <w:rPr>
                <w:rFonts w:cs="Arial"/>
                <w:sz w:val="22"/>
                <w:szCs w:val="22"/>
              </w:rPr>
              <w:t>*</w:t>
            </w:r>
            <w:r w:rsidRPr="000C2AAB">
              <w:rPr>
                <w:rFonts w:ascii="Arial" w:hAnsi="Arial" w:cs="Arial"/>
                <w:bCs/>
                <w:color w:val="000000"/>
                <w:sz w:val="22"/>
                <w:szCs w:val="22"/>
              </w:rPr>
              <w:t> </w:t>
            </w:r>
            <w:r>
              <w:rPr>
                <w:rFonts w:ascii="Arial" w:hAnsi="Arial" w:cs="Arial"/>
                <w:bCs/>
                <w:color w:val="000000"/>
                <w:sz w:val="22"/>
                <w:szCs w:val="22"/>
              </w:rPr>
              <w:t>Trzy</w:t>
            </w:r>
            <w:r w:rsidRPr="000C2AAB">
              <w:rPr>
                <w:rFonts w:ascii="Arial" w:hAnsi="Arial" w:cs="Arial"/>
                <w:bCs/>
                <w:color w:val="000000"/>
                <w:sz w:val="22"/>
                <w:szCs w:val="22"/>
              </w:rPr>
              <w:t xml:space="preserve"> tytuł</w:t>
            </w:r>
            <w:r>
              <w:rPr>
                <w:rFonts w:ascii="Arial" w:hAnsi="Arial" w:cs="Arial"/>
                <w:bCs/>
                <w:color w:val="000000"/>
                <w:sz w:val="22"/>
                <w:szCs w:val="22"/>
              </w:rPr>
              <w:t>y</w:t>
            </w:r>
            <w:r w:rsidRPr="000C2AAB">
              <w:rPr>
                <w:rFonts w:ascii="Arial" w:hAnsi="Arial" w:cs="Arial"/>
                <w:bCs/>
                <w:color w:val="000000"/>
                <w:sz w:val="22"/>
                <w:szCs w:val="22"/>
              </w:rPr>
              <w:t xml:space="preserve"> </w:t>
            </w:r>
            <w:r>
              <w:rPr>
                <w:rFonts w:ascii="Arial" w:hAnsi="Arial" w:cs="Arial"/>
                <w:bCs/>
                <w:color w:val="000000"/>
                <w:sz w:val="22"/>
                <w:szCs w:val="22"/>
              </w:rPr>
              <w:t>dzienników</w:t>
            </w:r>
            <w:r w:rsidRPr="000C2AAB">
              <w:rPr>
                <w:rFonts w:ascii="Arial" w:hAnsi="Arial" w:cs="Arial"/>
                <w:bCs/>
                <w:color w:val="000000"/>
                <w:sz w:val="22"/>
                <w:szCs w:val="22"/>
              </w:rPr>
              <w:t xml:space="preserve"> – 2 pkt</w:t>
            </w:r>
          </w:p>
          <w:p w14:paraId="51A98BA5" w14:textId="77777777" w:rsidR="00755FEF" w:rsidRPr="000C2AAB" w:rsidRDefault="00755FEF" w:rsidP="00AA51A9">
            <w:pPr>
              <w:contextualSpacing/>
              <w:jc w:val="both"/>
              <w:rPr>
                <w:rFonts w:ascii="Arial" w:hAnsi="Arial" w:cs="Arial"/>
                <w:bCs/>
                <w:color w:val="000000"/>
                <w:sz w:val="22"/>
                <w:szCs w:val="22"/>
              </w:rPr>
            </w:pPr>
          </w:p>
          <w:p w14:paraId="705F26C9" w14:textId="12E2163D" w:rsidR="00755FEF" w:rsidRPr="000C2AAB" w:rsidRDefault="00755FEF" w:rsidP="00AA51A9">
            <w:pPr>
              <w:contextualSpacing/>
              <w:jc w:val="both"/>
              <w:rPr>
                <w:rFonts w:ascii="Arial" w:hAnsi="Arial" w:cs="Arial"/>
                <w:bCs/>
                <w:color w:val="000000"/>
                <w:sz w:val="22"/>
                <w:szCs w:val="22"/>
              </w:rPr>
            </w:pPr>
            <w:r w:rsidRPr="00D55E65">
              <w:sym w:font="Wingdings" w:char="F0A8"/>
            </w:r>
            <w:r w:rsidRPr="00E026DC">
              <w:rPr>
                <w:rFonts w:cs="Arial"/>
                <w:sz w:val="22"/>
                <w:szCs w:val="22"/>
              </w:rPr>
              <w:t>*</w:t>
            </w:r>
            <w:r w:rsidRPr="000C2AAB">
              <w:rPr>
                <w:rFonts w:ascii="Arial" w:hAnsi="Arial" w:cs="Arial"/>
                <w:bCs/>
                <w:color w:val="000000"/>
                <w:sz w:val="22"/>
                <w:szCs w:val="22"/>
              </w:rPr>
              <w:t> </w:t>
            </w:r>
            <w:r>
              <w:rPr>
                <w:rFonts w:ascii="Arial" w:hAnsi="Arial" w:cs="Arial"/>
                <w:bCs/>
                <w:color w:val="000000"/>
                <w:sz w:val="22"/>
                <w:szCs w:val="22"/>
              </w:rPr>
              <w:t>Cztery</w:t>
            </w:r>
            <w:r w:rsidRPr="000C2AAB">
              <w:rPr>
                <w:rFonts w:ascii="Arial" w:hAnsi="Arial" w:cs="Arial"/>
                <w:bCs/>
                <w:color w:val="000000"/>
                <w:sz w:val="22"/>
                <w:szCs w:val="22"/>
              </w:rPr>
              <w:t xml:space="preserve"> tytuły </w:t>
            </w:r>
            <w:r>
              <w:rPr>
                <w:rFonts w:ascii="Arial" w:hAnsi="Arial" w:cs="Arial"/>
                <w:bCs/>
                <w:color w:val="000000"/>
                <w:sz w:val="22"/>
                <w:szCs w:val="22"/>
              </w:rPr>
              <w:t>dzienników</w:t>
            </w:r>
            <w:r w:rsidRPr="000C2AAB">
              <w:rPr>
                <w:rFonts w:ascii="Arial" w:hAnsi="Arial" w:cs="Arial"/>
                <w:bCs/>
                <w:color w:val="000000"/>
                <w:sz w:val="22"/>
                <w:szCs w:val="22"/>
              </w:rPr>
              <w:t xml:space="preserve"> </w:t>
            </w:r>
            <w:r>
              <w:rPr>
                <w:rFonts w:ascii="Arial" w:hAnsi="Arial" w:cs="Arial"/>
                <w:bCs/>
                <w:color w:val="000000"/>
                <w:sz w:val="22"/>
                <w:szCs w:val="22"/>
              </w:rPr>
              <w:br/>
            </w:r>
            <w:r w:rsidRPr="000C2AAB">
              <w:rPr>
                <w:rFonts w:ascii="Arial" w:hAnsi="Arial" w:cs="Arial"/>
                <w:bCs/>
                <w:color w:val="000000"/>
                <w:sz w:val="22"/>
                <w:szCs w:val="22"/>
              </w:rPr>
              <w:t>– 3 pkt</w:t>
            </w:r>
          </w:p>
          <w:p w14:paraId="0D5FD1CD" w14:textId="77777777" w:rsidR="00755FEF" w:rsidRPr="000C2AAB" w:rsidRDefault="00755FEF" w:rsidP="00AA51A9">
            <w:pPr>
              <w:contextualSpacing/>
              <w:jc w:val="both"/>
              <w:rPr>
                <w:rFonts w:ascii="Arial" w:hAnsi="Arial" w:cs="Arial"/>
                <w:bCs/>
                <w:color w:val="000000"/>
                <w:sz w:val="22"/>
                <w:szCs w:val="22"/>
              </w:rPr>
            </w:pPr>
          </w:p>
          <w:p w14:paraId="300064CA" w14:textId="067BE467" w:rsidR="00755FEF" w:rsidRPr="000C2AAB" w:rsidRDefault="00755FEF" w:rsidP="00AA51A9">
            <w:pPr>
              <w:contextualSpacing/>
              <w:jc w:val="both"/>
              <w:rPr>
                <w:rFonts w:ascii="Arial" w:hAnsi="Arial" w:cs="Arial"/>
                <w:bCs/>
                <w:color w:val="000000"/>
                <w:sz w:val="22"/>
                <w:szCs w:val="22"/>
              </w:rPr>
            </w:pPr>
            <w:r w:rsidRPr="00D55E65">
              <w:sym w:font="Wingdings" w:char="F0A8"/>
            </w:r>
            <w:r w:rsidRPr="00E026DC">
              <w:rPr>
                <w:rFonts w:cs="Arial"/>
                <w:sz w:val="22"/>
                <w:szCs w:val="22"/>
              </w:rPr>
              <w:t>*</w:t>
            </w:r>
            <w:r w:rsidRPr="000C2AAB">
              <w:rPr>
                <w:rFonts w:ascii="Arial" w:hAnsi="Arial" w:cs="Arial"/>
                <w:bCs/>
                <w:color w:val="000000"/>
                <w:sz w:val="22"/>
                <w:szCs w:val="22"/>
              </w:rPr>
              <w:t> </w:t>
            </w:r>
            <w:r>
              <w:rPr>
                <w:rFonts w:ascii="Arial" w:hAnsi="Arial" w:cs="Arial"/>
                <w:bCs/>
                <w:color w:val="000000"/>
                <w:sz w:val="22"/>
                <w:szCs w:val="22"/>
              </w:rPr>
              <w:t>Pięć</w:t>
            </w:r>
            <w:r w:rsidRPr="000C2AAB">
              <w:rPr>
                <w:rFonts w:ascii="Arial" w:hAnsi="Arial" w:cs="Arial"/>
                <w:bCs/>
                <w:color w:val="000000"/>
                <w:sz w:val="22"/>
                <w:szCs w:val="22"/>
              </w:rPr>
              <w:t xml:space="preserve"> tytuł</w:t>
            </w:r>
            <w:r>
              <w:rPr>
                <w:rFonts w:ascii="Arial" w:hAnsi="Arial" w:cs="Arial"/>
                <w:bCs/>
                <w:color w:val="000000"/>
                <w:sz w:val="22"/>
                <w:szCs w:val="22"/>
              </w:rPr>
              <w:t>ów</w:t>
            </w:r>
            <w:r w:rsidRPr="000C2AAB">
              <w:rPr>
                <w:rFonts w:ascii="Arial" w:hAnsi="Arial" w:cs="Arial"/>
                <w:bCs/>
                <w:color w:val="000000"/>
                <w:sz w:val="22"/>
                <w:szCs w:val="22"/>
              </w:rPr>
              <w:t xml:space="preserve"> </w:t>
            </w:r>
            <w:r>
              <w:rPr>
                <w:rFonts w:ascii="Arial" w:hAnsi="Arial" w:cs="Arial"/>
                <w:bCs/>
                <w:color w:val="000000"/>
                <w:sz w:val="22"/>
                <w:szCs w:val="22"/>
              </w:rPr>
              <w:t>dzienników</w:t>
            </w:r>
            <w:r w:rsidRPr="000C2AAB">
              <w:rPr>
                <w:rFonts w:ascii="Arial" w:hAnsi="Arial" w:cs="Arial"/>
                <w:bCs/>
                <w:color w:val="000000"/>
                <w:sz w:val="22"/>
                <w:szCs w:val="22"/>
              </w:rPr>
              <w:t xml:space="preserve"> </w:t>
            </w:r>
            <w:r>
              <w:rPr>
                <w:rFonts w:ascii="Arial" w:hAnsi="Arial" w:cs="Arial"/>
                <w:bCs/>
                <w:color w:val="000000"/>
                <w:sz w:val="22"/>
                <w:szCs w:val="22"/>
              </w:rPr>
              <w:br/>
            </w:r>
            <w:r w:rsidRPr="000C2AAB">
              <w:rPr>
                <w:rFonts w:ascii="Arial" w:hAnsi="Arial" w:cs="Arial"/>
                <w:bCs/>
                <w:color w:val="000000"/>
                <w:sz w:val="22"/>
                <w:szCs w:val="22"/>
              </w:rPr>
              <w:t>- 4 pkt</w:t>
            </w:r>
          </w:p>
          <w:p w14:paraId="1A275F85" w14:textId="77777777" w:rsidR="00755FEF" w:rsidRPr="000C2AAB" w:rsidRDefault="00755FEF" w:rsidP="00AA51A9">
            <w:pPr>
              <w:contextualSpacing/>
              <w:jc w:val="both"/>
              <w:rPr>
                <w:rFonts w:ascii="Arial" w:hAnsi="Arial" w:cs="Arial"/>
                <w:bCs/>
                <w:color w:val="000000"/>
                <w:sz w:val="22"/>
                <w:szCs w:val="22"/>
              </w:rPr>
            </w:pPr>
          </w:p>
        </w:tc>
        <w:tc>
          <w:tcPr>
            <w:tcW w:w="1843" w:type="dxa"/>
            <w:shd w:val="clear" w:color="auto" w:fill="auto"/>
          </w:tcPr>
          <w:p w14:paraId="73882564" w14:textId="77777777" w:rsidR="00755FEF" w:rsidRPr="000C2AAB" w:rsidRDefault="00755FEF" w:rsidP="00AA51A9">
            <w:pPr>
              <w:contextualSpacing/>
              <w:jc w:val="both"/>
              <w:rPr>
                <w:rFonts w:ascii="Arial" w:hAnsi="Arial" w:cs="Arial"/>
                <w:bCs/>
                <w:color w:val="000000"/>
                <w:sz w:val="22"/>
                <w:szCs w:val="22"/>
              </w:rPr>
            </w:pPr>
          </w:p>
          <w:p w14:paraId="490F5062" w14:textId="77777777" w:rsidR="00755FEF" w:rsidRPr="000C2AAB" w:rsidRDefault="00755FEF" w:rsidP="00AA51A9">
            <w:pPr>
              <w:contextualSpacing/>
              <w:jc w:val="both"/>
              <w:rPr>
                <w:rFonts w:ascii="Arial" w:hAnsi="Arial" w:cs="Arial"/>
                <w:bCs/>
                <w:color w:val="000000"/>
                <w:sz w:val="22"/>
                <w:szCs w:val="22"/>
              </w:rPr>
            </w:pPr>
            <w:r w:rsidRPr="000C2AAB">
              <w:rPr>
                <w:rFonts w:ascii="Arial" w:hAnsi="Arial" w:cs="Arial"/>
                <w:bCs/>
                <w:color w:val="000000"/>
                <w:sz w:val="22"/>
                <w:szCs w:val="22"/>
              </w:rPr>
              <w:t>od 0 do 4 pkt</w:t>
            </w:r>
          </w:p>
          <w:p w14:paraId="6B8B9E89" w14:textId="77777777" w:rsidR="00755FEF" w:rsidRPr="000C2AAB" w:rsidRDefault="00755FEF" w:rsidP="00AA51A9">
            <w:pPr>
              <w:spacing w:after="100" w:afterAutospacing="1"/>
              <w:contextualSpacing/>
              <w:jc w:val="both"/>
              <w:rPr>
                <w:rFonts w:ascii="Arial" w:hAnsi="Arial" w:cs="Arial"/>
                <w:b/>
                <w:bCs/>
                <w:color w:val="000000"/>
                <w:sz w:val="22"/>
                <w:szCs w:val="22"/>
                <w:u w:val="single"/>
              </w:rPr>
            </w:pPr>
          </w:p>
        </w:tc>
      </w:tr>
      <w:tr w:rsidR="00755FEF" w:rsidRPr="00834B49" w14:paraId="512CB5C8" w14:textId="77777777" w:rsidTr="00AA51A9">
        <w:trPr>
          <w:trHeight w:val="253"/>
        </w:trPr>
        <w:tc>
          <w:tcPr>
            <w:tcW w:w="4077" w:type="dxa"/>
            <w:shd w:val="clear" w:color="auto" w:fill="auto"/>
          </w:tcPr>
          <w:p w14:paraId="51BB9450" w14:textId="77777777" w:rsidR="00755FEF" w:rsidRPr="000C2AAB" w:rsidRDefault="00755FEF" w:rsidP="00AA51A9">
            <w:pPr>
              <w:contextualSpacing/>
              <w:jc w:val="both"/>
              <w:rPr>
                <w:rFonts w:ascii="Arial" w:hAnsi="Arial" w:cs="Arial"/>
                <w:b/>
                <w:bCs/>
                <w:color w:val="000000"/>
                <w:sz w:val="22"/>
                <w:szCs w:val="22"/>
                <w:u w:val="single"/>
              </w:rPr>
            </w:pPr>
            <w:r w:rsidRPr="001C567D">
              <w:rPr>
                <w:rFonts w:ascii="Arial" w:hAnsi="Arial" w:cs="Arial"/>
                <w:color w:val="000000"/>
                <w:sz w:val="22"/>
                <w:szCs w:val="22"/>
              </w:rPr>
              <w:t>Zapewnienie trzydniowej promocji artykułu / informacji</w:t>
            </w:r>
            <w:r>
              <w:rPr>
                <w:rFonts w:ascii="Arial" w:hAnsi="Arial" w:cs="Arial"/>
                <w:bCs/>
                <w:color w:val="000000"/>
                <w:sz w:val="22"/>
                <w:szCs w:val="22"/>
              </w:rPr>
              <w:t xml:space="preserve"> </w:t>
            </w:r>
            <w:r w:rsidRPr="001C567D">
              <w:rPr>
                <w:rFonts w:ascii="Arial" w:hAnsi="Arial" w:cs="Arial"/>
                <w:sz w:val="22"/>
                <w:szCs w:val="22"/>
              </w:rPr>
              <w:t xml:space="preserve">na głównej stronie www portalu ogólnopolskiego o </w:t>
            </w:r>
            <w:r>
              <w:rPr>
                <w:rFonts w:ascii="Arial" w:hAnsi="Arial" w:cs="Arial"/>
                <w:sz w:val="22"/>
                <w:szCs w:val="22"/>
              </w:rPr>
              <w:t>tematyce</w:t>
            </w:r>
            <w:r w:rsidRPr="001C567D">
              <w:rPr>
                <w:rFonts w:ascii="Arial" w:hAnsi="Arial" w:cs="Arial"/>
                <w:sz w:val="22"/>
                <w:szCs w:val="22"/>
              </w:rPr>
              <w:t xml:space="preserve"> samorządowej </w:t>
            </w:r>
            <w:r w:rsidRPr="001C567D">
              <w:rPr>
                <w:rFonts w:ascii="Arial" w:hAnsi="Arial" w:cs="Arial"/>
                <w:sz w:val="22"/>
                <w:szCs w:val="22"/>
              </w:rPr>
              <w:br/>
              <w:t xml:space="preserve">z gwarantowaną liczbą nie mniejszą niż 10 tysięcy odsłon dziennie w co najmniej jednym terminie, </w:t>
            </w:r>
            <w:r w:rsidRPr="001C567D">
              <w:rPr>
                <w:rFonts w:ascii="Arial" w:hAnsi="Arial" w:cs="Arial"/>
                <w:color w:val="000000"/>
                <w:sz w:val="22"/>
                <w:szCs w:val="22"/>
              </w:rPr>
              <w:t>zawartym w media planie i zaakceptowanym przez Zamawiającego</w:t>
            </w:r>
            <w:r>
              <w:rPr>
                <w:rFonts w:ascii="Arial" w:hAnsi="Arial" w:cs="Arial"/>
                <w:color w:val="000000"/>
                <w:sz w:val="22"/>
                <w:szCs w:val="22"/>
              </w:rPr>
              <w:t>.</w:t>
            </w:r>
          </w:p>
        </w:tc>
        <w:tc>
          <w:tcPr>
            <w:tcW w:w="3544" w:type="dxa"/>
            <w:shd w:val="clear" w:color="auto" w:fill="auto"/>
          </w:tcPr>
          <w:p w14:paraId="24359057" w14:textId="2EA0F3FC" w:rsidR="00755FEF" w:rsidRPr="000C2AAB" w:rsidRDefault="00B740D5" w:rsidP="00AA51A9">
            <w:pPr>
              <w:contextualSpacing/>
              <w:jc w:val="both"/>
              <w:rPr>
                <w:rFonts w:ascii="Arial" w:hAnsi="Arial" w:cs="Arial"/>
                <w:bCs/>
                <w:color w:val="000000"/>
                <w:sz w:val="22"/>
                <w:szCs w:val="22"/>
              </w:rPr>
            </w:pPr>
            <w:r w:rsidRPr="00D55E65">
              <w:sym w:font="Wingdings" w:char="F0A8"/>
            </w:r>
            <w:r w:rsidRPr="00E026DC">
              <w:rPr>
                <w:rFonts w:cs="Arial"/>
                <w:sz w:val="22"/>
                <w:szCs w:val="22"/>
              </w:rPr>
              <w:t>*</w:t>
            </w:r>
            <w:r w:rsidR="00755FEF" w:rsidRPr="000C2AAB">
              <w:rPr>
                <w:rFonts w:ascii="Arial" w:hAnsi="Arial" w:cs="Arial"/>
                <w:bCs/>
                <w:color w:val="000000"/>
                <w:sz w:val="22"/>
                <w:szCs w:val="22"/>
              </w:rPr>
              <w:t> </w:t>
            </w:r>
            <w:r w:rsidR="00755FEF">
              <w:rPr>
                <w:rFonts w:ascii="Arial" w:hAnsi="Arial" w:cs="Arial"/>
                <w:bCs/>
                <w:color w:val="000000"/>
                <w:sz w:val="22"/>
                <w:szCs w:val="22"/>
              </w:rPr>
              <w:t>Jeden portal</w:t>
            </w:r>
            <w:r w:rsidR="00755FEF" w:rsidRPr="000C2AAB">
              <w:rPr>
                <w:rFonts w:ascii="Arial" w:hAnsi="Arial" w:cs="Arial"/>
                <w:bCs/>
                <w:color w:val="000000"/>
                <w:sz w:val="22"/>
                <w:szCs w:val="22"/>
              </w:rPr>
              <w:t xml:space="preserve"> - 0 pkt</w:t>
            </w:r>
          </w:p>
          <w:p w14:paraId="35EF13D3" w14:textId="77777777" w:rsidR="00755FEF" w:rsidRPr="000C2AAB" w:rsidRDefault="00755FEF" w:rsidP="00AA51A9">
            <w:pPr>
              <w:contextualSpacing/>
              <w:jc w:val="both"/>
              <w:rPr>
                <w:rFonts w:ascii="Arial" w:hAnsi="Arial" w:cs="Arial"/>
                <w:bCs/>
                <w:color w:val="000000"/>
                <w:sz w:val="22"/>
                <w:szCs w:val="22"/>
              </w:rPr>
            </w:pPr>
          </w:p>
          <w:p w14:paraId="2FD864AA" w14:textId="2DD44571" w:rsidR="00755FEF" w:rsidRPr="000C2AAB" w:rsidRDefault="00B740D5" w:rsidP="00AA51A9">
            <w:pPr>
              <w:contextualSpacing/>
              <w:jc w:val="both"/>
              <w:rPr>
                <w:rFonts w:ascii="Arial" w:hAnsi="Arial" w:cs="Arial"/>
                <w:bCs/>
                <w:color w:val="000000"/>
                <w:sz w:val="22"/>
                <w:szCs w:val="22"/>
              </w:rPr>
            </w:pPr>
            <w:r w:rsidRPr="00D55E65">
              <w:sym w:font="Wingdings" w:char="F0A8"/>
            </w:r>
            <w:r w:rsidRPr="00E026DC">
              <w:rPr>
                <w:rFonts w:cs="Arial"/>
                <w:sz w:val="22"/>
                <w:szCs w:val="22"/>
              </w:rPr>
              <w:t>*</w:t>
            </w:r>
            <w:r w:rsidR="00755FEF" w:rsidRPr="000C2AAB">
              <w:rPr>
                <w:rFonts w:ascii="Arial" w:hAnsi="Arial" w:cs="Arial"/>
                <w:bCs/>
                <w:color w:val="000000"/>
                <w:sz w:val="22"/>
                <w:szCs w:val="22"/>
              </w:rPr>
              <w:t> </w:t>
            </w:r>
            <w:r w:rsidR="00755FEF">
              <w:rPr>
                <w:rFonts w:ascii="Arial" w:hAnsi="Arial" w:cs="Arial"/>
                <w:bCs/>
                <w:color w:val="000000"/>
                <w:sz w:val="22"/>
                <w:szCs w:val="22"/>
              </w:rPr>
              <w:t>Dwa portale</w:t>
            </w:r>
            <w:r w:rsidR="00755FEF" w:rsidRPr="000C2AAB">
              <w:rPr>
                <w:rFonts w:ascii="Arial" w:hAnsi="Arial" w:cs="Arial"/>
                <w:bCs/>
                <w:color w:val="000000"/>
                <w:sz w:val="22"/>
                <w:szCs w:val="22"/>
              </w:rPr>
              <w:t xml:space="preserve"> – 2 pkt</w:t>
            </w:r>
          </w:p>
          <w:p w14:paraId="1B9A8D86" w14:textId="77777777" w:rsidR="00755FEF" w:rsidRPr="000C2AAB" w:rsidRDefault="00755FEF" w:rsidP="00AA51A9">
            <w:pPr>
              <w:contextualSpacing/>
              <w:jc w:val="both"/>
              <w:rPr>
                <w:rFonts w:ascii="Arial" w:hAnsi="Arial" w:cs="Arial"/>
                <w:bCs/>
                <w:color w:val="000000"/>
                <w:sz w:val="22"/>
                <w:szCs w:val="22"/>
              </w:rPr>
            </w:pPr>
          </w:p>
          <w:p w14:paraId="13341743" w14:textId="2A833A37" w:rsidR="00755FEF" w:rsidRPr="000C2AAB" w:rsidRDefault="00B740D5" w:rsidP="00AA51A9">
            <w:pPr>
              <w:contextualSpacing/>
              <w:jc w:val="both"/>
              <w:rPr>
                <w:rFonts w:ascii="Arial" w:hAnsi="Arial" w:cs="Arial"/>
                <w:bCs/>
                <w:color w:val="000000"/>
                <w:sz w:val="22"/>
                <w:szCs w:val="22"/>
              </w:rPr>
            </w:pPr>
            <w:r w:rsidRPr="00D55E65">
              <w:sym w:font="Wingdings" w:char="F0A8"/>
            </w:r>
            <w:r w:rsidRPr="00E026DC">
              <w:rPr>
                <w:rFonts w:cs="Arial"/>
                <w:sz w:val="22"/>
                <w:szCs w:val="22"/>
              </w:rPr>
              <w:t>*</w:t>
            </w:r>
            <w:r w:rsidR="00755FEF" w:rsidRPr="000C2AAB">
              <w:rPr>
                <w:rFonts w:ascii="Arial" w:hAnsi="Arial" w:cs="Arial"/>
                <w:bCs/>
                <w:color w:val="000000"/>
                <w:sz w:val="22"/>
                <w:szCs w:val="22"/>
              </w:rPr>
              <w:t> </w:t>
            </w:r>
            <w:r w:rsidR="00755FEF">
              <w:rPr>
                <w:rFonts w:ascii="Arial" w:hAnsi="Arial" w:cs="Arial"/>
                <w:bCs/>
                <w:color w:val="000000"/>
                <w:sz w:val="22"/>
                <w:szCs w:val="22"/>
              </w:rPr>
              <w:t>Trzy portale</w:t>
            </w:r>
            <w:r w:rsidR="00755FEF" w:rsidRPr="000C2AAB">
              <w:rPr>
                <w:rFonts w:ascii="Arial" w:hAnsi="Arial" w:cs="Arial"/>
                <w:bCs/>
                <w:color w:val="000000"/>
                <w:sz w:val="22"/>
                <w:szCs w:val="22"/>
              </w:rPr>
              <w:t xml:space="preserve"> – </w:t>
            </w:r>
            <w:r w:rsidR="00755FEF">
              <w:rPr>
                <w:rFonts w:ascii="Arial" w:hAnsi="Arial" w:cs="Arial"/>
                <w:bCs/>
                <w:color w:val="000000"/>
                <w:sz w:val="22"/>
                <w:szCs w:val="22"/>
              </w:rPr>
              <w:t>4</w:t>
            </w:r>
            <w:r w:rsidR="00755FEF" w:rsidRPr="000C2AAB">
              <w:rPr>
                <w:rFonts w:ascii="Arial" w:hAnsi="Arial" w:cs="Arial"/>
                <w:bCs/>
                <w:color w:val="000000"/>
                <w:sz w:val="22"/>
                <w:szCs w:val="22"/>
              </w:rPr>
              <w:t> pkt</w:t>
            </w:r>
          </w:p>
          <w:p w14:paraId="506D270D" w14:textId="77777777" w:rsidR="00755FEF" w:rsidRPr="000C2AAB" w:rsidRDefault="00755FEF" w:rsidP="00AA51A9">
            <w:pPr>
              <w:contextualSpacing/>
              <w:jc w:val="both"/>
              <w:rPr>
                <w:rFonts w:ascii="Arial" w:hAnsi="Arial" w:cs="Arial"/>
                <w:bCs/>
                <w:color w:val="000000"/>
                <w:sz w:val="22"/>
                <w:szCs w:val="22"/>
              </w:rPr>
            </w:pPr>
          </w:p>
          <w:p w14:paraId="06800308" w14:textId="093BF430" w:rsidR="00755FEF" w:rsidRPr="000C2AAB" w:rsidRDefault="00B740D5" w:rsidP="00AA51A9">
            <w:pPr>
              <w:contextualSpacing/>
              <w:jc w:val="both"/>
              <w:rPr>
                <w:rFonts w:ascii="Arial" w:hAnsi="Arial" w:cs="Arial"/>
                <w:bCs/>
                <w:color w:val="000000"/>
                <w:sz w:val="22"/>
                <w:szCs w:val="22"/>
              </w:rPr>
            </w:pPr>
            <w:r w:rsidRPr="00D55E65">
              <w:sym w:font="Wingdings" w:char="F0A8"/>
            </w:r>
            <w:r w:rsidRPr="00E026DC">
              <w:rPr>
                <w:rFonts w:cs="Arial"/>
                <w:sz w:val="22"/>
                <w:szCs w:val="22"/>
              </w:rPr>
              <w:t>*</w:t>
            </w:r>
            <w:r w:rsidR="00755FEF" w:rsidRPr="000C2AAB">
              <w:rPr>
                <w:rFonts w:ascii="Arial" w:hAnsi="Arial" w:cs="Arial"/>
                <w:bCs/>
                <w:color w:val="000000"/>
                <w:sz w:val="22"/>
                <w:szCs w:val="22"/>
              </w:rPr>
              <w:t> </w:t>
            </w:r>
            <w:r w:rsidR="00755FEF">
              <w:rPr>
                <w:rFonts w:ascii="Arial" w:hAnsi="Arial" w:cs="Arial"/>
                <w:bCs/>
                <w:color w:val="000000"/>
                <w:sz w:val="22"/>
                <w:szCs w:val="22"/>
              </w:rPr>
              <w:t>Cztery portale</w:t>
            </w:r>
            <w:r w:rsidR="00755FEF" w:rsidRPr="000C2AAB">
              <w:rPr>
                <w:rFonts w:ascii="Arial" w:hAnsi="Arial" w:cs="Arial"/>
                <w:bCs/>
                <w:color w:val="000000"/>
                <w:sz w:val="22"/>
                <w:szCs w:val="22"/>
              </w:rPr>
              <w:t xml:space="preserve"> - </w:t>
            </w:r>
            <w:r w:rsidR="00755FEF">
              <w:rPr>
                <w:rFonts w:ascii="Arial" w:hAnsi="Arial" w:cs="Arial"/>
                <w:bCs/>
                <w:color w:val="000000"/>
                <w:sz w:val="22"/>
                <w:szCs w:val="22"/>
              </w:rPr>
              <w:t>6</w:t>
            </w:r>
            <w:r w:rsidR="00755FEF" w:rsidRPr="000C2AAB">
              <w:rPr>
                <w:rFonts w:ascii="Arial" w:hAnsi="Arial" w:cs="Arial"/>
                <w:bCs/>
                <w:color w:val="000000"/>
                <w:sz w:val="22"/>
                <w:szCs w:val="22"/>
              </w:rPr>
              <w:t> pkt</w:t>
            </w:r>
          </w:p>
          <w:p w14:paraId="7800ED32" w14:textId="77777777" w:rsidR="00755FEF" w:rsidRPr="000C2AAB" w:rsidRDefault="00755FEF" w:rsidP="00AA51A9">
            <w:pPr>
              <w:contextualSpacing/>
              <w:jc w:val="both"/>
              <w:rPr>
                <w:rFonts w:ascii="Arial" w:hAnsi="Arial" w:cs="Arial"/>
                <w:b/>
                <w:bCs/>
                <w:color w:val="000000"/>
                <w:sz w:val="22"/>
                <w:szCs w:val="22"/>
                <w:u w:val="single"/>
              </w:rPr>
            </w:pPr>
          </w:p>
        </w:tc>
        <w:tc>
          <w:tcPr>
            <w:tcW w:w="1843" w:type="dxa"/>
            <w:shd w:val="clear" w:color="auto" w:fill="auto"/>
          </w:tcPr>
          <w:p w14:paraId="56988635" w14:textId="77777777" w:rsidR="00755FEF" w:rsidRPr="000C2AAB" w:rsidRDefault="00755FEF" w:rsidP="00AA51A9">
            <w:pPr>
              <w:contextualSpacing/>
              <w:jc w:val="both"/>
              <w:rPr>
                <w:rFonts w:ascii="Arial" w:hAnsi="Arial" w:cs="Arial"/>
                <w:bCs/>
                <w:color w:val="000000"/>
                <w:sz w:val="22"/>
                <w:szCs w:val="22"/>
              </w:rPr>
            </w:pPr>
          </w:p>
          <w:p w14:paraId="34618096" w14:textId="77777777" w:rsidR="00755FEF" w:rsidRPr="000C2AAB" w:rsidRDefault="00755FEF" w:rsidP="00AA51A9">
            <w:pPr>
              <w:contextualSpacing/>
              <w:jc w:val="both"/>
              <w:rPr>
                <w:rFonts w:ascii="Arial" w:hAnsi="Arial" w:cs="Arial"/>
                <w:bCs/>
                <w:color w:val="000000"/>
                <w:sz w:val="22"/>
                <w:szCs w:val="22"/>
              </w:rPr>
            </w:pPr>
            <w:r w:rsidRPr="000C2AAB">
              <w:rPr>
                <w:rFonts w:ascii="Arial" w:hAnsi="Arial" w:cs="Arial"/>
                <w:bCs/>
                <w:color w:val="000000"/>
                <w:sz w:val="22"/>
                <w:szCs w:val="22"/>
              </w:rPr>
              <w:t>od 0 do 6 pkt</w:t>
            </w:r>
          </w:p>
          <w:p w14:paraId="1B8ED276" w14:textId="77777777" w:rsidR="00755FEF" w:rsidRPr="000C2AAB" w:rsidRDefault="00755FEF" w:rsidP="00AA51A9">
            <w:pPr>
              <w:spacing w:after="100" w:afterAutospacing="1"/>
              <w:contextualSpacing/>
              <w:jc w:val="both"/>
              <w:rPr>
                <w:rFonts w:ascii="Arial" w:hAnsi="Arial" w:cs="Arial"/>
                <w:b/>
                <w:bCs/>
                <w:color w:val="000000"/>
                <w:sz w:val="22"/>
                <w:szCs w:val="22"/>
                <w:u w:val="single"/>
              </w:rPr>
            </w:pPr>
          </w:p>
        </w:tc>
      </w:tr>
      <w:tr w:rsidR="00755FEF" w:rsidRPr="00834B49" w14:paraId="063503B3" w14:textId="77777777" w:rsidTr="00AA51A9">
        <w:trPr>
          <w:trHeight w:val="253"/>
        </w:trPr>
        <w:tc>
          <w:tcPr>
            <w:tcW w:w="4077" w:type="dxa"/>
            <w:shd w:val="clear" w:color="auto" w:fill="auto"/>
          </w:tcPr>
          <w:p w14:paraId="2174F431" w14:textId="3324327F" w:rsidR="00755FEF" w:rsidRPr="000C2AAB" w:rsidRDefault="00755FEF" w:rsidP="007D445A">
            <w:pPr>
              <w:contextualSpacing/>
              <w:jc w:val="both"/>
              <w:rPr>
                <w:rFonts w:ascii="Arial" w:hAnsi="Arial" w:cs="Arial"/>
                <w:bCs/>
                <w:color w:val="000000"/>
                <w:sz w:val="22"/>
                <w:szCs w:val="22"/>
              </w:rPr>
            </w:pPr>
            <w:r w:rsidRPr="001C567D">
              <w:rPr>
                <w:rFonts w:ascii="Arial" w:hAnsi="Arial" w:cs="Arial"/>
                <w:color w:val="000000"/>
                <w:sz w:val="22"/>
                <w:szCs w:val="22"/>
              </w:rPr>
              <w:t>Zapewnienie trzydniowej promocji artykułu / informacji</w:t>
            </w:r>
            <w:r>
              <w:rPr>
                <w:rFonts w:ascii="Arial" w:hAnsi="Arial" w:cs="Arial"/>
                <w:color w:val="000000"/>
                <w:sz w:val="22"/>
                <w:szCs w:val="22"/>
              </w:rPr>
              <w:t xml:space="preserve"> </w:t>
            </w:r>
            <w:r w:rsidRPr="009D2C22">
              <w:rPr>
                <w:rFonts w:ascii="Arial" w:hAnsi="Arial" w:cs="Arial"/>
                <w:color w:val="000000"/>
                <w:sz w:val="22"/>
                <w:szCs w:val="22"/>
              </w:rPr>
              <w:t xml:space="preserve">na </w:t>
            </w:r>
            <w:r w:rsidRPr="009D2C22">
              <w:rPr>
                <w:rFonts w:ascii="Arial" w:hAnsi="Arial" w:cs="Arial"/>
                <w:sz w:val="22"/>
                <w:szCs w:val="22"/>
              </w:rPr>
              <w:t>głównej stronie www trzech gazet dzienn</w:t>
            </w:r>
            <w:r w:rsidR="007D445A">
              <w:rPr>
                <w:rFonts w:ascii="Arial" w:hAnsi="Arial" w:cs="Arial"/>
                <w:sz w:val="22"/>
                <w:szCs w:val="22"/>
              </w:rPr>
              <w:t xml:space="preserve">ików z województw: Lubelskiego </w:t>
            </w:r>
            <w:r w:rsidRPr="009D2C22">
              <w:rPr>
                <w:rFonts w:ascii="Arial" w:hAnsi="Arial" w:cs="Arial"/>
                <w:sz w:val="22"/>
                <w:szCs w:val="22"/>
              </w:rPr>
              <w:t xml:space="preserve">Podkarpackiego i Podlaskiego z gwarantowaną liczbą nie mniejszą niż 10 tysięcy odsłon </w:t>
            </w:r>
            <w:r w:rsidRPr="009D2C22">
              <w:rPr>
                <w:rFonts w:ascii="Arial" w:hAnsi="Arial" w:cs="Arial"/>
                <w:color w:val="000000" w:themeColor="text1"/>
                <w:sz w:val="22"/>
                <w:szCs w:val="22"/>
              </w:rPr>
              <w:t xml:space="preserve">dziennie, </w:t>
            </w:r>
            <w:r w:rsidRPr="005312EC">
              <w:rPr>
                <w:rFonts w:ascii="Arial" w:hAnsi="Arial" w:cs="Arial"/>
                <w:bCs/>
                <w:color w:val="000000" w:themeColor="text1"/>
                <w:sz w:val="22"/>
                <w:szCs w:val="22"/>
              </w:rPr>
              <w:t>w co najmniej dwóch terminach</w:t>
            </w:r>
            <w:r w:rsidRPr="009D2C22">
              <w:rPr>
                <w:rFonts w:ascii="Arial" w:hAnsi="Arial" w:cs="Arial"/>
                <w:color w:val="000000"/>
                <w:sz w:val="22"/>
                <w:szCs w:val="22"/>
              </w:rPr>
              <w:t xml:space="preserve"> zawartych w media planie i przyjętych przez Zamawiającego</w:t>
            </w:r>
          </w:p>
        </w:tc>
        <w:tc>
          <w:tcPr>
            <w:tcW w:w="3544" w:type="dxa"/>
            <w:shd w:val="clear" w:color="auto" w:fill="auto"/>
          </w:tcPr>
          <w:p w14:paraId="1EC8D2DF" w14:textId="76993743" w:rsidR="00755FEF" w:rsidRPr="000C2AAB" w:rsidRDefault="00B740D5" w:rsidP="00AA51A9">
            <w:pPr>
              <w:contextualSpacing/>
              <w:jc w:val="both"/>
              <w:rPr>
                <w:rFonts w:ascii="Arial" w:hAnsi="Arial" w:cs="Arial"/>
                <w:bCs/>
                <w:color w:val="000000"/>
                <w:sz w:val="22"/>
                <w:szCs w:val="22"/>
              </w:rPr>
            </w:pPr>
            <w:r w:rsidRPr="00D55E65">
              <w:sym w:font="Wingdings" w:char="F0A8"/>
            </w:r>
            <w:r w:rsidRPr="00E026DC">
              <w:rPr>
                <w:rFonts w:cs="Arial"/>
                <w:sz w:val="22"/>
                <w:szCs w:val="22"/>
              </w:rPr>
              <w:t>*</w:t>
            </w:r>
            <w:r w:rsidR="00755FEF" w:rsidRPr="000C2AAB">
              <w:rPr>
                <w:rFonts w:ascii="Arial" w:hAnsi="Arial" w:cs="Arial"/>
                <w:bCs/>
                <w:color w:val="000000"/>
                <w:sz w:val="22"/>
                <w:szCs w:val="22"/>
              </w:rPr>
              <w:t> </w:t>
            </w:r>
            <w:r w:rsidR="00755FEF">
              <w:rPr>
                <w:rFonts w:ascii="Arial" w:hAnsi="Arial" w:cs="Arial"/>
                <w:bCs/>
                <w:color w:val="000000"/>
                <w:sz w:val="22"/>
                <w:szCs w:val="22"/>
              </w:rPr>
              <w:t>Trzy dzienniki</w:t>
            </w:r>
            <w:r w:rsidR="00755FEF" w:rsidRPr="000C2AAB">
              <w:rPr>
                <w:rFonts w:ascii="Arial" w:hAnsi="Arial" w:cs="Arial"/>
                <w:bCs/>
                <w:color w:val="000000"/>
                <w:sz w:val="22"/>
                <w:szCs w:val="22"/>
              </w:rPr>
              <w:t xml:space="preserve"> – 0 pkt</w:t>
            </w:r>
          </w:p>
          <w:p w14:paraId="194E6B0A" w14:textId="77777777" w:rsidR="00755FEF" w:rsidRPr="000C2AAB" w:rsidRDefault="00755FEF" w:rsidP="00AA51A9">
            <w:pPr>
              <w:contextualSpacing/>
              <w:jc w:val="both"/>
              <w:rPr>
                <w:rFonts w:ascii="Arial" w:hAnsi="Arial" w:cs="Arial"/>
                <w:bCs/>
                <w:color w:val="000000"/>
                <w:sz w:val="22"/>
                <w:szCs w:val="22"/>
              </w:rPr>
            </w:pPr>
          </w:p>
          <w:p w14:paraId="706D10AF" w14:textId="4664C7AD" w:rsidR="00755FEF" w:rsidRPr="000C2AAB" w:rsidRDefault="00B740D5" w:rsidP="00AA51A9">
            <w:pPr>
              <w:contextualSpacing/>
              <w:jc w:val="both"/>
              <w:rPr>
                <w:rFonts w:ascii="Arial" w:hAnsi="Arial" w:cs="Arial"/>
                <w:bCs/>
                <w:color w:val="000000"/>
                <w:sz w:val="22"/>
                <w:szCs w:val="22"/>
              </w:rPr>
            </w:pPr>
            <w:r w:rsidRPr="00D55E65">
              <w:sym w:font="Wingdings" w:char="F0A8"/>
            </w:r>
            <w:r w:rsidRPr="00E026DC">
              <w:rPr>
                <w:rFonts w:cs="Arial"/>
                <w:sz w:val="22"/>
                <w:szCs w:val="22"/>
              </w:rPr>
              <w:t>*</w:t>
            </w:r>
            <w:r w:rsidR="00755FEF" w:rsidRPr="000C2AAB">
              <w:rPr>
                <w:rFonts w:ascii="Arial" w:hAnsi="Arial" w:cs="Arial"/>
                <w:bCs/>
                <w:color w:val="000000"/>
                <w:sz w:val="22"/>
                <w:szCs w:val="22"/>
              </w:rPr>
              <w:t> </w:t>
            </w:r>
            <w:r w:rsidR="00755FEF">
              <w:rPr>
                <w:rFonts w:ascii="Arial" w:hAnsi="Arial" w:cs="Arial"/>
                <w:bCs/>
                <w:color w:val="000000"/>
                <w:sz w:val="22"/>
                <w:szCs w:val="22"/>
              </w:rPr>
              <w:t>Cztery dzienniki</w:t>
            </w:r>
            <w:r w:rsidR="00755FEF" w:rsidRPr="000C2AAB">
              <w:rPr>
                <w:rFonts w:ascii="Arial" w:hAnsi="Arial" w:cs="Arial"/>
                <w:bCs/>
                <w:color w:val="000000"/>
                <w:sz w:val="22"/>
                <w:szCs w:val="22"/>
              </w:rPr>
              <w:t xml:space="preserve"> – 2 pkt</w:t>
            </w:r>
          </w:p>
          <w:p w14:paraId="2325F04E" w14:textId="77777777" w:rsidR="00755FEF" w:rsidRPr="000C2AAB" w:rsidRDefault="00755FEF" w:rsidP="00AA51A9">
            <w:pPr>
              <w:contextualSpacing/>
              <w:jc w:val="both"/>
              <w:rPr>
                <w:rFonts w:ascii="Arial" w:hAnsi="Arial" w:cs="Arial"/>
                <w:bCs/>
                <w:color w:val="000000"/>
                <w:sz w:val="22"/>
                <w:szCs w:val="22"/>
              </w:rPr>
            </w:pPr>
          </w:p>
          <w:p w14:paraId="01809504" w14:textId="133C2C56" w:rsidR="00755FEF" w:rsidRPr="000C2AAB" w:rsidRDefault="00B740D5" w:rsidP="00AA51A9">
            <w:pPr>
              <w:contextualSpacing/>
              <w:jc w:val="both"/>
              <w:rPr>
                <w:rFonts w:ascii="Arial" w:hAnsi="Arial" w:cs="Arial"/>
                <w:bCs/>
                <w:color w:val="000000"/>
                <w:sz w:val="22"/>
                <w:szCs w:val="22"/>
              </w:rPr>
            </w:pPr>
            <w:r w:rsidRPr="00D55E65">
              <w:sym w:font="Wingdings" w:char="F0A8"/>
            </w:r>
            <w:r w:rsidRPr="00E026DC">
              <w:rPr>
                <w:rFonts w:cs="Arial"/>
                <w:sz w:val="22"/>
                <w:szCs w:val="22"/>
              </w:rPr>
              <w:t>*</w:t>
            </w:r>
            <w:r w:rsidR="00755FEF" w:rsidRPr="000C2AAB">
              <w:rPr>
                <w:rFonts w:ascii="Arial" w:hAnsi="Arial" w:cs="Arial"/>
                <w:bCs/>
                <w:color w:val="000000"/>
                <w:sz w:val="22"/>
                <w:szCs w:val="22"/>
              </w:rPr>
              <w:t> </w:t>
            </w:r>
            <w:r w:rsidR="00755FEF">
              <w:rPr>
                <w:rFonts w:ascii="Arial" w:hAnsi="Arial" w:cs="Arial"/>
                <w:bCs/>
                <w:color w:val="000000"/>
                <w:sz w:val="22"/>
                <w:szCs w:val="22"/>
              </w:rPr>
              <w:t>Pięć dzienników</w:t>
            </w:r>
            <w:r w:rsidR="00755FEF" w:rsidRPr="000C2AAB">
              <w:rPr>
                <w:rFonts w:ascii="Arial" w:hAnsi="Arial" w:cs="Arial"/>
                <w:bCs/>
                <w:color w:val="000000"/>
                <w:sz w:val="22"/>
                <w:szCs w:val="22"/>
              </w:rPr>
              <w:t xml:space="preserve"> - 3 pkt</w:t>
            </w:r>
          </w:p>
          <w:p w14:paraId="3CE1622A" w14:textId="77777777" w:rsidR="00755FEF" w:rsidRPr="000C2AAB" w:rsidRDefault="00755FEF" w:rsidP="00AA51A9">
            <w:pPr>
              <w:contextualSpacing/>
              <w:jc w:val="both"/>
              <w:rPr>
                <w:rFonts w:ascii="Arial" w:hAnsi="Arial" w:cs="Arial"/>
                <w:color w:val="000000"/>
                <w:sz w:val="22"/>
                <w:szCs w:val="22"/>
              </w:rPr>
            </w:pPr>
          </w:p>
          <w:p w14:paraId="2D7FC971" w14:textId="6B6445C3" w:rsidR="00755FEF" w:rsidRPr="000C2AAB" w:rsidRDefault="00B740D5" w:rsidP="00AA51A9">
            <w:pPr>
              <w:contextualSpacing/>
              <w:jc w:val="both"/>
              <w:rPr>
                <w:rFonts w:ascii="Arial" w:hAnsi="Arial" w:cs="Arial"/>
                <w:color w:val="000000"/>
                <w:sz w:val="22"/>
                <w:szCs w:val="22"/>
              </w:rPr>
            </w:pPr>
            <w:r w:rsidRPr="00D55E65">
              <w:sym w:font="Wingdings" w:char="F0A8"/>
            </w:r>
            <w:r w:rsidRPr="00E026DC">
              <w:rPr>
                <w:rFonts w:cs="Arial"/>
                <w:sz w:val="22"/>
                <w:szCs w:val="22"/>
              </w:rPr>
              <w:t>*</w:t>
            </w:r>
            <w:r w:rsidR="00755FEF" w:rsidRPr="000C2AAB">
              <w:rPr>
                <w:rFonts w:ascii="Arial" w:hAnsi="Arial" w:cs="Arial"/>
                <w:color w:val="000000"/>
                <w:sz w:val="22"/>
                <w:szCs w:val="22"/>
              </w:rPr>
              <w:t> </w:t>
            </w:r>
            <w:r w:rsidR="00755FEF">
              <w:rPr>
                <w:rFonts w:ascii="Arial" w:hAnsi="Arial" w:cs="Arial"/>
                <w:color w:val="000000"/>
                <w:sz w:val="22"/>
                <w:szCs w:val="22"/>
              </w:rPr>
              <w:t>Sześć dzienników</w:t>
            </w:r>
            <w:r w:rsidR="00755FEF" w:rsidRPr="000C2AAB">
              <w:rPr>
                <w:rFonts w:ascii="Arial" w:hAnsi="Arial" w:cs="Arial"/>
                <w:color w:val="000000"/>
                <w:sz w:val="22"/>
                <w:szCs w:val="22"/>
              </w:rPr>
              <w:t xml:space="preserve"> – 4 pkt</w:t>
            </w:r>
          </w:p>
          <w:p w14:paraId="1A5FAD60" w14:textId="77777777" w:rsidR="00755FEF" w:rsidRPr="000C2AAB" w:rsidRDefault="00755FEF" w:rsidP="00AA51A9">
            <w:pPr>
              <w:contextualSpacing/>
              <w:jc w:val="both"/>
              <w:rPr>
                <w:rFonts w:ascii="Arial" w:hAnsi="Arial" w:cs="Arial"/>
                <w:b/>
                <w:bCs/>
                <w:color w:val="000000"/>
                <w:sz w:val="22"/>
                <w:szCs w:val="22"/>
                <w:u w:val="single"/>
              </w:rPr>
            </w:pPr>
          </w:p>
        </w:tc>
        <w:tc>
          <w:tcPr>
            <w:tcW w:w="1843" w:type="dxa"/>
            <w:shd w:val="clear" w:color="auto" w:fill="auto"/>
          </w:tcPr>
          <w:p w14:paraId="638AEDA0" w14:textId="77777777" w:rsidR="00755FEF" w:rsidRPr="000C2AAB" w:rsidRDefault="00755FEF" w:rsidP="00AA51A9">
            <w:pPr>
              <w:contextualSpacing/>
              <w:jc w:val="both"/>
              <w:rPr>
                <w:rFonts w:ascii="Arial" w:hAnsi="Arial" w:cs="Arial"/>
                <w:bCs/>
                <w:color w:val="000000"/>
                <w:sz w:val="22"/>
                <w:szCs w:val="22"/>
              </w:rPr>
            </w:pPr>
          </w:p>
          <w:p w14:paraId="63CB0457" w14:textId="77777777" w:rsidR="00755FEF" w:rsidRPr="000C2AAB" w:rsidRDefault="00755FEF" w:rsidP="00AA51A9">
            <w:pPr>
              <w:contextualSpacing/>
              <w:jc w:val="both"/>
              <w:rPr>
                <w:rFonts w:ascii="Arial" w:hAnsi="Arial" w:cs="Arial"/>
                <w:bCs/>
                <w:color w:val="000000"/>
                <w:sz w:val="22"/>
                <w:szCs w:val="22"/>
              </w:rPr>
            </w:pPr>
            <w:r w:rsidRPr="000C2AAB">
              <w:rPr>
                <w:rFonts w:ascii="Arial" w:hAnsi="Arial" w:cs="Arial"/>
                <w:bCs/>
                <w:color w:val="000000"/>
                <w:sz w:val="22"/>
                <w:szCs w:val="22"/>
              </w:rPr>
              <w:t>od 0 do 4 pkt</w:t>
            </w:r>
          </w:p>
          <w:p w14:paraId="7E72690D" w14:textId="77777777" w:rsidR="00755FEF" w:rsidRPr="000C2AAB" w:rsidRDefault="00755FEF" w:rsidP="00AA51A9">
            <w:pPr>
              <w:spacing w:after="100" w:afterAutospacing="1"/>
              <w:contextualSpacing/>
              <w:jc w:val="both"/>
              <w:rPr>
                <w:rFonts w:ascii="Arial" w:hAnsi="Arial" w:cs="Arial"/>
                <w:b/>
                <w:bCs/>
                <w:color w:val="000000"/>
                <w:sz w:val="22"/>
                <w:szCs w:val="22"/>
                <w:u w:val="single"/>
              </w:rPr>
            </w:pPr>
          </w:p>
        </w:tc>
      </w:tr>
    </w:tbl>
    <w:p w14:paraId="53E5FFED" w14:textId="77777777" w:rsidR="00E026DC" w:rsidRPr="00E026DC" w:rsidRDefault="00E026DC" w:rsidP="00E026DC">
      <w:pPr>
        <w:pStyle w:val="Akapitzlist"/>
        <w:ind w:left="360"/>
        <w:jc w:val="both"/>
        <w:rPr>
          <w:rFonts w:cs="Arial"/>
          <w:b/>
          <w:sz w:val="22"/>
          <w:szCs w:val="22"/>
        </w:rPr>
      </w:pPr>
    </w:p>
    <w:p w14:paraId="399815EB" w14:textId="77777777" w:rsidR="00E026DC" w:rsidRDefault="00E026DC" w:rsidP="00E026DC">
      <w:pPr>
        <w:pStyle w:val="Akapitzlist"/>
        <w:ind w:left="360"/>
        <w:jc w:val="both"/>
        <w:rPr>
          <w:rFonts w:cs="Arial"/>
          <w:sz w:val="22"/>
          <w:szCs w:val="22"/>
        </w:rPr>
      </w:pPr>
      <w:r w:rsidRPr="00E026DC">
        <w:rPr>
          <w:rFonts w:cs="Arial"/>
          <w:b/>
          <w:sz w:val="22"/>
          <w:szCs w:val="22"/>
        </w:rPr>
        <w:t>*</w:t>
      </w:r>
      <w:r w:rsidRPr="00E026DC">
        <w:rPr>
          <w:rFonts w:cs="Arial"/>
          <w:sz w:val="22"/>
          <w:szCs w:val="22"/>
        </w:rPr>
        <w:t>(zaznaczyć prawidłową odpowiedź)</w:t>
      </w:r>
    </w:p>
    <w:p w14:paraId="5E6F64BD" w14:textId="77777777" w:rsidR="007D445A" w:rsidRPr="00E026DC" w:rsidRDefault="007D445A" w:rsidP="00E026DC">
      <w:pPr>
        <w:pStyle w:val="Akapitzlist"/>
        <w:ind w:left="360"/>
        <w:jc w:val="both"/>
        <w:rPr>
          <w:rFonts w:cs="Arial"/>
          <w:sz w:val="22"/>
          <w:szCs w:val="22"/>
        </w:rPr>
      </w:pPr>
    </w:p>
    <w:p w14:paraId="2E3911DF" w14:textId="77777777" w:rsidR="007D445A" w:rsidRPr="00B83D33" w:rsidRDefault="007D445A" w:rsidP="007D445A">
      <w:pPr>
        <w:suppressAutoHyphens/>
        <w:spacing w:line="276" w:lineRule="auto"/>
        <w:jc w:val="both"/>
        <w:rPr>
          <w:rFonts w:ascii="Arial" w:hAnsi="Arial" w:cs="Arial"/>
          <w:b/>
          <w:sz w:val="22"/>
          <w:szCs w:val="22"/>
        </w:rPr>
      </w:pPr>
      <w:r>
        <w:rPr>
          <w:rFonts w:ascii="Arial" w:hAnsi="Arial" w:cs="Arial"/>
          <w:b/>
          <w:sz w:val="22"/>
          <w:szCs w:val="22"/>
        </w:rPr>
        <w:t xml:space="preserve">W przypadku niezaznaczenia żadnej ze wskazanych opcji w danej pozycji lub zaznaczenia więcej niż jednej opcji dla danej pozycji </w:t>
      </w:r>
      <w:r w:rsidRPr="00774DEA">
        <w:rPr>
          <w:rFonts w:ascii="Arial" w:hAnsi="Arial" w:cs="Arial"/>
          <w:b/>
          <w:sz w:val="22"/>
          <w:szCs w:val="22"/>
        </w:rPr>
        <w:t>Zamawiający przyjmie, że Wykonawca deklaruje minimalny, niezbędny zasięg kampanii wskazany w Opisie przedmiotu zamówienia</w:t>
      </w:r>
      <w:r>
        <w:rPr>
          <w:rFonts w:ascii="Arial" w:hAnsi="Arial" w:cs="Arial"/>
          <w:b/>
          <w:sz w:val="22"/>
          <w:szCs w:val="22"/>
        </w:rPr>
        <w:t xml:space="preserve"> </w:t>
      </w:r>
      <w:r>
        <w:rPr>
          <w:rFonts w:ascii="Arial" w:hAnsi="Arial" w:cs="Arial"/>
          <w:b/>
          <w:sz w:val="22"/>
          <w:szCs w:val="22"/>
        </w:rPr>
        <w:br/>
        <w:t>i w kryterium odpowiadającym wskazanej pozycji otrzyma 0 punktów.</w:t>
      </w:r>
    </w:p>
    <w:p w14:paraId="1A8DA4A7" w14:textId="77777777" w:rsidR="00E026DC" w:rsidRDefault="00E026DC" w:rsidP="00E026DC">
      <w:pPr>
        <w:pStyle w:val="Akapitzlist"/>
        <w:ind w:left="360"/>
        <w:jc w:val="both"/>
        <w:rPr>
          <w:rFonts w:cs="Arial"/>
          <w:sz w:val="22"/>
          <w:szCs w:val="22"/>
        </w:rPr>
      </w:pPr>
    </w:p>
    <w:p w14:paraId="4BE86A0B" w14:textId="77777777" w:rsidR="007D445A" w:rsidRDefault="007D445A" w:rsidP="00E026DC">
      <w:pPr>
        <w:pStyle w:val="Akapitzlist"/>
        <w:ind w:left="360"/>
        <w:jc w:val="both"/>
        <w:rPr>
          <w:rFonts w:cs="Arial"/>
          <w:sz w:val="22"/>
          <w:szCs w:val="22"/>
        </w:rPr>
      </w:pPr>
    </w:p>
    <w:p w14:paraId="77A4005D" w14:textId="4E93D924" w:rsidR="00755FEF" w:rsidRPr="00E026DC" w:rsidRDefault="00755FEF" w:rsidP="00755FEF">
      <w:pPr>
        <w:pStyle w:val="Akapitzlist"/>
        <w:numPr>
          <w:ilvl w:val="0"/>
          <w:numId w:val="14"/>
        </w:numPr>
        <w:jc w:val="both"/>
        <w:rPr>
          <w:rFonts w:cs="Arial"/>
          <w:b/>
          <w:sz w:val="22"/>
          <w:szCs w:val="22"/>
        </w:rPr>
      </w:pPr>
      <w:r w:rsidRPr="009D2C22">
        <w:rPr>
          <w:rFonts w:cs="Arial"/>
          <w:b/>
          <w:sz w:val="22"/>
          <w:szCs w:val="22"/>
        </w:rPr>
        <w:t>Dodatkowe posty</w:t>
      </w:r>
      <w:r w:rsidRPr="00E026DC">
        <w:rPr>
          <w:rFonts w:cs="Arial"/>
          <w:b/>
          <w:sz w:val="22"/>
          <w:szCs w:val="22"/>
        </w:rPr>
        <w:t>:</w:t>
      </w:r>
    </w:p>
    <w:p w14:paraId="55514360" w14:textId="77777777" w:rsidR="00755FEF" w:rsidRDefault="00755FEF" w:rsidP="00E026DC">
      <w:pPr>
        <w:pStyle w:val="Akapitzlist"/>
        <w:ind w:left="360"/>
        <w:jc w:val="both"/>
        <w:rPr>
          <w:rFonts w:cs="Arial"/>
          <w:sz w:val="22"/>
          <w:szCs w:val="22"/>
        </w:rPr>
      </w:pPr>
    </w:p>
    <w:p w14:paraId="2992967D" w14:textId="77777777" w:rsidR="00755FEF" w:rsidRPr="00E026DC" w:rsidRDefault="00755FEF" w:rsidP="00E026DC">
      <w:pPr>
        <w:pStyle w:val="Akapitzlist"/>
        <w:ind w:left="360"/>
        <w:jc w:val="both"/>
        <w:rPr>
          <w:rFonts w:cs="Arial"/>
          <w:sz w:val="22"/>
          <w:szCs w:val="22"/>
        </w:rPr>
      </w:pPr>
    </w:p>
    <w:p w14:paraId="63A3D3FB" w14:textId="77777777" w:rsidR="007D445A" w:rsidRPr="007D445A" w:rsidRDefault="007D445A" w:rsidP="007D445A">
      <w:pPr>
        <w:suppressAutoHyphens/>
        <w:spacing w:line="276" w:lineRule="auto"/>
        <w:jc w:val="both"/>
        <w:rPr>
          <w:rFonts w:ascii="Arial" w:hAnsi="Arial" w:cs="Arial"/>
          <w:sz w:val="22"/>
          <w:szCs w:val="22"/>
        </w:rPr>
      </w:pPr>
      <w:r w:rsidRPr="007D445A">
        <w:rPr>
          <w:rFonts w:ascii="Arial" w:hAnsi="Arial" w:cs="Arial"/>
          <w:sz w:val="22"/>
          <w:szCs w:val="22"/>
        </w:rPr>
        <w:t xml:space="preserve">W kryterium Dodatkowe posty ocenie podlegać będzie zaoferowana przez Wykonawcę dodatkowa liczba przedstawianych postów w serwisach facebook.com, twitter.com, linkedin.com oraz na stronie </w:t>
      </w:r>
      <w:hyperlink r:id="rId9" w:history="1">
        <w:r w:rsidRPr="007D445A">
          <w:rPr>
            <w:rStyle w:val="Hipercze"/>
            <w:rFonts w:ascii="Arial" w:hAnsi="Arial" w:cs="Arial"/>
            <w:sz w:val="22"/>
            <w:szCs w:val="22"/>
          </w:rPr>
          <w:t>www.congress.lubelskie.pl</w:t>
        </w:r>
      </w:hyperlink>
      <w:r w:rsidRPr="007D445A">
        <w:rPr>
          <w:rFonts w:ascii="Arial" w:hAnsi="Arial" w:cs="Arial"/>
          <w:sz w:val="22"/>
          <w:szCs w:val="22"/>
        </w:rPr>
        <w:t xml:space="preserve"> zgodnie z poniższymi wytycznymi:</w:t>
      </w:r>
    </w:p>
    <w:p w14:paraId="1F082285" w14:textId="77777777" w:rsidR="007D445A" w:rsidRDefault="007D445A" w:rsidP="007D445A">
      <w:pPr>
        <w:suppressAutoHyphens/>
        <w:spacing w:line="276" w:lineRule="auto"/>
        <w:jc w:val="both"/>
        <w:rPr>
          <w:rFonts w:ascii="Arial" w:hAnsi="Arial" w:cs="Arial"/>
          <w:b/>
          <w:sz w:val="22"/>
          <w:szCs w:val="22"/>
        </w:rPr>
      </w:pPr>
    </w:p>
    <w:p w14:paraId="16211618" w14:textId="77777777" w:rsidR="007D445A" w:rsidRPr="005312EC" w:rsidRDefault="007D445A" w:rsidP="007D445A">
      <w:pPr>
        <w:suppressAutoHyphens/>
        <w:spacing w:line="276" w:lineRule="auto"/>
        <w:jc w:val="both"/>
        <w:rPr>
          <w:rFonts w:ascii="Arial" w:eastAsia="Calibri" w:hAnsi="Arial" w:cs="Arial"/>
          <w:sz w:val="22"/>
          <w:szCs w:val="22"/>
          <w:lang w:eastAsia="en-US"/>
        </w:rPr>
      </w:pPr>
      <w:r>
        <w:rPr>
          <w:rFonts w:ascii="Arial" w:eastAsia="Calibri" w:hAnsi="Arial" w:cs="Arial"/>
          <w:b/>
          <w:sz w:val="22"/>
          <w:szCs w:val="22"/>
          <w:lang w:eastAsia="en-US"/>
        </w:rPr>
        <w:t xml:space="preserve">Liczba dodatkowych postów na serwisie facebook.com </w:t>
      </w:r>
      <w:r>
        <w:rPr>
          <w:rFonts w:ascii="Arial" w:hAnsi="Arial" w:cs="Arial"/>
          <w:b/>
          <w:sz w:val="22"/>
          <w:szCs w:val="22"/>
        </w:rPr>
        <w:t>od dnia podpisania umowy</w:t>
      </w:r>
      <w:r w:rsidRPr="001124DC">
        <w:rPr>
          <w:rFonts w:ascii="Arial" w:hAnsi="Arial" w:cs="Arial"/>
          <w:b/>
          <w:sz w:val="22"/>
          <w:szCs w:val="22"/>
        </w:rPr>
        <w:t xml:space="preserve"> do </w:t>
      </w:r>
      <w:r>
        <w:rPr>
          <w:rFonts w:ascii="Arial" w:hAnsi="Arial" w:cs="Arial"/>
          <w:b/>
          <w:sz w:val="22"/>
          <w:szCs w:val="22"/>
        </w:rPr>
        <w:br/>
      </w:r>
      <w:r w:rsidRPr="001124DC">
        <w:rPr>
          <w:rFonts w:ascii="Arial" w:hAnsi="Arial" w:cs="Arial"/>
          <w:b/>
          <w:sz w:val="22"/>
          <w:szCs w:val="22"/>
        </w:rPr>
        <w:t>28 maja 2021 r.</w:t>
      </w:r>
      <w:r>
        <w:rPr>
          <w:rFonts w:ascii="Arial" w:hAnsi="Arial" w:cs="Arial"/>
          <w:b/>
          <w:sz w:val="22"/>
          <w:szCs w:val="22"/>
        </w:rPr>
        <w:t>:</w:t>
      </w:r>
    </w:p>
    <w:p w14:paraId="0E595F07" w14:textId="77777777" w:rsidR="007D445A" w:rsidRDefault="007D445A" w:rsidP="007D445A">
      <w:pPr>
        <w:suppressAutoHyphens/>
        <w:spacing w:line="276" w:lineRule="auto"/>
        <w:jc w:val="both"/>
        <w:rPr>
          <w:rFonts w:ascii="Arial" w:eastAsia="Calibri" w:hAnsi="Arial" w:cs="Arial"/>
          <w:b/>
          <w:sz w:val="22"/>
          <w:szCs w:val="22"/>
          <w:lang w:eastAsia="en-US"/>
        </w:rPr>
      </w:pPr>
    </w:p>
    <w:p w14:paraId="159F4DE3" w14:textId="0D5C2BD4" w:rsidR="007D445A" w:rsidRPr="005312EC" w:rsidRDefault="007D445A" w:rsidP="007D445A">
      <w:pPr>
        <w:spacing w:line="360" w:lineRule="auto"/>
        <w:contextualSpacing/>
        <w:jc w:val="both"/>
        <w:rPr>
          <w:rFonts w:ascii="Arial" w:hAnsi="Arial" w:cs="Arial"/>
          <w:bCs/>
          <w:sz w:val="22"/>
          <w:szCs w:val="22"/>
        </w:rPr>
      </w:pPr>
      <w:r w:rsidRPr="00755FEF">
        <w:rPr>
          <w:rFonts w:ascii="Arial" w:hAnsi="Arial" w:cs="Arial"/>
          <w:sz w:val="22"/>
          <w:szCs w:val="22"/>
        </w:rPr>
        <w:sym w:font="Wingdings" w:char="F0A8"/>
      </w:r>
      <w:r w:rsidRPr="00755FEF">
        <w:rPr>
          <w:rFonts w:ascii="Arial" w:hAnsi="Arial" w:cs="Arial"/>
          <w:sz w:val="22"/>
          <w:szCs w:val="22"/>
        </w:rPr>
        <w:t>*</w:t>
      </w:r>
      <w:r>
        <w:rPr>
          <w:rFonts w:ascii="Arial" w:hAnsi="Arial" w:cs="Arial"/>
          <w:sz w:val="22"/>
          <w:szCs w:val="22"/>
        </w:rPr>
        <w:t xml:space="preserve"> </w:t>
      </w:r>
      <w:r w:rsidRPr="005312EC">
        <w:rPr>
          <w:rFonts w:ascii="Arial" w:hAnsi="Arial" w:cs="Arial"/>
          <w:bCs/>
          <w:sz w:val="22"/>
          <w:szCs w:val="22"/>
        </w:rPr>
        <w:t>Dodatkowo 0 postów tygodniowo – 0 pkt</w:t>
      </w:r>
    </w:p>
    <w:p w14:paraId="1B7BB5BD" w14:textId="34D1D050" w:rsidR="007D445A" w:rsidRPr="005312EC" w:rsidRDefault="007D445A" w:rsidP="007D445A">
      <w:pPr>
        <w:pStyle w:val="Akapitzlist"/>
        <w:spacing w:line="360" w:lineRule="auto"/>
        <w:ind w:left="0"/>
        <w:jc w:val="both"/>
        <w:rPr>
          <w:rFonts w:cs="Arial"/>
          <w:bCs/>
          <w:sz w:val="22"/>
          <w:szCs w:val="22"/>
        </w:rPr>
      </w:pPr>
      <w:r w:rsidRPr="00755FEF">
        <w:rPr>
          <w:rFonts w:cs="Arial"/>
          <w:sz w:val="22"/>
          <w:szCs w:val="22"/>
        </w:rPr>
        <w:sym w:font="Wingdings" w:char="F0A8"/>
      </w:r>
      <w:r w:rsidRPr="00755FEF">
        <w:rPr>
          <w:rFonts w:cs="Arial"/>
          <w:sz w:val="22"/>
          <w:szCs w:val="22"/>
        </w:rPr>
        <w:t>*</w:t>
      </w:r>
      <w:r>
        <w:rPr>
          <w:rFonts w:cs="Arial"/>
          <w:sz w:val="22"/>
          <w:szCs w:val="22"/>
        </w:rPr>
        <w:t xml:space="preserve"> </w:t>
      </w:r>
      <w:r w:rsidRPr="005312EC">
        <w:rPr>
          <w:rFonts w:cs="Arial"/>
          <w:bCs/>
          <w:sz w:val="22"/>
          <w:szCs w:val="22"/>
        </w:rPr>
        <w:t>Dodatkowo 1 post tygodniowo – 5 pkt</w:t>
      </w:r>
    </w:p>
    <w:p w14:paraId="73F7D6F1" w14:textId="3209204F" w:rsidR="007D445A" w:rsidRPr="005312EC" w:rsidRDefault="007D445A" w:rsidP="007D445A">
      <w:pPr>
        <w:suppressAutoHyphens/>
        <w:spacing w:line="276" w:lineRule="auto"/>
        <w:jc w:val="both"/>
        <w:rPr>
          <w:rFonts w:ascii="Arial" w:hAnsi="Arial" w:cs="Arial"/>
          <w:b/>
          <w:sz w:val="22"/>
          <w:szCs w:val="22"/>
        </w:rPr>
      </w:pPr>
      <w:r w:rsidRPr="00755FEF">
        <w:rPr>
          <w:rFonts w:ascii="Arial" w:hAnsi="Arial" w:cs="Arial"/>
          <w:sz w:val="22"/>
          <w:szCs w:val="22"/>
        </w:rPr>
        <w:sym w:font="Wingdings" w:char="F0A8"/>
      </w:r>
      <w:r w:rsidRPr="00755FEF">
        <w:rPr>
          <w:rFonts w:ascii="Arial" w:hAnsi="Arial" w:cs="Arial"/>
          <w:sz w:val="22"/>
          <w:szCs w:val="22"/>
        </w:rPr>
        <w:t>*</w:t>
      </w:r>
      <w:r>
        <w:rPr>
          <w:rFonts w:ascii="Arial" w:hAnsi="Arial" w:cs="Arial"/>
          <w:sz w:val="22"/>
          <w:szCs w:val="22"/>
        </w:rPr>
        <w:t xml:space="preserve"> </w:t>
      </w:r>
      <w:r w:rsidRPr="005312EC">
        <w:rPr>
          <w:rFonts w:ascii="Arial" w:hAnsi="Arial" w:cs="Arial"/>
          <w:bCs/>
          <w:sz w:val="22"/>
          <w:szCs w:val="22"/>
        </w:rPr>
        <w:t>Dodatkowo 2 posty tygodniowo – 10 pkt</w:t>
      </w:r>
    </w:p>
    <w:p w14:paraId="05FDE01A" w14:textId="77777777" w:rsidR="007D445A" w:rsidRDefault="007D445A" w:rsidP="007D445A">
      <w:pPr>
        <w:suppressAutoHyphens/>
        <w:spacing w:line="276" w:lineRule="auto"/>
        <w:jc w:val="both"/>
        <w:rPr>
          <w:rFonts w:ascii="Arial" w:eastAsia="Calibri" w:hAnsi="Arial" w:cs="Arial"/>
          <w:b/>
          <w:sz w:val="22"/>
          <w:szCs w:val="22"/>
          <w:lang w:eastAsia="en-US"/>
        </w:rPr>
      </w:pPr>
    </w:p>
    <w:p w14:paraId="778B055B" w14:textId="77777777" w:rsidR="007D445A" w:rsidRPr="005312EC" w:rsidRDefault="007D445A" w:rsidP="007D445A">
      <w:pPr>
        <w:suppressAutoHyphens/>
        <w:spacing w:line="276" w:lineRule="auto"/>
        <w:jc w:val="both"/>
        <w:rPr>
          <w:rFonts w:ascii="Arial" w:eastAsia="Calibri" w:hAnsi="Arial" w:cs="Arial"/>
          <w:sz w:val="22"/>
          <w:szCs w:val="22"/>
          <w:lang w:eastAsia="en-US"/>
        </w:rPr>
      </w:pPr>
      <w:r>
        <w:rPr>
          <w:rFonts w:ascii="Arial" w:eastAsia="Calibri" w:hAnsi="Arial" w:cs="Arial"/>
          <w:b/>
          <w:sz w:val="22"/>
          <w:szCs w:val="22"/>
          <w:lang w:eastAsia="en-US"/>
        </w:rPr>
        <w:t xml:space="preserve">Liczba dodatkowych postów na serwisie twitter.com </w:t>
      </w:r>
      <w:r>
        <w:rPr>
          <w:rFonts w:ascii="Arial" w:hAnsi="Arial" w:cs="Arial"/>
          <w:b/>
          <w:sz w:val="22"/>
          <w:szCs w:val="22"/>
        </w:rPr>
        <w:t>od dnia podpisania umowy</w:t>
      </w:r>
      <w:r w:rsidRPr="001124DC">
        <w:rPr>
          <w:rFonts w:ascii="Arial" w:hAnsi="Arial" w:cs="Arial"/>
          <w:b/>
          <w:sz w:val="22"/>
          <w:szCs w:val="22"/>
        </w:rPr>
        <w:t xml:space="preserve"> do </w:t>
      </w:r>
      <w:r>
        <w:rPr>
          <w:rFonts w:ascii="Arial" w:hAnsi="Arial" w:cs="Arial"/>
          <w:b/>
          <w:sz w:val="22"/>
          <w:szCs w:val="22"/>
        </w:rPr>
        <w:br/>
      </w:r>
      <w:r w:rsidRPr="001124DC">
        <w:rPr>
          <w:rFonts w:ascii="Arial" w:hAnsi="Arial" w:cs="Arial"/>
          <w:b/>
          <w:sz w:val="22"/>
          <w:szCs w:val="22"/>
        </w:rPr>
        <w:t>28 maja 2021 r.</w:t>
      </w:r>
      <w:r>
        <w:rPr>
          <w:rFonts w:ascii="Arial" w:hAnsi="Arial" w:cs="Arial"/>
          <w:b/>
          <w:sz w:val="22"/>
          <w:szCs w:val="22"/>
        </w:rPr>
        <w:t>:</w:t>
      </w:r>
    </w:p>
    <w:p w14:paraId="2B5971F1" w14:textId="77777777" w:rsidR="007D445A" w:rsidRDefault="007D445A" w:rsidP="007D445A">
      <w:pPr>
        <w:suppressAutoHyphens/>
        <w:spacing w:line="276" w:lineRule="auto"/>
        <w:jc w:val="both"/>
        <w:rPr>
          <w:rFonts w:ascii="Arial" w:eastAsia="Calibri" w:hAnsi="Arial" w:cs="Arial"/>
          <w:b/>
          <w:sz w:val="22"/>
          <w:szCs w:val="22"/>
          <w:lang w:eastAsia="en-US"/>
        </w:rPr>
      </w:pPr>
    </w:p>
    <w:p w14:paraId="2174E406" w14:textId="7EAE01B9" w:rsidR="007D445A" w:rsidRPr="005312EC" w:rsidRDefault="007D445A" w:rsidP="007D445A">
      <w:pPr>
        <w:spacing w:line="360" w:lineRule="auto"/>
        <w:contextualSpacing/>
        <w:jc w:val="both"/>
        <w:rPr>
          <w:rFonts w:ascii="Arial" w:hAnsi="Arial" w:cs="Arial"/>
          <w:bCs/>
          <w:sz w:val="22"/>
          <w:szCs w:val="22"/>
        </w:rPr>
      </w:pPr>
      <w:r w:rsidRPr="00755FEF">
        <w:rPr>
          <w:rFonts w:ascii="Arial" w:hAnsi="Arial" w:cs="Arial"/>
          <w:sz w:val="22"/>
          <w:szCs w:val="22"/>
        </w:rPr>
        <w:sym w:font="Wingdings" w:char="F0A8"/>
      </w:r>
      <w:r w:rsidRPr="00755FEF">
        <w:rPr>
          <w:rFonts w:ascii="Arial" w:hAnsi="Arial" w:cs="Arial"/>
          <w:sz w:val="22"/>
          <w:szCs w:val="22"/>
        </w:rPr>
        <w:t>*</w:t>
      </w:r>
      <w:r>
        <w:rPr>
          <w:rFonts w:ascii="Arial" w:hAnsi="Arial" w:cs="Arial"/>
          <w:sz w:val="22"/>
          <w:szCs w:val="22"/>
        </w:rPr>
        <w:t xml:space="preserve"> </w:t>
      </w:r>
      <w:r w:rsidRPr="005312EC">
        <w:rPr>
          <w:rFonts w:ascii="Arial" w:hAnsi="Arial" w:cs="Arial"/>
          <w:bCs/>
          <w:sz w:val="22"/>
          <w:szCs w:val="22"/>
        </w:rPr>
        <w:t>Dodatkowo 0 postów tygodniowo – 0 pkt</w:t>
      </w:r>
    </w:p>
    <w:p w14:paraId="1C5C79DF" w14:textId="2D94B01B" w:rsidR="007D445A" w:rsidRPr="005312EC" w:rsidRDefault="007D445A" w:rsidP="007D445A">
      <w:pPr>
        <w:pStyle w:val="Akapitzlist"/>
        <w:spacing w:line="360" w:lineRule="auto"/>
        <w:ind w:left="0"/>
        <w:jc w:val="both"/>
        <w:rPr>
          <w:rFonts w:cs="Arial"/>
          <w:bCs/>
          <w:sz w:val="22"/>
          <w:szCs w:val="22"/>
        </w:rPr>
      </w:pPr>
      <w:r w:rsidRPr="00755FEF">
        <w:rPr>
          <w:rFonts w:cs="Arial"/>
          <w:sz w:val="22"/>
          <w:szCs w:val="22"/>
        </w:rPr>
        <w:sym w:font="Wingdings" w:char="F0A8"/>
      </w:r>
      <w:r w:rsidRPr="00755FEF">
        <w:rPr>
          <w:rFonts w:cs="Arial"/>
          <w:sz w:val="22"/>
          <w:szCs w:val="22"/>
        </w:rPr>
        <w:t>*</w:t>
      </w:r>
      <w:r>
        <w:rPr>
          <w:rFonts w:cs="Arial"/>
          <w:sz w:val="22"/>
          <w:szCs w:val="22"/>
        </w:rPr>
        <w:t xml:space="preserve"> </w:t>
      </w:r>
      <w:r w:rsidRPr="005312EC">
        <w:rPr>
          <w:rFonts w:cs="Arial"/>
          <w:bCs/>
          <w:sz w:val="22"/>
          <w:szCs w:val="22"/>
        </w:rPr>
        <w:t xml:space="preserve">Dodatkowo 1 post tygodniowo – </w:t>
      </w:r>
      <w:r>
        <w:rPr>
          <w:rFonts w:cs="Arial"/>
          <w:bCs/>
          <w:sz w:val="22"/>
          <w:szCs w:val="22"/>
        </w:rPr>
        <w:t>3</w:t>
      </w:r>
      <w:r w:rsidRPr="005312EC">
        <w:rPr>
          <w:rFonts w:cs="Arial"/>
          <w:bCs/>
          <w:sz w:val="22"/>
          <w:szCs w:val="22"/>
        </w:rPr>
        <w:t xml:space="preserve"> pkt</w:t>
      </w:r>
    </w:p>
    <w:p w14:paraId="22BC22A0" w14:textId="4DA544A3" w:rsidR="007D445A" w:rsidRDefault="007D445A" w:rsidP="007D445A">
      <w:pPr>
        <w:suppressAutoHyphens/>
        <w:spacing w:line="276" w:lineRule="auto"/>
        <w:jc w:val="both"/>
        <w:rPr>
          <w:rFonts w:ascii="Arial" w:hAnsi="Arial" w:cs="Arial"/>
          <w:bCs/>
          <w:sz w:val="22"/>
          <w:szCs w:val="22"/>
        </w:rPr>
      </w:pPr>
      <w:r w:rsidRPr="00755FEF">
        <w:rPr>
          <w:rFonts w:ascii="Arial" w:hAnsi="Arial" w:cs="Arial"/>
          <w:sz w:val="22"/>
          <w:szCs w:val="22"/>
        </w:rPr>
        <w:sym w:font="Wingdings" w:char="F0A8"/>
      </w:r>
      <w:r w:rsidRPr="00755FEF">
        <w:rPr>
          <w:rFonts w:ascii="Arial" w:hAnsi="Arial" w:cs="Arial"/>
          <w:sz w:val="22"/>
          <w:szCs w:val="22"/>
        </w:rPr>
        <w:t>*</w:t>
      </w:r>
      <w:r>
        <w:rPr>
          <w:rFonts w:ascii="Arial" w:hAnsi="Arial" w:cs="Arial"/>
          <w:sz w:val="22"/>
          <w:szCs w:val="22"/>
        </w:rPr>
        <w:t xml:space="preserve"> </w:t>
      </w:r>
      <w:r w:rsidRPr="005312EC">
        <w:rPr>
          <w:rFonts w:ascii="Arial" w:hAnsi="Arial" w:cs="Arial"/>
          <w:bCs/>
          <w:sz w:val="22"/>
          <w:szCs w:val="22"/>
        </w:rPr>
        <w:t xml:space="preserve">Dodatkowo 2 posty tygodniowo – </w:t>
      </w:r>
      <w:r>
        <w:rPr>
          <w:rFonts w:ascii="Arial" w:hAnsi="Arial" w:cs="Arial"/>
          <w:bCs/>
          <w:sz w:val="22"/>
          <w:szCs w:val="22"/>
        </w:rPr>
        <w:t>6</w:t>
      </w:r>
      <w:r w:rsidRPr="005312EC">
        <w:rPr>
          <w:rFonts w:ascii="Arial" w:hAnsi="Arial" w:cs="Arial"/>
          <w:bCs/>
          <w:sz w:val="22"/>
          <w:szCs w:val="22"/>
        </w:rPr>
        <w:t xml:space="preserve"> pkt</w:t>
      </w:r>
    </w:p>
    <w:p w14:paraId="268919F6" w14:textId="77777777" w:rsidR="007D445A" w:rsidRDefault="007D445A" w:rsidP="007D445A">
      <w:pPr>
        <w:suppressAutoHyphens/>
        <w:spacing w:line="276" w:lineRule="auto"/>
        <w:jc w:val="both"/>
        <w:rPr>
          <w:rFonts w:ascii="Arial" w:hAnsi="Arial" w:cs="Arial"/>
          <w:bCs/>
          <w:sz w:val="22"/>
          <w:szCs w:val="22"/>
        </w:rPr>
      </w:pPr>
    </w:p>
    <w:p w14:paraId="74B5B0EE" w14:textId="77777777" w:rsidR="007D445A" w:rsidRPr="005312EC" w:rsidRDefault="007D445A" w:rsidP="007D445A">
      <w:pPr>
        <w:suppressAutoHyphens/>
        <w:spacing w:line="276" w:lineRule="auto"/>
        <w:jc w:val="both"/>
        <w:rPr>
          <w:rFonts w:ascii="Arial" w:eastAsia="Calibri" w:hAnsi="Arial" w:cs="Arial"/>
          <w:sz w:val="22"/>
          <w:szCs w:val="22"/>
          <w:lang w:eastAsia="en-US"/>
        </w:rPr>
      </w:pPr>
      <w:r>
        <w:rPr>
          <w:rFonts w:ascii="Arial" w:eastAsia="Calibri" w:hAnsi="Arial" w:cs="Arial"/>
          <w:b/>
          <w:sz w:val="22"/>
          <w:szCs w:val="22"/>
          <w:lang w:eastAsia="en-US"/>
        </w:rPr>
        <w:t xml:space="preserve">Liczba dodatkowych postów na serwisie linkedin.com </w:t>
      </w:r>
      <w:r>
        <w:rPr>
          <w:rFonts w:ascii="Arial" w:hAnsi="Arial" w:cs="Arial"/>
          <w:b/>
          <w:sz w:val="22"/>
          <w:szCs w:val="22"/>
        </w:rPr>
        <w:t>od dnia podpisania umowy</w:t>
      </w:r>
      <w:r w:rsidRPr="001124DC">
        <w:rPr>
          <w:rFonts w:ascii="Arial" w:hAnsi="Arial" w:cs="Arial"/>
          <w:b/>
          <w:sz w:val="22"/>
          <w:szCs w:val="22"/>
        </w:rPr>
        <w:t xml:space="preserve"> do </w:t>
      </w:r>
      <w:r>
        <w:rPr>
          <w:rFonts w:ascii="Arial" w:hAnsi="Arial" w:cs="Arial"/>
          <w:b/>
          <w:sz w:val="22"/>
          <w:szCs w:val="22"/>
        </w:rPr>
        <w:br/>
      </w:r>
      <w:r w:rsidRPr="001124DC">
        <w:rPr>
          <w:rFonts w:ascii="Arial" w:hAnsi="Arial" w:cs="Arial"/>
          <w:b/>
          <w:sz w:val="22"/>
          <w:szCs w:val="22"/>
        </w:rPr>
        <w:t>28 maja 2021 r.</w:t>
      </w:r>
      <w:r>
        <w:rPr>
          <w:rFonts w:ascii="Arial" w:hAnsi="Arial" w:cs="Arial"/>
          <w:b/>
          <w:sz w:val="22"/>
          <w:szCs w:val="22"/>
        </w:rPr>
        <w:t>:</w:t>
      </w:r>
    </w:p>
    <w:p w14:paraId="79518DFF" w14:textId="77777777" w:rsidR="007D445A" w:rsidRDefault="007D445A" w:rsidP="007D445A">
      <w:pPr>
        <w:suppressAutoHyphens/>
        <w:spacing w:line="276" w:lineRule="auto"/>
        <w:jc w:val="both"/>
        <w:rPr>
          <w:rFonts w:ascii="Arial" w:eastAsia="Calibri" w:hAnsi="Arial" w:cs="Arial"/>
          <w:b/>
          <w:sz w:val="22"/>
          <w:szCs w:val="22"/>
          <w:lang w:eastAsia="en-US"/>
        </w:rPr>
      </w:pPr>
    </w:p>
    <w:p w14:paraId="48C1736F" w14:textId="3778C9FB" w:rsidR="007D445A" w:rsidRPr="005312EC" w:rsidRDefault="007D445A" w:rsidP="007D445A">
      <w:pPr>
        <w:spacing w:line="360" w:lineRule="auto"/>
        <w:contextualSpacing/>
        <w:jc w:val="both"/>
        <w:rPr>
          <w:rFonts w:ascii="Arial" w:hAnsi="Arial" w:cs="Arial"/>
          <w:bCs/>
          <w:sz w:val="22"/>
          <w:szCs w:val="22"/>
        </w:rPr>
      </w:pPr>
      <w:r w:rsidRPr="00755FEF">
        <w:rPr>
          <w:rFonts w:ascii="Arial" w:hAnsi="Arial" w:cs="Arial"/>
          <w:sz w:val="22"/>
          <w:szCs w:val="22"/>
        </w:rPr>
        <w:sym w:font="Wingdings" w:char="F0A8"/>
      </w:r>
      <w:r w:rsidRPr="00755FEF">
        <w:rPr>
          <w:rFonts w:ascii="Arial" w:hAnsi="Arial" w:cs="Arial"/>
          <w:sz w:val="22"/>
          <w:szCs w:val="22"/>
        </w:rPr>
        <w:t>*</w:t>
      </w:r>
      <w:r>
        <w:rPr>
          <w:rFonts w:ascii="Arial" w:hAnsi="Arial" w:cs="Arial"/>
          <w:sz w:val="22"/>
          <w:szCs w:val="22"/>
        </w:rPr>
        <w:t xml:space="preserve"> </w:t>
      </w:r>
      <w:r w:rsidRPr="005312EC">
        <w:rPr>
          <w:rFonts w:ascii="Arial" w:hAnsi="Arial" w:cs="Arial"/>
          <w:bCs/>
          <w:sz w:val="22"/>
          <w:szCs w:val="22"/>
        </w:rPr>
        <w:t>Dodatkowo 0 postów tygodniowo – 0 pkt</w:t>
      </w:r>
    </w:p>
    <w:p w14:paraId="407656A5" w14:textId="2A9B4B9D" w:rsidR="007D445A" w:rsidRPr="005312EC" w:rsidRDefault="007D445A" w:rsidP="007D445A">
      <w:pPr>
        <w:pStyle w:val="Akapitzlist"/>
        <w:spacing w:line="360" w:lineRule="auto"/>
        <w:ind w:left="0"/>
        <w:jc w:val="both"/>
        <w:rPr>
          <w:rFonts w:cs="Arial"/>
          <w:bCs/>
          <w:sz w:val="22"/>
          <w:szCs w:val="22"/>
        </w:rPr>
      </w:pPr>
      <w:r w:rsidRPr="00755FEF">
        <w:rPr>
          <w:rFonts w:cs="Arial"/>
          <w:sz w:val="22"/>
          <w:szCs w:val="22"/>
        </w:rPr>
        <w:sym w:font="Wingdings" w:char="F0A8"/>
      </w:r>
      <w:r w:rsidRPr="00755FEF">
        <w:rPr>
          <w:rFonts w:cs="Arial"/>
          <w:sz w:val="22"/>
          <w:szCs w:val="22"/>
        </w:rPr>
        <w:t>*</w:t>
      </w:r>
      <w:r>
        <w:rPr>
          <w:rFonts w:cs="Arial"/>
          <w:sz w:val="22"/>
          <w:szCs w:val="22"/>
        </w:rPr>
        <w:t xml:space="preserve"> </w:t>
      </w:r>
      <w:r w:rsidRPr="005312EC">
        <w:rPr>
          <w:rFonts w:cs="Arial"/>
          <w:bCs/>
          <w:sz w:val="22"/>
          <w:szCs w:val="22"/>
        </w:rPr>
        <w:t xml:space="preserve">Dodatkowo 1 post tygodniowo – </w:t>
      </w:r>
      <w:r>
        <w:rPr>
          <w:rFonts w:cs="Arial"/>
          <w:bCs/>
          <w:sz w:val="22"/>
          <w:szCs w:val="22"/>
        </w:rPr>
        <w:t>3</w:t>
      </w:r>
      <w:r w:rsidRPr="005312EC">
        <w:rPr>
          <w:rFonts w:cs="Arial"/>
          <w:bCs/>
          <w:sz w:val="22"/>
          <w:szCs w:val="22"/>
        </w:rPr>
        <w:t xml:space="preserve"> pkt</w:t>
      </w:r>
    </w:p>
    <w:p w14:paraId="16E6D24F" w14:textId="69B08B8D" w:rsidR="007D445A" w:rsidRDefault="007D445A" w:rsidP="007D445A">
      <w:pPr>
        <w:suppressAutoHyphens/>
        <w:spacing w:line="276" w:lineRule="auto"/>
        <w:jc w:val="both"/>
        <w:rPr>
          <w:rFonts w:ascii="Arial" w:hAnsi="Arial" w:cs="Arial"/>
          <w:bCs/>
          <w:sz w:val="22"/>
          <w:szCs w:val="22"/>
        </w:rPr>
      </w:pPr>
      <w:r w:rsidRPr="00755FEF">
        <w:rPr>
          <w:rFonts w:ascii="Arial" w:hAnsi="Arial" w:cs="Arial"/>
          <w:sz w:val="22"/>
          <w:szCs w:val="22"/>
        </w:rPr>
        <w:sym w:font="Wingdings" w:char="F0A8"/>
      </w:r>
      <w:r w:rsidRPr="00755FEF">
        <w:rPr>
          <w:rFonts w:ascii="Arial" w:hAnsi="Arial" w:cs="Arial"/>
          <w:sz w:val="22"/>
          <w:szCs w:val="22"/>
        </w:rPr>
        <w:t>*</w:t>
      </w:r>
      <w:r>
        <w:rPr>
          <w:rFonts w:ascii="Arial" w:hAnsi="Arial" w:cs="Arial"/>
          <w:sz w:val="22"/>
          <w:szCs w:val="22"/>
        </w:rPr>
        <w:t xml:space="preserve"> </w:t>
      </w:r>
      <w:r w:rsidRPr="005312EC">
        <w:rPr>
          <w:rFonts w:ascii="Arial" w:hAnsi="Arial" w:cs="Arial"/>
          <w:bCs/>
          <w:sz w:val="22"/>
          <w:szCs w:val="22"/>
        </w:rPr>
        <w:t xml:space="preserve">Dodatkowo 2 posty tygodniowo – </w:t>
      </w:r>
      <w:r>
        <w:rPr>
          <w:rFonts w:ascii="Arial" w:hAnsi="Arial" w:cs="Arial"/>
          <w:bCs/>
          <w:sz w:val="22"/>
          <w:szCs w:val="22"/>
        </w:rPr>
        <w:t>6</w:t>
      </w:r>
      <w:r w:rsidRPr="005312EC">
        <w:rPr>
          <w:rFonts w:ascii="Arial" w:hAnsi="Arial" w:cs="Arial"/>
          <w:bCs/>
          <w:sz w:val="22"/>
          <w:szCs w:val="22"/>
        </w:rPr>
        <w:t xml:space="preserve"> pkt</w:t>
      </w:r>
    </w:p>
    <w:p w14:paraId="301ED66D" w14:textId="77777777" w:rsidR="007D445A" w:rsidRDefault="007D445A" w:rsidP="007D445A">
      <w:pPr>
        <w:suppressAutoHyphens/>
        <w:spacing w:line="276" w:lineRule="auto"/>
        <w:jc w:val="both"/>
        <w:rPr>
          <w:rFonts w:ascii="Arial" w:hAnsi="Arial" w:cs="Arial"/>
          <w:bCs/>
          <w:sz w:val="22"/>
          <w:szCs w:val="22"/>
        </w:rPr>
      </w:pPr>
    </w:p>
    <w:p w14:paraId="2A14D024" w14:textId="77777777" w:rsidR="007D445A" w:rsidRPr="005312EC" w:rsidRDefault="007D445A" w:rsidP="007D445A">
      <w:pPr>
        <w:suppressAutoHyphens/>
        <w:spacing w:line="276" w:lineRule="auto"/>
        <w:jc w:val="both"/>
        <w:rPr>
          <w:rFonts w:ascii="Arial" w:eastAsia="Calibri" w:hAnsi="Arial" w:cs="Arial"/>
          <w:sz w:val="22"/>
          <w:szCs w:val="22"/>
          <w:lang w:eastAsia="en-US"/>
        </w:rPr>
      </w:pPr>
      <w:r>
        <w:rPr>
          <w:rFonts w:ascii="Arial" w:eastAsia="Calibri" w:hAnsi="Arial" w:cs="Arial"/>
          <w:b/>
          <w:sz w:val="22"/>
          <w:szCs w:val="22"/>
          <w:lang w:eastAsia="en-US"/>
        </w:rPr>
        <w:t xml:space="preserve">Liczba dodatkowych postów na serwisie www.congress.lubelskie.pl </w:t>
      </w:r>
      <w:r>
        <w:rPr>
          <w:rFonts w:ascii="Arial" w:hAnsi="Arial" w:cs="Arial"/>
          <w:b/>
          <w:sz w:val="22"/>
          <w:szCs w:val="22"/>
        </w:rPr>
        <w:t>od dnia podpisania umowy</w:t>
      </w:r>
      <w:r w:rsidRPr="001124DC">
        <w:rPr>
          <w:rFonts w:ascii="Arial" w:hAnsi="Arial" w:cs="Arial"/>
          <w:b/>
          <w:sz w:val="22"/>
          <w:szCs w:val="22"/>
        </w:rPr>
        <w:t xml:space="preserve"> do 28 maja 2021 r.</w:t>
      </w:r>
      <w:r>
        <w:rPr>
          <w:rFonts w:ascii="Arial" w:hAnsi="Arial" w:cs="Arial"/>
          <w:b/>
          <w:sz w:val="22"/>
          <w:szCs w:val="22"/>
        </w:rPr>
        <w:t>:</w:t>
      </w:r>
    </w:p>
    <w:p w14:paraId="7B81C5EC" w14:textId="77777777" w:rsidR="007D445A" w:rsidRDefault="007D445A" w:rsidP="007D445A">
      <w:pPr>
        <w:suppressAutoHyphens/>
        <w:spacing w:line="276" w:lineRule="auto"/>
        <w:jc w:val="both"/>
        <w:rPr>
          <w:rFonts w:ascii="Arial" w:eastAsia="Calibri" w:hAnsi="Arial" w:cs="Arial"/>
          <w:b/>
          <w:sz w:val="22"/>
          <w:szCs w:val="22"/>
          <w:lang w:eastAsia="en-US"/>
        </w:rPr>
      </w:pPr>
    </w:p>
    <w:p w14:paraId="3C92EE90" w14:textId="09B4802D" w:rsidR="007D445A" w:rsidRPr="005312EC" w:rsidRDefault="007D445A" w:rsidP="007D445A">
      <w:pPr>
        <w:spacing w:line="360" w:lineRule="auto"/>
        <w:contextualSpacing/>
        <w:jc w:val="both"/>
        <w:rPr>
          <w:rFonts w:ascii="Arial" w:hAnsi="Arial" w:cs="Arial"/>
          <w:bCs/>
          <w:sz w:val="22"/>
          <w:szCs w:val="22"/>
        </w:rPr>
      </w:pPr>
      <w:r w:rsidRPr="00755FEF">
        <w:rPr>
          <w:rFonts w:ascii="Arial" w:hAnsi="Arial" w:cs="Arial"/>
          <w:sz w:val="22"/>
          <w:szCs w:val="22"/>
        </w:rPr>
        <w:sym w:font="Wingdings" w:char="F0A8"/>
      </w:r>
      <w:r w:rsidRPr="00755FEF">
        <w:rPr>
          <w:rFonts w:ascii="Arial" w:hAnsi="Arial" w:cs="Arial"/>
          <w:sz w:val="22"/>
          <w:szCs w:val="22"/>
        </w:rPr>
        <w:t>*</w:t>
      </w:r>
      <w:r>
        <w:rPr>
          <w:rFonts w:ascii="Arial" w:hAnsi="Arial" w:cs="Arial"/>
          <w:sz w:val="22"/>
          <w:szCs w:val="22"/>
        </w:rPr>
        <w:t xml:space="preserve"> </w:t>
      </w:r>
      <w:r w:rsidRPr="005312EC">
        <w:rPr>
          <w:rFonts w:ascii="Arial" w:hAnsi="Arial" w:cs="Arial"/>
          <w:bCs/>
          <w:sz w:val="22"/>
          <w:szCs w:val="22"/>
        </w:rPr>
        <w:t>Dodatkowo 0 postów tygodniowo – 0 pkt</w:t>
      </w:r>
    </w:p>
    <w:p w14:paraId="6BD6DFA7" w14:textId="36B0AC83" w:rsidR="007D445A" w:rsidRPr="005312EC" w:rsidRDefault="007D445A" w:rsidP="007D445A">
      <w:pPr>
        <w:pStyle w:val="Akapitzlist"/>
        <w:spacing w:line="360" w:lineRule="auto"/>
        <w:ind w:left="0"/>
        <w:jc w:val="both"/>
        <w:rPr>
          <w:rFonts w:cs="Arial"/>
          <w:bCs/>
          <w:sz w:val="22"/>
          <w:szCs w:val="22"/>
        </w:rPr>
      </w:pPr>
      <w:r w:rsidRPr="00755FEF">
        <w:rPr>
          <w:rFonts w:cs="Arial"/>
          <w:sz w:val="22"/>
          <w:szCs w:val="22"/>
        </w:rPr>
        <w:sym w:font="Wingdings" w:char="F0A8"/>
      </w:r>
      <w:r w:rsidRPr="00755FEF">
        <w:rPr>
          <w:rFonts w:cs="Arial"/>
          <w:sz w:val="22"/>
          <w:szCs w:val="22"/>
        </w:rPr>
        <w:t>*</w:t>
      </w:r>
      <w:r>
        <w:rPr>
          <w:rFonts w:cs="Arial"/>
          <w:sz w:val="22"/>
          <w:szCs w:val="22"/>
        </w:rPr>
        <w:t xml:space="preserve"> </w:t>
      </w:r>
      <w:r w:rsidRPr="005312EC">
        <w:rPr>
          <w:rFonts w:cs="Arial"/>
          <w:bCs/>
          <w:sz w:val="22"/>
          <w:szCs w:val="22"/>
        </w:rPr>
        <w:t>Dodatkowo 1 post tygodniowo – 5 pkt</w:t>
      </w:r>
    </w:p>
    <w:p w14:paraId="2D4F059A" w14:textId="7C018714" w:rsidR="007D445A" w:rsidRDefault="007D445A" w:rsidP="007D445A">
      <w:pPr>
        <w:suppressAutoHyphens/>
        <w:spacing w:line="276" w:lineRule="auto"/>
        <w:jc w:val="both"/>
        <w:rPr>
          <w:rFonts w:ascii="Arial" w:eastAsia="Calibri" w:hAnsi="Arial" w:cs="Arial"/>
          <w:b/>
          <w:sz w:val="22"/>
          <w:szCs w:val="22"/>
          <w:lang w:eastAsia="en-US"/>
        </w:rPr>
      </w:pPr>
      <w:r w:rsidRPr="00755FEF">
        <w:rPr>
          <w:rFonts w:ascii="Arial" w:hAnsi="Arial" w:cs="Arial"/>
          <w:sz w:val="22"/>
          <w:szCs w:val="22"/>
        </w:rPr>
        <w:sym w:font="Wingdings" w:char="F0A8"/>
      </w:r>
      <w:r w:rsidRPr="00755FEF">
        <w:rPr>
          <w:rFonts w:ascii="Arial" w:hAnsi="Arial" w:cs="Arial"/>
          <w:sz w:val="22"/>
          <w:szCs w:val="22"/>
        </w:rPr>
        <w:t>*</w:t>
      </w:r>
      <w:r>
        <w:rPr>
          <w:rFonts w:ascii="Arial" w:hAnsi="Arial" w:cs="Arial"/>
          <w:sz w:val="22"/>
          <w:szCs w:val="22"/>
        </w:rPr>
        <w:t xml:space="preserve"> </w:t>
      </w:r>
      <w:r w:rsidRPr="005312EC">
        <w:rPr>
          <w:rFonts w:ascii="Arial" w:hAnsi="Arial" w:cs="Arial"/>
          <w:bCs/>
          <w:sz w:val="22"/>
          <w:szCs w:val="22"/>
        </w:rPr>
        <w:t>Dodatkowo 2 posty tygodniowo – 10 pkt</w:t>
      </w:r>
    </w:p>
    <w:p w14:paraId="4B96A934" w14:textId="77777777" w:rsidR="007D445A" w:rsidRDefault="007D445A" w:rsidP="007D445A">
      <w:pPr>
        <w:suppressAutoHyphens/>
        <w:spacing w:line="276" w:lineRule="auto"/>
        <w:jc w:val="both"/>
        <w:rPr>
          <w:rFonts w:ascii="Arial" w:eastAsia="Calibri" w:hAnsi="Arial" w:cs="Arial"/>
          <w:b/>
          <w:sz w:val="22"/>
          <w:szCs w:val="22"/>
          <w:lang w:eastAsia="en-US"/>
        </w:rPr>
      </w:pPr>
    </w:p>
    <w:p w14:paraId="0AFCC335" w14:textId="3CDF55EC" w:rsidR="007D445A" w:rsidRPr="007D445A" w:rsidRDefault="007D445A" w:rsidP="007D445A">
      <w:pPr>
        <w:suppressAutoHyphens/>
        <w:spacing w:line="276" w:lineRule="auto"/>
        <w:jc w:val="both"/>
        <w:rPr>
          <w:rFonts w:ascii="Arial" w:eastAsia="Calibri" w:hAnsi="Arial" w:cs="Arial"/>
          <w:b/>
          <w:sz w:val="22"/>
          <w:szCs w:val="22"/>
          <w:lang w:eastAsia="en-US"/>
        </w:rPr>
      </w:pPr>
      <w:r w:rsidRPr="007D445A">
        <w:rPr>
          <w:rFonts w:ascii="Arial" w:hAnsi="Arial" w:cs="Arial"/>
          <w:b/>
          <w:sz w:val="22"/>
          <w:szCs w:val="22"/>
        </w:rPr>
        <w:t>*</w:t>
      </w:r>
      <w:r w:rsidRPr="007D445A">
        <w:rPr>
          <w:rFonts w:ascii="Arial" w:hAnsi="Arial" w:cs="Arial"/>
          <w:sz w:val="22"/>
          <w:szCs w:val="22"/>
        </w:rPr>
        <w:t>(zaznaczyć prawidłową odpowiedź)</w:t>
      </w:r>
    </w:p>
    <w:p w14:paraId="1DD98566" w14:textId="77777777" w:rsidR="007D445A" w:rsidRDefault="007D445A" w:rsidP="007D445A">
      <w:pPr>
        <w:suppressAutoHyphens/>
        <w:spacing w:line="276" w:lineRule="auto"/>
        <w:jc w:val="both"/>
        <w:rPr>
          <w:rFonts w:ascii="Arial" w:eastAsia="Calibri" w:hAnsi="Arial" w:cs="Arial"/>
          <w:b/>
          <w:sz w:val="22"/>
          <w:szCs w:val="22"/>
          <w:lang w:eastAsia="en-US"/>
        </w:rPr>
      </w:pPr>
    </w:p>
    <w:p w14:paraId="6DE61BEF" w14:textId="77777777" w:rsidR="007D445A" w:rsidRDefault="007D445A" w:rsidP="007D445A">
      <w:pPr>
        <w:suppressAutoHyphens/>
        <w:spacing w:line="276" w:lineRule="auto"/>
        <w:jc w:val="both"/>
        <w:rPr>
          <w:rFonts w:ascii="Arial" w:eastAsia="Calibri" w:hAnsi="Arial" w:cs="Arial"/>
          <w:b/>
          <w:sz w:val="22"/>
          <w:szCs w:val="22"/>
          <w:lang w:eastAsia="en-US"/>
        </w:rPr>
      </w:pPr>
      <w:r>
        <w:rPr>
          <w:rFonts w:ascii="Arial" w:eastAsia="Calibri" w:hAnsi="Arial" w:cs="Arial"/>
          <w:b/>
          <w:sz w:val="22"/>
          <w:szCs w:val="22"/>
          <w:lang w:eastAsia="en-US"/>
        </w:rPr>
        <w:t xml:space="preserve">W przypadku niezaznaczenia żadnej ze wskazanych opcji dla danego serwisu lub zaznaczenia więcej niż jednej opcji dla danego serwisu Zamawiający przyjmie, że Wykonawca oferuje minimalną, niezbędną liczbę postów dla danego serwisu, wskazaną </w:t>
      </w:r>
      <w:r>
        <w:rPr>
          <w:rFonts w:ascii="Arial" w:eastAsia="Calibri" w:hAnsi="Arial" w:cs="Arial"/>
          <w:b/>
          <w:sz w:val="22"/>
          <w:szCs w:val="22"/>
          <w:lang w:eastAsia="en-US"/>
        </w:rPr>
        <w:br/>
      </w:r>
      <w:r>
        <w:rPr>
          <w:rFonts w:ascii="Arial" w:eastAsia="Calibri" w:hAnsi="Arial" w:cs="Arial"/>
          <w:b/>
          <w:sz w:val="22"/>
          <w:szCs w:val="22"/>
          <w:lang w:eastAsia="en-US"/>
        </w:rPr>
        <w:lastRenderedPageBreak/>
        <w:t>w Opisie przedmiotu zamówienia i w takiej sytuacji otrzyma 0 punktów w pozycji odpowiadającej danemu serwisowi.</w:t>
      </w:r>
    </w:p>
    <w:p w14:paraId="5A512B85" w14:textId="77777777" w:rsidR="00835548" w:rsidRDefault="00835548" w:rsidP="00285F58">
      <w:pPr>
        <w:jc w:val="both"/>
        <w:rPr>
          <w:rFonts w:ascii="Arial" w:hAnsi="Arial" w:cs="Arial"/>
          <w:sz w:val="22"/>
          <w:szCs w:val="22"/>
        </w:rPr>
      </w:pPr>
    </w:p>
    <w:p w14:paraId="774254FB" w14:textId="31337D63" w:rsidR="00755FEF" w:rsidRDefault="00755FEF" w:rsidP="00285F58">
      <w:pPr>
        <w:jc w:val="both"/>
        <w:rPr>
          <w:rFonts w:ascii="Arial" w:hAnsi="Arial" w:cs="Arial"/>
          <w:sz w:val="22"/>
          <w:szCs w:val="22"/>
        </w:rPr>
      </w:pPr>
      <w:r w:rsidRPr="007D445A">
        <w:rPr>
          <w:rFonts w:ascii="Arial" w:hAnsi="Arial" w:cs="Arial"/>
          <w:b/>
          <w:sz w:val="22"/>
          <w:szCs w:val="22"/>
        </w:rPr>
        <w:t>CZĘŚĆ II</w:t>
      </w:r>
      <w:r>
        <w:rPr>
          <w:rFonts w:ascii="Arial" w:hAnsi="Arial" w:cs="Arial"/>
          <w:sz w:val="22"/>
          <w:szCs w:val="22"/>
        </w:rPr>
        <w:t xml:space="preserve"> - P</w:t>
      </w:r>
      <w:r w:rsidRPr="00E74FC0">
        <w:rPr>
          <w:rFonts w:ascii="Arial" w:hAnsi="Arial" w:cs="Arial"/>
          <w:sz w:val="22"/>
          <w:szCs w:val="22"/>
        </w:rPr>
        <w:t>rzygotowanie</w:t>
      </w:r>
      <w:r>
        <w:rPr>
          <w:rFonts w:ascii="Arial" w:hAnsi="Arial" w:cs="Arial"/>
          <w:sz w:val="22"/>
          <w:szCs w:val="22"/>
        </w:rPr>
        <w:t xml:space="preserve"> </w:t>
      </w:r>
      <w:r w:rsidRPr="00E74FC0">
        <w:rPr>
          <w:rFonts w:ascii="Arial" w:hAnsi="Arial" w:cs="Arial"/>
          <w:sz w:val="22"/>
          <w:szCs w:val="22"/>
        </w:rPr>
        <w:t xml:space="preserve">3 spotów promocyjnych Samorządowego Kongresu Gospodarczego, </w:t>
      </w:r>
      <w:r>
        <w:rPr>
          <w:rFonts w:ascii="Arial" w:hAnsi="Arial" w:cs="Arial"/>
          <w:sz w:val="22"/>
          <w:szCs w:val="22"/>
        </w:rPr>
        <w:br/>
      </w:r>
      <w:r w:rsidRPr="00E74FC0">
        <w:rPr>
          <w:rFonts w:ascii="Arial" w:hAnsi="Arial" w:cs="Arial"/>
          <w:sz w:val="22"/>
          <w:szCs w:val="22"/>
        </w:rPr>
        <w:t xml:space="preserve">II Forum Regionów </w:t>
      </w:r>
      <w:proofErr w:type="spellStart"/>
      <w:r w:rsidRPr="00E74FC0">
        <w:rPr>
          <w:rFonts w:ascii="Arial" w:hAnsi="Arial" w:cs="Arial"/>
          <w:sz w:val="22"/>
          <w:szCs w:val="22"/>
        </w:rPr>
        <w:t>Trójmorza</w:t>
      </w:r>
      <w:proofErr w:type="spellEnd"/>
      <w:r>
        <w:rPr>
          <w:rFonts w:ascii="Arial" w:hAnsi="Arial" w:cs="Arial"/>
          <w:sz w:val="22"/>
          <w:szCs w:val="22"/>
        </w:rPr>
        <w:t>.</w:t>
      </w:r>
    </w:p>
    <w:p w14:paraId="46C32BE0" w14:textId="77777777" w:rsidR="00755FEF" w:rsidRDefault="00755FEF" w:rsidP="00285F58">
      <w:pPr>
        <w:jc w:val="both"/>
        <w:rPr>
          <w:rFonts w:ascii="Arial" w:hAnsi="Arial" w:cs="Arial"/>
          <w:sz w:val="22"/>
          <w:szCs w:val="22"/>
        </w:rPr>
      </w:pPr>
    </w:p>
    <w:p w14:paraId="2FCCCA21" w14:textId="4E1017D2" w:rsidR="007D445A" w:rsidRPr="007D445A" w:rsidRDefault="00755FEF" w:rsidP="007D445A">
      <w:pPr>
        <w:pStyle w:val="Akapitzlist"/>
        <w:numPr>
          <w:ilvl w:val="0"/>
          <w:numId w:val="23"/>
        </w:numPr>
        <w:spacing w:before="120" w:after="100" w:afterAutospacing="1"/>
        <w:contextualSpacing w:val="0"/>
        <w:rPr>
          <w:rFonts w:eastAsia="Calibri" w:cs="Arial"/>
          <w:bCs/>
          <w:sz w:val="22"/>
          <w:szCs w:val="22"/>
          <w:lang w:eastAsia="en-US"/>
        </w:rPr>
      </w:pPr>
      <w:r w:rsidRPr="002208A2">
        <w:rPr>
          <w:rFonts w:eastAsia="Calibri" w:cs="Arial"/>
          <w:b/>
          <w:sz w:val="22"/>
          <w:szCs w:val="22"/>
          <w:lang w:eastAsia="en-US"/>
        </w:rPr>
        <w:t xml:space="preserve">Cena brutto: </w:t>
      </w:r>
      <w:r w:rsidRPr="006B50ED">
        <w:rPr>
          <w:rFonts w:eastAsia="Calibri" w:cs="Arial"/>
          <w:bCs/>
          <w:sz w:val="22"/>
          <w:szCs w:val="22"/>
          <w:lang w:eastAsia="en-US"/>
        </w:rPr>
        <w:t>…………………………………………………………………</w:t>
      </w:r>
      <w:r>
        <w:rPr>
          <w:rFonts w:eastAsia="Calibri" w:cs="Arial"/>
          <w:bCs/>
          <w:sz w:val="22"/>
          <w:szCs w:val="22"/>
          <w:lang w:eastAsia="en-US"/>
        </w:rPr>
        <w:t>…………</w:t>
      </w:r>
    </w:p>
    <w:p w14:paraId="5A6EA8A2" w14:textId="77777777" w:rsidR="007D445A" w:rsidRDefault="007D445A" w:rsidP="007D445A">
      <w:pPr>
        <w:pStyle w:val="Akapitzlist"/>
        <w:ind w:left="360"/>
        <w:jc w:val="both"/>
        <w:rPr>
          <w:rFonts w:cs="Arial"/>
          <w:b/>
          <w:sz w:val="22"/>
          <w:szCs w:val="22"/>
        </w:rPr>
      </w:pPr>
    </w:p>
    <w:p w14:paraId="63AE89CD" w14:textId="35E1F328" w:rsidR="007D445A" w:rsidRDefault="007D445A" w:rsidP="007D445A">
      <w:pPr>
        <w:pStyle w:val="Akapitzlist"/>
        <w:numPr>
          <w:ilvl w:val="0"/>
          <w:numId w:val="23"/>
        </w:numPr>
        <w:jc w:val="both"/>
        <w:rPr>
          <w:rFonts w:cs="Arial"/>
          <w:b/>
          <w:sz w:val="22"/>
          <w:szCs w:val="22"/>
        </w:rPr>
      </w:pPr>
      <w:r>
        <w:rPr>
          <w:rFonts w:cs="Arial"/>
          <w:b/>
          <w:sz w:val="22"/>
          <w:szCs w:val="22"/>
        </w:rPr>
        <w:t>Termin wykonania</w:t>
      </w:r>
      <w:r w:rsidRPr="00E026DC">
        <w:rPr>
          <w:rFonts w:cs="Arial"/>
          <w:b/>
          <w:sz w:val="22"/>
          <w:szCs w:val="22"/>
        </w:rPr>
        <w:t>:</w:t>
      </w:r>
    </w:p>
    <w:p w14:paraId="04AA0759" w14:textId="77777777" w:rsidR="007D445A" w:rsidRPr="007D445A" w:rsidRDefault="007D445A" w:rsidP="007D445A">
      <w:pPr>
        <w:pStyle w:val="Akapitzlist"/>
        <w:rPr>
          <w:rFonts w:cs="Arial"/>
          <w:b/>
          <w:sz w:val="22"/>
          <w:szCs w:val="22"/>
        </w:rPr>
      </w:pPr>
    </w:p>
    <w:p w14:paraId="563064B9" w14:textId="77777777" w:rsidR="007D445A" w:rsidRDefault="007D445A" w:rsidP="007D445A">
      <w:pPr>
        <w:suppressAutoHyphens/>
        <w:spacing w:line="276" w:lineRule="auto"/>
        <w:jc w:val="both"/>
        <w:rPr>
          <w:rFonts w:ascii="Arial" w:eastAsia="Calibri" w:hAnsi="Arial" w:cs="Arial"/>
          <w:b/>
          <w:sz w:val="22"/>
          <w:szCs w:val="22"/>
          <w:lang w:eastAsia="en-US"/>
        </w:rPr>
      </w:pPr>
      <w:r>
        <w:rPr>
          <w:rFonts w:ascii="Arial" w:eastAsia="Calibri" w:hAnsi="Arial" w:cs="Arial"/>
          <w:b/>
          <w:sz w:val="22"/>
          <w:szCs w:val="22"/>
          <w:lang w:eastAsia="en-US"/>
        </w:rPr>
        <w:t>W kryterium Termin wykonania ocenie podlegać będzie deklarowany czas realizacji przedmiotu zamówienia, zgodnie z poniższymi wytycznymi.</w:t>
      </w:r>
    </w:p>
    <w:p w14:paraId="1994DE95" w14:textId="77777777" w:rsidR="007D445A" w:rsidRDefault="007D445A" w:rsidP="007D445A">
      <w:pPr>
        <w:suppressAutoHyphens/>
        <w:spacing w:line="276" w:lineRule="auto"/>
        <w:jc w:val="both"/>
        <w:rPr>
          <w:rFonts w:ascii="Arial" w:eastAsia="Calibri" w:hAnsi="Arial" w:cs="Arial"/>
          <w:b/>
          <w:sz w:val="22"/>
          <w:szCs w:val="22"/>
          <w:lang w:eastAsia="en-US"/>
        </w:rPr>
      </w:pPr>
    </w:p>
    <w:p w14:paraId="7F2BB7A4" w14:textId="77777777" w:rsidR="007D445A" w:rsidRPr="00723E36" w:rsidRDefault="007D445A" w:rsidP="007D445A">
      <w:pPr>
        <w:pStyle w:val="NormalnyWeb"/>
        <w:spacing w:before="0" w:beforeAutospacing="0" w:after="0" w:afterAutospacing="0" w:line="360" w:lineRule="auto"/>
        <w:jc w:val="both"/>
        <w:rPr>
          <w:rFonts w:ascii="Arial" w:hAnsi="Arial" w:cs="Arial"/>
          <w:b/>
          <w:bCs/>
          <w:color w:val="000000"/>
          <w:sz w:val="22"/>
          <w:szCs w:val="22"/>
        </w:rPr>
      </w:pPr>
      <w:r w:rsidRPr="00723E36">
        <w:rPr>
          <w:rFonts w:ascii="Arial" w:hAnsi="Arial" w:cs="Arial"/>
          <w:b/>
          <w:bCs/>
          <w:color w:val="000000"/>
          <w:sz w:val="22"/>
          <w:szCs w:val="22"/>
        </w:rPr>
        <w:t>Wykonanie</w:t>
      </w:r>
      <w:r>
        <w:rPr>
          <w:rFonts w:ascii="Arial" w:hAnsi="Arial" w:cs="Arial"/>
          <w:b/>
          <w:bCs/>
          <w:color w:val="000000"/>
          <w:sz w:val="22"/>
          <w:szCs w:val="22"/>
        </w:rPr>
        <w:t xml:space="preserve"> pierwszego</w:t>
      </w:r>
      <w:r w:rsidRPr="00723E36">
        <w:rPr>
          <w:rFonts w:ascii="Arial" w:hAnsi="Arial" w:cs="Arial"/>
          <w:b/>
          <w:bCs/>
          <w:color w:val="000000"/>
          <w:sz w:val="22"/>
          <w:szCs w:val="22"/>
        </w:rPr>
        <w:t xml:space="preserve"> spotu </w:t>
      </w:r>
      <w:r>
        <w:rPr>
          <w:rFonts w:ascii="Arial" w:hAnsi="Arial" w:cs="Arial"/>
          <w:b/>
          <w:bCs/>
          <w:color w:val="000000"/>
          <w:sz w:val="22"/>
          <w:szCs w:val="22"/>
        </w:rPr>
        <w:t>„Z</w:t>
      </w:r>
      <w:r w:rsidRPr="00723E36">
        <w:rPr>
          <w:rFonts w:ascii="Arial" w:hAnsi="Arial" w:cs="Arial"/>
          <w:b/>
          <w:bCs/>
          <w:color w:val="000000"/>
          <w:sz w:val="22"/>
          <w:szCs w:val="22"/>
        </w:rPr>
        <w:t>apowiedź</w:t>
      </w:r>
      <w:r>
        <w:rPr>
          <w:rFonts w:ascii="Arial" w:hAnsi="Arial" w:cs="Arial"/>
          <w:b/>
          <w:bCs/>
          <w:color w:val="000000"/>
          <w:sz w:val="22"/>
          <w:szCs w:val="22"/>
        </w:rPr>
        <w:t>”</w:t>
      </w:r>
    </w:p>
    <w:p w14:paraId="4B3113A7" w14:textId="1DA744C8" w:rsidR="007D445A" w:rsidRPr="00890CCE" w:rsidRDefault="007D445A" w:rsidP="007D445A">
      <w:pPr>
        <w:pStyle w:val="NormalnyWeb"/>
        <w:spacing w:before="0" w:beforeAutospacing="0" w:after="0" w:afterAutospacing="0" w:line="360" w:lineRule="auto"/>
        <w:jc w:val="both"/>
        <w:rPr>
          <w:rFonts w:ascii="Arial" w:hAnsi="Arial" w:cs="Arial"/>
          <w:color w:val="000000"/>
          <w:sz w:val="22"/>
          <w:szCs w:val="22"/>
        </w:rPr>
      </w:pPr>
      <w:r w:rsidRPr="00755FEF">
        <w:rPr>
          <w:rFonts w:ascii="Arial" w:hAnsi="Arial" w:cs="Arial"/>
          <w:sz w:val="22"/>
          <w:szCs w:val="22"/>
        </w:rPr>
        <w:sym w:font="Wingdings" w:char="F0A8"/>
      </w:r>
      <w:r w:rsidRPr="00755FEF">
        <w:rPr>
          <w:rFonts w:ascii="Arial" w:hAnsi="Arial" w:cs="Arial"/>
          <w:sz w:val="22"/>
          <w:szCs w:val="22"/>
        </w:rPr>
        <w:t>*</w:t>
      </w:r>
      <w:r>
        <w:rPr>
          <w:rFonts w:ascii="Arial" w:hAnsi="Arial" w:cs="Arial"/>
          <w:sz w:val="22"/>
          <w:szCs w:val="22"/>
        </w:rPr>
        <w:t xml:space="preserve"> </w:t>
      </w:r>
      <w:r w:rsidRPr="00890CCE">
        <w:rPr>
          <w:rFonts w:ascii="Arial" w:hAnsi="Arial" w:cs="Arial"/>
          <w:color w:val="000000"/>
          <w:sz w:val="22"/>
          <w:szCs w:val="22"/>
        </w:rPr>
        <w:t xml:space="preserve">0 pkt </w:t>
      </w:r>
      <w:bookmarkStart w:id="4" w:name="_Hlk63873874"/>
      <w:r w:rsidRPr="00890CCE">
        <w:rPr>
          <w:rFonts w:ascii="Arial" w:hAnsi="Arial" w:cs="Arial"/>
          <w:color w:val="000000"/>
          <w:sz w:val="22"/>
          <w:szCs w:val="22"/>
        </w:rPr>
        <w:t>– w ciągu 10 dni kalendarzowych od daty podpisania umowy</w:t>
      </w:r>
      <w:bookmarkEnd w:id="4"/>
    </w:p>
    <w:p w14:paraId="34CBB7EC" w14:textId="52C7D152" w:rsidR="007D445A" w:rsidRPr="00890CCE" w:rsidRDefault="007D445A" w:rsidP="007D445A">
      <w:pPr>
        <w:pStyle w:val="NormalnyWeb"/>
        <w:spacing w:before="0" w:beforeAutospacing="0" w:after="0" w:afterAutospacing="0" w:line="360" w:lineRule="auto"/>
        <w:jc w:val="both"/>
        <w:rPr>
          <w:rFonts w:ascii="Arial" w:hAnsi="Arial" w:cs="Arial"/>
          <w:color w:val="000000"/>
          <w:sz w:val="22"/>
          <w:szCs w:val="22"/>
        </w:rPr>
      </w:pPr>
      <w:r w:rsidRPr="00755FEF">
        <w:rPr>
          <w:rFonts w:ascii="Arial" w:hAnsi="Arial" w:cs="Arial"/>
          <w:sz w:val="22"/>
          <w:szCs w:val="22"/>
        </w:rPr>
        <w:sym w:font="Wingdings" w:char="F0A8"/>
      </w:r>
      <w:r w:rsidRPr="00755FEF">
        <w:rPr>
          <w:rFonts w:ascii="Arial" w:hAnsi="Arial" w:cs="Arial"/>
          <w:sz w:val="22"/>
          <w:szCs w:val="22"/>
        </w:rPr>
        <w:t>*</w:t>
      </w:r>
      <w:r w:rsidRPr="00890CCE">
        <w:rPr>
          <w:rFonts w:ascii="Arial" w:hAnsi="Arial" w:cs="Arial"/>
          <w:color w:val="000000"/>
          <w:sz w:val="22"/>
          <w:szCs w:val="22"/>
        </w:rPr>
        <w:t xml:space="preserve"> 10 pkt – w ciągu 7 dni kalendarzowych od daty podpisania umowy </w:t>
      </w:r>
    </w:p>
    <w:p w14:paraId="065BB2CD" w14:textId="245D82FF" w:rsidR="007D445A" w:rsidRPr="00890CCE" w:rsidRDefault="007D445A" w:rsidP="007D445A">
      <w:pPr>
        <w:pStyle w:val="NormalnyWeb"/>
        <w:spacing w:before="0" w:beforeAutospacing="0" w:after="0" w:afterAutospacing="0" w:line="360" w:lineRule="auto"/>
        <w:jc w:val="both"/>
        <w:rPr>
          <w:rFonts w:ascii="Arial" w:hAnsi="Arial" w:cs="Arial"/>
          <w:color w:val="000000"/>
          <w:sz w:val="22"/>
          <w:szCs w:val="22"/>
        </w:rPr>
      </w:pPr>
      <w:r w:rsidRPr="00755FEF">
        <w:rPr>
          <w:rFonts w:ascii="Arial" w:hAnsi="Arial" w:cs="Arial"/>
          <w:sz w:val="22"/>
          <w:szCs w:val="22"/>
        </w:rPr>
        <w:sym w:font="Wingdings" w:char="F0A8"/>
      </w:r>
      <w:r w:rsidRPr="00755FEF">
        <w:rPr>
          <w:rFonts w:ascii="Arial" w:hAnsi="Arial" w:cs="Arial"/>
          <w:sz w:val="22"/>
          <w:szCs w:val="22"/>
        </w:rPr>
        <w:t>*</w:t>
      </w:r>
      <w:r w:rsidRPr="00890CCE">
        <w:rPr>
          <w:rFonts w:ascii="Arial" w:hAnsi="Arial" w:cs="Arial"/>
          <w:color w:val="000000"/>
          <w:sz w:val="22"/>
          <w:szCs w:val="22"/>
        </w:rPr>
        <w:t xml:space="preserve"> 20 pkt – w ciągu 3 dni kalendarzowych od daty podpisania umowy </w:t>
      </w:r>
    </w:p>
    <w:p w14:paraId="06E722B1" w14:textId="77777777" w:rsidR="007D445A" w:rsidRPr="00723E36" w:rsidRDefault="007D445A" w:rsidP="007D445A">
      <w:pPr>
        <w:pStyle w:val="NormalnyWeb"/>
        <w:spacing w:before="0" w:beforeAutospacing="0" w:after="0" w:afterAutospacing="0" w:line="360" w:lineRule="auto"/>
        <w:jc w:val="both"/>
        <w:rPr>
          <w:rFonts w:ascii="Arial" w:hAnsi="Arial" w:cs="Arial"/>
          <w:b/>
          <w:bCs/>
          <w:color w:val="000000"/>
          <w:sz w:val="22"/>
          <w:szCs w:val="22"/>
        </w:rPr>
      </w:pPr>
      <w:r w:rsidRPr="00723E36">
        <w:rPr>
          <w:rFonts w:ascii="Arial" w:hAnsi="Arial" w:cs="Arial"/>
          <w:b/>
          <w:bCs/>
          <w:color w:val="000000"/>
          <w:sz w:val="22"/>
          <w:szCs w:val="22"/>
        </w:rPr>
        <w:t xml:space="preserve">Wykonanie </w:t>
      </w:r>
      <w:r>
        <w:rPr>
          <w:rFonts w:ascii="Arial" w:hAnsi="Arial" w:cs="Arial"/>
          <w:b/>
          <w:bCs/>
          <w:color w:val="000000"/>
          <w:sz w:val="22"/>
          <w:szCs w:val="22"/>
        </w:rPr>
        <w:t xml:space="preserve">drugiego </w:t>
      </w:r>
      <w:r w:rsidRPr="00723E36">
        <w:rPr>
          <w:rFonts w:ascii="Arial" w:hAnsi="Arial" w:cs="Arial"/>
          <w:b/>
          <w:bCs/>
          <w:color w:val="000000"/>
          <w:sz w:val="22"/>
          <w:szCs w:val="22"/>
        </w:rPr>
        <w:t xml:space="preserve">spotu </w:t>
      </w:r>
      <w:r>
        <w:rPr>
          <w:rFonts w:ascii="Arial" w:hAnsi="Arial" w:cs="Arial"/>
          <w:b/>
          <w:bCs/>
          <w:color w:val="000000"/>
          <w:sz w:val="22"/>
          <w:szCs w:val="22"/>
        </w:rPr>
        <w:t>„</w:t>
      </w:r>
      <w:proofErr w:type="spellStart"/>
      <w:r w:rsidRPr="00723E36">
        <w:rPr>
          <w:rFonts w:ascii="Arial" w:hAnsi="Arial" w:cs="Arial"/>
          <w:b/>
          <w:bCs/>
          <w:color w:val="000000"/>
          <w:sz w:val="22"/>
          <w:szCs w:val="22"/>
        </w:rPr>
        <w:t>Trójmorze</w:t>
      </w:r>
      <w:proofErr w:type="spellEnd"/>
      <w:r>
        <w:rPr>
          <w:rFonts w:ascii="Arial" w:hAnsi="Arial" w:cs="Arial"/>
          <w:b/>
          <w:bCs/>
          <w:color w:val="000000"/>
          <w:sz w:val="22"/>
          <w:szCs w:val="22"/>
        </w:rPr>
        <w:t>”</w:t>
      </w:r>
    </w:p>
    <w:p w14:paraId="6C2A86F6" w14:textId="2043D79D" w:rsidR="007D445A" w:rsidRPr="00890CCE" w:rsidRDefault="007D445A" w:rsidP="007D445A">
      <w:pPr>
        <w:pStyle w:val="NormalnyWeb"/>
        <w:spacing w:before="0" w:beforeAutospacing="0" w:after="0" w:afterAutospacing="0" w:line="360" w:lineRule="auto"/>
        <w:jc w:val="both"/>
        <w:rPr>
          <w:rFonts w:ascii="Arial" w:hAnsi="Arial" w:cs="Arial"/>
          <w:color w:val="000000"/>
          <w:sz w:val="22"/>
          <w:szCs w:val="22"/>
        </w:rPr>
      </w:pPr>
      <w:r w:rsidRPr="00755FEF">
        <w:rPr>
          <w:rFonts w:ascii="Arial" w:hAnsi="Arial" w:cs="Arial"/>
          <w:sz w:val="22"/>
          <w:szCs w:val="22"/>
        </w:rPr>
        <w:sym w:font="Wingdings" w:char="F0A8"/>
      </w:r>
      <w:r w:rsidRPr="00755FEF">
        <w:rPr>
          <w:rFonts w:ascii="Arial" w:hAnsi="Arial" w:cs="Arial"/>
          <w:sz w:val="22"/>
          <w:szCs w:val="22"/>
        </w:rPr>
        <w:t>*</w:t>
      </w:r>
      <w:r w:rsidRPr="00890CCE">
        <w:rPr>
          <w:rFonts w:ascii="Arial" w:hAnsi="Arial" w:cs="Arial"/>
          <w:color w:val="000000"/>
          <w:sz w:val="22"/>
          <w:szCs w:val="22"/>
        </w:rPr>
        <w:t xml:space="preserve"> 0 pkt – w ciągu 14 dni kalendarzowych od daty podpisania umowy</w:t>
      </w:r>
    </w:p>
    <w:p w14:paraId="36888115" w14:textId="2ED29282" w:rsidR="007D445A" w:rsidRPr="00890CCE" w:rsidRDefault="007D445A" w:rsidP="007D445A">
      <w:pPr>
        <w:pStyle w:val="NormalnyWeb"/>
        <w:spacing w:before="0" w:beforeAutospacing="0" w:after="0" w:afterAutospacing="0" w:line="360" w:lineRule="auto"/>
        <w:jc w:val="both"/>
        <w:rPr>
          <w:rFonts w:ascii="Arial" w:hAnsi="Arial" w:cs="Arial"/>
          <w:color w:val="000000"/>
          <w:sz w:val="22"/>
          <w:szCs w:val="22"/>
        </w:rPr>
      </w:pPr>
      <w:r w:rsidRPr="00755FEF">
        <w:rPr>
          <w:rFonts w:ascii="Arial" w:hAnsi="Arial" w:cs="Arial"/>
          <w:sz w:val="22"/>
          <w:szCs w:val="22"/>
        </w:rPr>
        <w:sym w:font="Wingdings" w:char="F0A8"/>
      </w:r>
      <w:r w:rsidRPr="00755FEF">
        <w:rPr>
          <w:rFonts w:ascii="Arial" w:hAnsi="Arial" w:cs="Arial"/>
          <w:sz w:val="22"/>
          <w:szCs w:val="22"/>
        </w:rPr>
        <w:t>*</w:t>
      </w:r>
      <w:r w:rsidRPr="00890CCE">
        <w:rPr>
          <w:rFonts w:ascii="Arial" w:hAnsi="Arial" w:cs="Arial"/>
          <w:color w:val="000000"/>
          <w:sz w:val="22"/>
          <w:szCs w:val="22"/>
        </w:rPr>
        <w:t xml:space="preserve"> 10 pkt – w ciągu 10 dni kalendarzowych od daty podpisania umowy </w:t>
      </w:r>
    </w:p>
    <w:p w14:paraId="2DCCC3E5" w14:textId="69430414" w:rsidR="007D445A" w:rsidRPr="00890CCE" w:rsidRDefault="007D445A" w:rsidP="007D445A">
      <w:pPr>
        <w:pStyle w:val="NormalnyWeb"/>
        <w:spacing w:before="0" w:beforeAutospacing="0" w:after="0" w:afterAutospacing="0" w:line="360" w:lineRule="auto"/>
        <w:jc w:val="both"/>
        <w:rPr>
          <w:rFonts w:ascii="Arial" w:hAnsi="Arial" w:cs="Arial"/>
          <w:color w:val="000000"/>
          <w:sz w:val="22"/>
          <w:szCs w:val="22"/>
        </w:rPr>
      </w:pPr>
      <w:r w:rsidRPr="00755FEF">
        <w:rPr>
          <w:rFonts w:ascii="Arial" w:hAnsi="Arial" w:cs="Arial"/>
          <w:sz w:val="22"/>
          <w:szCs w:val="22"/>
        </w:rPr>
        <w:sym w:font="Wingdings" w:char="F0A8"/>
      </w:r>
      <w:r w:rsidRPr="00755FEF">
        <w:rPr>
          <w:rFonts w:ascii="Arial" w:hAnsi="Arial" w:cs="Arial"/>
          <w:sz w:val="22"/>
          <w:szCs w:val="22"/>
        </w:rPr>
        <w:t>*</w:t>
      </w:r>
      <w:r w:rsidRPr="00890CCE">
        <w:rPr>
          <w:rFonts w:ascii="Arial" w:hAnsi="Arial" w:cs="Arial"/>
          <w:color w:val="000000"/>
          <w:sz w:val="22"/>
          <w:szCs w:val="22"/>
        </w:rPr>
        <w:t xml:space="preserve"> 20 pkt – w ciągu 7 dni kalendarzowych od daty podpisania umowy </w:t>
      </w:r>
    </w:p>
    <w:p w14:paraId="2383E3B0" w14:textId="77777777" w:rsidR="007D445A" w:rsidRPr="00723E36" w:rsidRDefault="007D445A" w:rsidP="007D445A">
      <w:pPr>
        <w:pStyle w:val="NormalnyWeb"/>
        <w:spacing w:before="0" w:beforeAutospacing="0" w:after="0" w:afterAutospacing="0" w:line="360" w:lineRule="auto"/>
        <w:jc w:val="both"/>
        <w:rPr>
          <w:rFonts w:ascii="Arial" w:hAnsi="Arial" w:cs="Arial"/>
          <w:b/>
          <w:bCs/>
          <w:color w:val="000000"/>
          <w:sz w:val="22"/>
          <w:szCs w:val="22"/>
        </w:rPr>
      </w:pPr>
      <w:r w:rsidRPr="00723E36">
        <w:rPr>
          <w:rFonts w:ascii="Arial" w:hAnsi="Arial" w:cs="Arial"/>
          <w:b/>
          <w:bCs/>
          <w:color w:val="000000"/>
          <w:sz w:val="22"/>
          <w:szCs w:val="22"/>
        </w:rPr>
        <w:t xml:space="preserve">Wykonanie </w:t>
      </w:r>
      <w:r>
        <w:rPr>
          <w:rFonts w:ascii="Arial" w:hAnsi="Arial" w:cs="Arial"/>
          <w:b/>
          <w:bCs/>
          <w:color w:val="000000"/>
          <w:sz w:val="22"/>
          <w:szCs w:val="22"/>
        </w:rPr>
        <w:t xml:space="preserve">trzeciego </w:t>
      </w:r>
      <w:r w:rsidRPr="00723E36">
        <w:rPr>
          <w:rFonts w:ascii="Arial" w:hAnsi="Arial" w:cs="Arial"/>
          <w:b/>
          <w:bCs/>
          <w:color w:val="000000"/>
          <w:sz w:val="22"/>
          <w:szCs w:val="22"/>
        </w:rPr>
        <w:t xml:space="preserve">spotu </w:t>
      </w:r>
      <w:r>
        <w:rPr>
          <w:rFonts w:ascii="Arial" w:hAnsi="Arial" w:cs="Arial"/>
          <w:b/>
          <w:bCs/>
          <w:color w:val="000000"/>
          <w:sz w:val="22"/>
          <w:szCs w:val="22"/>
        </w:rPr>
        <w:t>„</w:t>
      </w:r>
      <w:r w:rsidRPr="00723E36">
        <w:rPr>
          <w:rFonts w:ascii="Arial" w:hAnsi="Arial" w:cs="Arial"/>
          <w:b/>
          <w:bCs/>
          <w:color w:val="000000"/>
          <w:sz w:val="22"/>
          <w:szCs w:val="22"/>
        </w:rPr>
        <w:t>Kongres</w:t>
      </w:r>
      <w:r>
        <w:rPr>
          <w:rFonts w:ascii="Arial" w:hAnsi="Arial" w:cs="Arial"/>
          <w:b/>
          <w:bCs/>
          <w:color w:val="000000"/>
          <w:sz w:val="22"/>
          <w:szCs w:val="22"/>
        </w:rPr>
        <w:t>”</w:t>
      </w:r>
    </w:p>
    <w:p w14:paraId="15C292F5" w14:textId="697A89DC" w:rsidR="007D445A" w:rsidRPr="00890CCE" w:rsidRDefault="007D445A" w:rsidP="007D445A">
      <w:pPr>
        <w:pStyle w:val="NormalnyWeb"/>
        <w:spacing w:before="0" w:beforeAutospacing="0" w:after="0" w:afterAutospacing="0" w:line="360" w:lineRule="auto"/>
        <w:jc w:val="both"/>
        <w:rPr>
          <w:rFonts w:ascii="Arial" w:hAnsi="Arial" w:cs="Arial"/>
          <w:color w:val="000000"/>
          <w:sz w:val="22"/>
          <w:szCs w:val="22"/>
        </w:rPr>
      </w:pPr>
      <w:r w:rsidRPr="00755FEF">
        <w:rPr>
          <w:rFonts w:ascii="Arial" w:hAnsi="Arial" w:cs="Arial"/>
          <w:sz w:val="22"/>
          <w:szCs w:val="22"/>
        </w:rPr>
        <w:sym w:font="Wingdings" w:char="F0A8"/>
      </w:r>
      <w:r w:rsidRPr="00755FEF">
        <w:rPr>
          <w:rFonts w:ascii="Arial" w:hAnsi="Arial" w:cs="Arial"/>
          <w:sz w:val="22"/>
          <w:szCs w:val="22"/>
        </w:rPr>
        <w:t>*</w:t>
      </w:r>
      <w:r w:rsidRPr="00890CCE">
        <w:rPr>
          <w:rFonts w:ascii="Arial" w:hAnsi="Arial" w:cs="Arial"/>
          <w:color w:val="000000"/>
          <w:sz w:val="22"/>
          <w:szCs w:val="22"/>
        </w:rPr>
        <w:t xml:space="preserve"> 0 pkt – w ciągu </w:t>
      </w:r>
      <w:r>
        <w:rPr>
          <w:rFonts w:ascii="Arial" w:hAnsi="Arial" w:cs="Arial"/>
          <w:color w:val="000000"/>
          <w:sz w:val="22"/>
          <w:szCs w:val="22"/>
        </w:rPr>
        <w:t>12</w:t>
      </w:r>
      <w:r w:rsidRPr="00890CCE">
        <w:rPr>
          <w:rFonts w:ascii="Arial" w:hAnsi="Arial" w:cs="Arial"/>
          <w:color w:val="000000"/>
          <w:sz w:val="22"/>
          <w:szCs w:val="22"/>
        </w:rPr>
        <w:t xml:space="preserve"> dni </w:t>
      </w:r>
      <w:bookmarkStart w:id="5" w:name="_Hlk63874197"/>
      <w:r w:rsidRPr="00890CCE">
        <w:rPr>
          <w:rFonts w:ascii="Arial" w:hAnsi="Arial" w:cs="Arial"/>
          <w:color w:val="000000"/>
          <w:sz w:val="22"/>
          <w:szCs w:val="22"/>
        </w:rPr>
        <w:t>od dnia zakończenia Kongresu</w:t>
      </w:r>
      <w:bookmarkEnd w:id="5"/>
      <w:r w:rsidRPr="00890CCE">
        <w:rPr>
          <w:rFonts w:ascii="Arial" w:hAnsi="Arial" w:cs="Arial"/>
          <w:color w:val="000000"/>
          <w:sz w:val="22"/>
          <w:szCs w:val="22"/>
        </w:rPr>
        <w:t xml:space="preserve"> </w:t>
      </w:r>
      <w:bookmarkStart w:id="6" w:name="_Hlk63874450"/>
      <w:r w:rsidRPr="00890CCE">
        <w:rPr>
          <w:rFonts w:ascii="Arial" w:hAnsi="Arial" w:cs="Arial"/>
          <w:color w:val="000000"/>
          <w:sz w:val="22"/>
          <w:szCs w:val="22"/>
        </w:rPr>
        <w:t>tj. od 29 kwietnia 2021 r.</w:t>
      </w:r>
      <w:bookmarkEnd w:id="6"/>
    </w:p>
    <w:p w14:paraId="648C876F" w14:textId="4C84EB15" w:rsidR="007D445A" w:rsidRPr="00890CCE" w:rsidRDefault="007D445A" w:rsidP="007D445A">
      <w:pPr>
        <w:pStyle w:val="NormalnyWeb"/>
        <w:spacing w:before="0" w:beforeAutospacing="0" w:after="0" w:afterAutospacing="0" w:line="360" w:lineRule="auto"/>
        <w:jc w:val="both"/>
        <w:rPr>
          <w:rFonts w:ascii="Arial" w:hAnsi="Arial" w:cs="Arial"/>
          <w:color w:val="000000"/>
          <w:sz w:val="22"/>
          <w:szCs w:val="22"/>
        </w:rPr>
      </w:pPr>
      <w:r w:rsidRPr="00755FEF">
        <w:rPr>
          <w:rFonts w:ascii="Arial" w:hAnsi="Arial" w:cs="Arial"/>
          <w:sz w:val="22"/>
          <w:szCs w:val="22"/>
        </w:rPr>
        <w:sym w:font="Wingdings" w:char="F0A8"/>
      </w:r>
      <w:r w:rsidRPr="00755FEF">
        <w:rPr>
          <w:rFonts w:ascii="Arial" w:hAnsi="Arial" w:cs="Arial"/>
          <w:sz w:val="22"/>
          <w:szCs w:val="22"/>
        </w:rPr>
        <w:t>*</w:t>
      </w:r>
      <w:r w:rsidRPr="00890CCE">
        <w:rPr>
          <w:rFonts w:ascii="Arial" w:hAnsi="Arial" w:cs="Arial"/>
          <w:color w:val="000000"/>
          <w:sz w:val="22"/>
          <w:szCs w:val="22"/>
        </w:rPr>
        <w:t xml:space="preserve"> 10 pkt – w ciągu </w:t>
      </w:r>
      <w:r>
        <w:rPr>
          <w:rFonts w:ascii="Arial" w:hAnsi="Arial" w:cs="Arial"/>
          <w:color w:val="000000"/>
          <w:sz w:val="22"/>
          <w:szCs w:val="22"/>
        </w:rPr>
        <w:t>10</w:t>
      </w:r>
      <w:r w:rsidRPr="00890CCE">
        <w:rPr>
          <w:rFonts w:ascii="Arial" w:hAnsi="Arial" w:cs="Arial"/>
          <w:color w:val="000000"/>
          <w:sz w:val="22"/>
          <w:szCs w:val="22"/>
        </w:rPr>
        <w:t xml:space="preserve"> dni od dnia zakończenia Kongresu tj. od 29 kwietnia 2021 r.</w:t>
      </w:r>
    </w:p>
    <w:p w14:paraId="7E34A3A2" w14:textId="5A6D55B9" w:rsidR="007D445A" w:rsidRPr="00890CCE" w:rsidRDefault="007D445A" w:rsidP="007D445A">
      <w:pPr>
        <w:pStyle w:val="NormalnyWeb"/>
        <w:spacing w:before="0" w:beforeAutospacing="0" w:after="0" w:afterAutospacing="0" w:line="360" w:lineRule="auto"/>
        <w:jc w:val="both"/>
        <w:rPr>
          <w:rFonts w:ascii="Arial" w:hAnsi="Arial" w:cs="Arial"/>
          <w:color w:val="000000"/>
          <w:sz w:val="22"/>
          <w:szCs w:val="22"/>
        </w:rPr>
      </w:pPr>
      <w:r w:rsidRPr="00755FEF">
        <w:rPr>
          <w:rFonts w:ascii="Arial" w:hAnsi="Arial" w:cs="Arial"/>
          <w:sz w:val="22"/>
          <w:szCs w:val="22"/>
        </w:rPr>
        <w:sym w:font="Wingdings" w:char="F0A8"/>
      </w:r>
      <w:r w:rsidRPr="00755FEF">
        <w:rPr>
          <w:rFonts w:ascii="Arial" w:hAnsi="Arial" w:cs="Arial"/>
          <w:sz w:val="22"/>
          <w:szCs w:val="22"/>
        </w:rPr>
        <w:t>*</w:t>
      </w:r>
      <w:r w:rsidRPr="00890CCE">
        <w:rPr>
          <w:rFonts w:ascii="Arial" w:hAnsi="Arial" w:cs="Arial"/>
          <w:color w:val="000000"/>
          <w:sz w:val="22"/>
          <w:szCs w:val="22"/>
        </w:rPr>
        <w:t xml:space="preserve"> 20 pkt – w ciągu </w:t>
      </w:r>
      <w:r>
        <w:rPr>
          <w:rFonts w:ascii="Arial" w:hAnsi="Arial" w:cs="Arial"/>
          <w:color w:val="000000"/>
          <w:sz w:val="22"/>
          <w:szCs w:val="22"/>
        </w:rPr>
        <w:t>6</w:t>
      </w:r>
      <w:r w:rsidRPr="00890CCE">
        <w:rPr>
          <w:rFonts w:ascii="Arial" w:hAnsi="Arial" w:cs="Arial"/>
          <w:color w:val="000000"/>
          <w:sz w:val="22"/>
          <w:szCs w:val="22"/>
        </w:rPr>
        <w:t xml:space="preserve"> dni od dnia zakończenia Kongresu tj. od 29 kwietnia 2021 r.</w:t>
      </w:r>
    </w:p>
    <w:p w14:paraId="447676C9" w14:textId="77777777" w:rsidR="007D445A" w:rsidRDefault="007D445A" w:rsidP="007D445A">
      <w:pPr>
        <w:suppressAutoHyphens/>
        <w:spacing w:line="276" w:lineRule="auto"/>
        <w:jc w:val="both"/>
        <w:rPr>
          <w:rFonts w:ascii="Arial" w:eastAsia="Calibri" w:hAnsi="Arial" w:cs="Arial"/>
          <w:b/>
          <w:sz w:val="22"/>
          <w:szCs w:val="22"/>
          <w:lang w:eastAsia="en-US"/>
        </w:rPr>
      </w:pPr>
    </w:p>
    <w:p w14:paraId="42DEBAA8" w14:textId="75AB92E0" w:rsidR="007D445A" w:rsidRDefault="007D445A" w:rsidP="007D445A">
      <w:pPr>
        <w:suppressAutoHyphens/>
        <w:spacing w:line="276" w:lineRule="auto"/>
        <w:jc w:val="both"/>
        <w:rPr>
          <w:rFonts w:ascii="Arial" w:hAnsi="Arial" w:cs="Arial"/>
          <w:sz w:val="22"/>
          <w:szCs w:val="22"/>
        </w:rPr>
      </w:pPr>
      <w:r w:rsidRPr="007D445A">
        <w:rPr>
          <w:rFonts w:ascii="Arial" w:hAnsi="Arial" w:cs="Arial"/>
          <w:b/>
          <w:sz w:val="22"/>
          <w:szCs w:val="22"/>
        </w:rPr>
        <w:t>*</w:t>
      </w:r>
      <w:r w:rsidRPr="007D445A">
        <w:rPr>
          <w:rFonts w:ascii="Arial" w:hAnsi="Arial" w:cs="Arial"/>
          <w:sz w:val="22"/>
          <w:szCs w:val="22"/>
        </w:rPr>
        <w:t>(zaznaczyć prawidłową odpowiedź)</w:t>
      </w:r>
    </w:p>
    <w:p w14:paraId="522E7F07" w14:textId="77777777" w:rsidR="007D445A" w:rsidRDefault="007D445A" w:rsidP="007D445A">
      <w:pPr>
        <w:suppressAutoHyphens/>
        <w:spacing w:line="276" w:lineRule="auto"/>
        <w:jc w:val="both"/>
        <w:rPr>
          <w:rFonts w:ascii="Arial" w:eastAsia="Calibri" w:hAnsi="Arial" w:cs="Arial"/>
          <w:b/>
          <w:sz w:val="22"/>
          <w:szCs w:val="22"/>
          <w:lang w:eastAsia="en-US"/>
        </w:rPr>
      </w:pPr>
    </w:p>
    <w:p w14:paraId="0FB7DD75" w14:textId="77777777" w:rsidR="007D445A" w:rsidRDefault="007D445A" w:rsidP="007D445A">
      <w:pPr>
        <w:suppressAutoHyphens/>
        <w:spacing w:line="276" w:lineRule="auto"/>
        <w:jc w:val="both"/>
        <w:rPr>
          <w:rFonts w:ascii="Arial" w:eastAsia="Calibri" w:hAnsi="Arial" w:cs="Arial"/>
          <w:b/>
          <w:sz w:val="22"/>
          <w:szCs w:val="22"/>
          <w:lang w:eastAsia="en-US"/>
        </w:rPr>
      </w:pPr>
      <w:r>
        <w:rPr>
          <w:rFonts w:ascii="Arial" w:eastAsia="Calibri" w:hAnsi="Arial" w:cs="Arial"/>
          <w:b/>
          <w:sz w:val="22"/>
          <w:szCs w:val="22"/>
          <w:lang w:eastAsia="en-US"/>
        </w:rPr>
        <w:t>W przypadku niezaznaczenia żadnej z opcji wskazanych w stosunku do odpowiedniego spotu lub zaznaczenia więcej niż jednej opcji w stosunku do odpowiedniego spotu Zamawiający przyjmie, że Wykonawca deklaruje maksymalny termin wykonania danego spotu i w takiej sytuacji otrzyma 0 punktów.</w:t>
      </w:r>
    </w:p>
    <w:p w14:paraId="6248246B" w14:textId="77777777" w:rsidR="007D445A" w:rsidRPr="00E026DC" w:rsidRDefault="007D445A" w:rsidP="007D445A">
      <w:pPr>
        <w:pStyle w:val="Akapitzlist"/>
        <w:ind w:left="360"/>
        <w:jc w:val="both"/>
        <w:rPr>
          <w:rFonts w:cs="Arial"/>
          <w:b/>
          <w:sz w:val="22"/>
          <w:szCs w:val="22"/>
        </w:rPr>
      </w:pPr>
    </w:p>
    <w:p w14:paraId="44224A43" w14:textId="4D6B415D" w:rsidR="00285F58" w:rsidRPr="002208A2" w:rsidRDefault="00285F58" w:rsidP="00DA485C">
      <w:pPr>
        <w:spacing w:line="23" w:lineRule="atLeast"/>
        <w:jc w:val="both"/>
        <w:rPr>
          <w:rFonts w:ascii="Arial" w:hAnsi="Arial" w:cs="Arial"/>
          <w:sz w:val="22"/>
          <w:szCs w:val="22"/>
        </w:rPr>
      </w:pPr>
      <w:r w:rsidRPr="002208A2">
        <w:rPr>
          <w:rFonts w:ascii="Arial" w:hAnsi="Arial" w:cs="Arial"/>
          <w:sz w:val="22"/>
          <w:szCs w:val="22"/>
        </w:rPr>
        <w:t>Oświadczam, iż zapoznaliśmy się ze specyfikacją warunków zamówienia i nie wnosimy do niej zastrzeżeń.</w:t>
      </w:r>
    </w:p>
    <w:p w14:paraId="6040280F" w14:textId="3D08E98C" w:rsidR="00285F58" w:rsidRPr="002208A2" w:rsidRDefault="00285F58" w:rsidP="00DA485C">
      <w:pPr>
        <w:spacing w:line="23" w:lineRule="atLeast"/>
        <w:jc w:val="both"/>
        <w:rPr>
          <w:rFonts w:ascii="Arial" w:hAnsi="Arial" w:cs="Arial"/>
          <w:sz w:val="22"/>
          <w:szCs w:val="22"/>
        </w:rPr>
      </w:pPr>
      <w:r w:rsidRPr="002208A2">
        <w:rPr>
          <w:rFonts w:ascii="Arial" w:hAnsi="Arial" w:cs="Arial"/>
          <w:sz w:val="22"/>
          <w:szCs w:val="22"/>
        </w:rPr>
        <w:t xml:space="preserve">Oświadczam, iż akceptuję przekazany przez Zamawiającego opis przedmiotu zamówienia (stanowiący załącznik nr 1 do SWZ) oraz </w:t>
      </w:r>
      <w:r w:rsidR="00DA485C">
        <w:rPr>
          <w:rFonts w:ascii="Arial" w:hAnsi="Arial" w:cs="Arial"/>
          <w:sz w:val="22"/>
          <w:szCs w:val="22"/>
        </w:rPr>
        <w:t>projektowane postanowienia umowy</w:t>
      </w:r>
      <w:r w:rsidRPr="002208A2">
        <w:rPr>
          <w:rFonts w:ascii="Arial" w:hAnsi="Arial" w:cs="Arial"/>
          <w:sz w:val="22"/>
          <w:szCs w:val="22"/>
        </w:rPr>
        <w:t xml:space="preserve"> (stanowiąc</w:t>
      </w:r>
      <w:r w:rsidR="00DA485C">
        <w:rPr>
          <w:rFonts w:ascii="Arial" w:hAnsi="Arial" w:cs="Arial"/>
          <w:sz w:val="22"/>
          <w:szCs w:val="22"/>
        </w:rPr>
        <w:t>e</w:t>
      </w:r>
      <w:r w:rsidRPr="002208A2">
        <w:rPr>
          <w:rFonts w:ascii="Arial" w:hAnsi="Arial" w:cs="Arial"/>
          <w:sz w:val="22"/>
          <w:szCs w:val="22"/>
        </w:rPr>
        <w:t xml:space="preserve"> załącznik</w:t>
      </w:r>
      <w:r w:rsidR="00755FEF">
        <w:rPr>
          <w:rFonts w:ascii="Arial" w:hAnsi="Arial" w:cs="Arial"/>
          <w:sz w:val="22"/>
          <w:szCs w:val="22"/>
        </w:rPr>
        <w:t>i</w:t>
      </w:r>
      <w:r w:rsidRPr="002208A2">
        <w:rPr>
          <w:rFonts w:ascii="Arial" w:hAnsi="Arial" w:cs="Arial"/>
          <w:sz w:val="22"/>
          <w:szCs w:val="22"/>
        </w:rPr>
        <w:t xml:space="preserve"> nr 3</w:t>
      </w:r>
      <w:r w:rsidR="00755FEF">
        <w:rPr>
          <w:rFonts w:ascii="Arial" w:hAnsi="Arial" w:cs="Arial"/>
          <w:sz w:val="22"/>
          <w:szCs w:val="22"/>
        </w:rPr>
        <w:t>a i 3b</w:t>
      </w:r>
      <w:r w:rsidRPr="002208A2">
        <w:rPr>
          <w:rFonts w:ascii="Arial" w:hAnsi="Arial" w:cs="Arial"/>
          <w:sz w:val="22"/>
          <w:szCs w:val="22"/>
        </w:rPr>
        <w:t xml:space="preserve"> do SWZ).</w:t>
      </w:r>
    </w:p>
    <w:p w14:paraId="77DD86C6" w14:textId="374F5853" w:rsidR="00285F58" w:rsidRPr="002208A2" w:rsidRDefault="00285F58" w:rsidP="00DA485C">
      <w:pPr>
        <w:spacing w:line="23" w:lineRule="atLeast"/>
        <w:jc w:val="both"/>
        <w:rPr>
          <w:rFonts w:ascii="Arial" w:hAnsi="Arial" w:cs="Arial"/>
          <w:sz w:val="22"/>
          <w:szCs w:val="22"/>
        </w:rPr>
      </w:pPr>
      <w:r w:rsidRPr="002208A2">
        <w:rPr>
          <w:rFonts w:ascii="Arial" w:hAnsi="Arial" w:cs="Arial"/>
          <w:sz w:val="22"/>
          <w:szCs w:val="22"/>
        </w:rPr>
        <w:t xml:space="preserve">Oświadczam, iż w przypadku wyboru naszej oferty zobowiązujemy się do zawarcia umowy </w:t>
      </w:r>
      <w:r w:rsidR="00C34C15" w:rsidRPr="002208A2">
        <w:rPr>
          <w:rFonts w:ascii="Arial" w:hAnsi="Arial" w:cs="Arial"/>
          <w:sz w:val="22"/>
          <w:szCs w:val="22"/>
        </w:rPr>
        <w:br/>
      </w:r>
      <w:r w:rsidRPr="002208A2">
        <w:rPr>
          <w:rFonts w:ascii="Arial" w:hAnsi="Arial" w:cs="Arial"/>
          <w:sz w:val="22"/>
          <w:szCs w:val="22"/>
        </w:rPr>
        <w:t xml:space="preserve">na warunkach określonych w specyfikacji istotnych warunków zamówienia. </w:t>
      </w:r>
    </w:p>
    <w:p w14:paraId="34A63E2C" w14:textId="77777777" w:rsidR="00BE46F3" w:rsidRPr="00DA485C" w:rsidRDefault="00BE46F3" w:rsidP="00DA485C">
      <w:pPr>
        <w:spacing w:line="23" w:lineRule="atLeast"/>
        <w:jc w:val="both"/>
        <w:rPr>
          <w:rFonts w:ascii="Arial" w:hAnsi="Arial" w:cs="Arial"/>
          <w:sz w:val="22"/>
          <w:szCs w:val="22"/>
        </w:rPr>
      </w:pPr>
    </w:p>
    <w:p w14:paraId="6EA3C260" w14:textId="68ABDAE6" w:rsidR="00285F58" w:rsidRPr="00DA485C" w:rsidRDefault="00285F58" w:rsidP="00DA485C">
      <w:pPr>
        <w:spacing w:line="23" w:lineRule="atLeast"/>
        <w:jc w:val="both"/>
        <w:rPr>
          <w:rFonts w:ascii="Arial" w:hAnsi="Arial" w:cs="Arial"/>
          <w:sz w:val="22"/>
          <w:szCs w:val="22"/>
        </w:rPr>
      </w:pPr>
      <w:r w:rsidRPr="00DA485C">
        <w:rPr>
          <w:rFonts w:ascii="Arial" w:hAnsi="Arial" w:cs="Arial"/>
          <w:sz w:val="22"/>
          <w:szCs w:val="22"/>
        </w:rPr>
        <w:t>Część (zakres) zamówienia dotycząc</w:t>
      </w:r>
      <w:r w:rsidR="00F604F8" w:rsidRPr="00DA485C">
        <w:rPr>
          <w:rFonts w:ascii="Arial" w:hAnsi="Arial" w:cs="Arial"/>
          <w:sz w:val="22"/>
          <w:szCs w:val="22"/>
        </w:rPr>
        <w:t>a</w:t>
      </w:r>
      <w:r w:rsidRPr="00DA485C">
        <w:rPr>
          <w:rFonts w:ascii="Arial" w:hAnsi="Arial" w:cs="Arial"/>
          <w:sz w:val="22"/>
          <w:szCs w:val="22"/>
        </w:rPr>
        <w:t xml:space="preserve"> ………………………………….…………………* będzie realizowana przez następującego podwykonawcę ………….……………………. (*jeśli dotyczy).</w:t>
      </w:r>
    </w:p>
    <w:p w14:paraId="1B64DBCE" w14:textId="77777777" w:rsidR="00285F58" w:rsidRPr="00DA485C" w:rsidRDefault="00285F58" w:rsidP="00DA485C">
      <w:pPr>
        <w:widowControl w:val="0"/>
        <w:suppressAutoHyphens/>
        <w:spacing w:line="23" w:lineRule="atLeast"/>
        <w:jc w:val="both"/>
        <w:rPr>
          <w:rFonts w:ascii="Arial" w:hAnsi="Arial" w:cs="Arial"/>
          <w:sz w:val="22"/>
          <w:szCs w:val="22"/>
        </w:rPr>
      </w:pPr>
    </w:p>
    <w:p w14:paraId="07513C4A" w14:textId="77777777" w:rsidR="00285F58" w:rsidRPr="00DA485C" w:rsidRDefault="00285F58" w:rsidP="00DA485C">
      <w:pPr>
        <w:widowControl w:val="0"/>
        <w:suppressAutoHyphens/>
        <w:spacing w:line="23" w:lineRule="atLeast"/>
        <w:jc w:val="both"/>
        <w:rPr>
          <w:rFonts w:ascii="Arial" w:hAnsi="Arial" w:cs="Arial"/>
          <w:sz w:val="22"/>
          <w:szCs w:val="22"/>
        </w:rPr>
      </w:pPr>
      <w:r w:rsidRPr="00DA485C">
        <w:rPr>
          <w:rFonts w:ascii="Arial" w:hAnsi="Arial" w:cs="Arial"/>
          <w:sz w:val="22"/>
          <w:szCs w:val="22"/>
        </w:rPr>
        <w:t>Niniejsza oferta zawiera na stronach nr od ____ do ____ informacje stanowiące tajemnicę przedsiębiorstwa w rozumieniu przepisów o zwalczaniu nieuczciwej konkurencji.</w:t>
      </w:r>
    </w:p>
    <w:p w14:paraId="7DDBFEC2" w14:textId="77777777" w:rsidR="001147FF" w:rsidRDefault="001147FF" w:rsidP="00DA485C">
      <w:pPr>
        <w:spacing w:line="23" w:lineRule="atLeast"/>
        <w:jc w:val="both"/>
        <w:rPr>
          <w:rFonts w:ascii="Arial" w:hAnsi="Arial" w:cs="Arial"/>
          <w:bCs/>
          <w:sz w:val="22"/>
          <w:szCs w:val="22"/>
        </w:rPr>
      </w:pPr>
    </w:p>
    <w:p w14:paraId="3C492D7A" w14:textId="52676207" w:rsidR="00DA485C" w:rsidRPr="00DA485C" w:rsidRDefault="00DA485C" w:rsidP="00DA485C">
      <w:pPr>
        <w:spacing w:line="23" w:lineRule="atLeast"/>
        <w:jc w:val="both"/>
        <w:rPr>
          <w:rFonts w:ascii="Arial" w:hAnsi="Arial" w:cs="Arial"/>
          <w:bCs/>
          <w:sz w:val="22"/>
          <w:szCs w:val="22"/>
        </w:rPr>
      </w:pPr>
      <w:r w:rsidRPr="00DA485C">
        <w:rPr>
          <w:rFonts w:ascii="Arial" w:hAnsi="Arial" w:cs="Arial"/>
          <w:bCs/>
          <w:sz w:val="22"/>
          <w:szCs w:val="22"/>
        </w:rPr>
        <w:lastRenderedPageBreak/>
        <w:t>Jeśli oferta zawiera informacje stanowiące tajemnicę przedsiębiorstwa w rozumieniu ustawy z dnia 16 kwietnia 1993 r. o zwalczaniu nieuczciwej konkurencji (Dz. U. z 20</w:t>
      </w:r>
      <w:r w:rsidR="00E439C2">
        <w:rPr>
          <w:rFonts w:ascii="Arial" w:hAnsi="Arial" w:cs="Arial"/>
          <w:bCs/>
          <w:sz w:val="22"/>
          <w:szCs w:val="22"/>
        </w:rPr>
        <w:t>20</w:t>
      </w:r>
      <w:r w:rsidRPr="00DA485C">
        <w:rPr>
          <w:rFonts w:ascii="Arial" w:hAnsi="Arial" w:cs="Arial"/>
          <w:bCs/>
          <w:sz w:val="22"/>
          <w:szCs w:val="22"/>
        </w:rPr>
        <w:t xml:space="preserve"> r. poz. 1</w:t>
      </w:r>
      <w:r w:rsidR="00E439C2">
        <w:rPr>
          <w:rFonts w:ascii="Arial" w:hAnsi="Arial" w:cs="Arial"/>
          <w:bCs/>
          <w:sz w:val="22"/>
          <w:szCs w:val="22"/>
        </w:rPr>
        <w:t>913</w:t>
      </w:r>
      <w:r w:rsidRPr="00DA485C">
        <w:rPr>
          <w:rFonts w:ascii="Arial" w:hAnsi="Arial" w:cs="Arial"/>
          <w:bCs/>
          <w:sz w:val="22"/>
          <w:szCs w:val="22"/>
        </w:rPr>
        <w:t>), Wykonawca powinien nie później niż w terminie składania ofert, zastrzec, że nie mogą one być udostępnione oraz wykazać, iż zastrzeżone informacje stanowią tajemnicę przedsiębiorstwa.</w:t>
      </w:r>
      <w:r w:rsidRPr="00DA485C">
        <w:rPr>
          <w:rFonts w:ascii="Arial" w:hAnsi="Arial" w:cs="Arial"/>
          <w:sz w:val="22"/>
          <w:szCs w:val="22"/>
        </w:rPr>
        <w:t xml:space="preserve"> </w:t>
      </w:r>
    </w:p>
    <w:p w14:paraId="52829D2D" w14:textId="52707766" w:rsidR="00285F58" w:rsidRPr="001147FF" w:rsidRDefault="00DA485C" w:rsidP="00DA485C">
      <w:pPr>
        <w:spacing w:line="23" w:lineRule="atLeast"/>
        <w:jc w:val="both"/>
        <w:rPr>
          <w:rFonts w:ascii="Arial" w:hAnsi="Arial" w:cs="Arial"/>
          <w:bCs/>
          <w:sz w:val="22"/>
          <w:szCs w:val="22"/>
          <w:u w:val="single"/>
        </w:rPr>
      </w:pPr>
      <w:r w:rsidRPr="00DA485C">
        <w:rPr>
          <w:rFonts w:ascii="Arial" w:hAnsi="Arial" w:cs="Arial"/>
          <w:bCs/>
          <w:sz w:val="22"/>
          <w:szCs w:val="22"/>
        </w:rPr>
        <w:t>Zgodnie z Rozporządzeniem Prezesa Rady Ministrów z dnia 30 grudnia 2020 r.</w:t>
      </w:r>
      <w:r w:rsidRPr="00DA485C">
        <w:rPr>
          <w:rFonts w:ascii="Arial" w:hAnsi="Arial" w:cs="Arial"/>
          <w:sz w:val="22"/>
          <w:szCs w:val="22"/>
        </w:rPr>
        <w:t xml:space="preserve"> </w:t>
      </w:r>
      <w:r w:rsidRPr="00DA485C">
        <w:rPr>
          <w:rFonts w:ascii="Arial" w:hAnsi="Arial" w:cs="Arial"/>
          <w:bCs/>
          <w:sz w:val="22"/>
          <w:szCs w:val="22"/>
        </w:rPr>
        <w:t>w sprawie sposobu sporządzania i przekazywania informacji oraz wymagań technicznych dla dokumentów elektronicznych oraz środków komunikacji elektronicznej w postępowaniu o udzielenie zamówienia publicznego lub konkursie (Dz.U. z 2020 r. poz. 2452)</w:t>
      </w:r>
      <w:r w:rsidR="001147FF">
        <w:rPr>
          <w:rFonts w:ascii="Arial" w:hAnsi="Arial" w:cs="Arial"/>
          <w:bCs/>
          <w:sz w:val="22"/>
          <w:szCs w:val="22"/>
        </w:rPr>
        <w:t>,</w:t>
      </w:r>
      <w:r w:rsidRPr="00DA485C">
        <w:rPr>
          <w:rFonts w:ascii="Arial" w:hAnsi="Arial" w:cs="Arial"/>
          <w:bCs/>
          <w:sz w:val="22"/>
          <w:szCs w:val="22"/>
        </w:rPr>
        <w:t xml:space="preserv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t>
      </w:r>
      <w:r w:rsidR="00384D5E">
        <w:rPr>
          <w:rFonts w:ascii="Arial" w:hAnsi="Arial" w:cs="Arial"/>
          <w:bCs/>
          <w:sz w:val="22"/>
          <w:szCs w:val="22"/>
        </w:rPr>
        <w:br/>
      </w:r>
      <w:r w:rsidRPr="00DA485C">
        <w:rPr>
          <w:rFonts w:ascii="Arial" w:hAnsi="Arial" w:cs="Arial"/>
          <w:bCs/>
          <w:sz w:val="22"/>
          <w:szCs w:val="22"/>
        </w:rPr>
        <w:t xml:space="preserve">w celu utrzymania w poufności tych informacji, przekazuje je w </w:t>
      </w:r>
      <w:r w:rsidRPr="001147FF">
        <w:rPr>
          <w:rFonts w:ascii="Arial" w:hAnsi="Arial" w:cs="Arial"/>
          <w:bCs/>
          <w:sz w:val="22"/>
          <w:szCs w:val="22"/>
          <w:u w:val="single"/>
        </w:rPr>
        <w:t>wydzielonym i odpowiednio oznaczonym pliku.</w:t>
      </w:r>
    </w:p>
    <w:p w14:paraId="77D4AD52" w14:textId="6D5717D7" w:rsidR="00285F58" w:rsidRPr="00DA485C" w:rsidRDefault="00285F58" w:rsidP="00DA485C">
      <w:pPr>
        <w:spacing w:line="23" w:lineRule="atLeast"/>
        <w:jc w:val="both"/>
        <w:rPr>
          <w:rFonts w:ascii="Arial" w:hAnsi="Arial" w:cs="Arial"/>
          <w:sz w:val="22"/>
          <w:szCs w:val="22"/>
        </w:rPr>
      </w:pPr>
    </w:p>
    <w:p w14:paraId="350A2B29" w14:textId="77777777" w:rsidR="00285F58" w:rsidRPr="00DA485C" w:rsidRDefault="00285F58" w:rsidP="00DA485C">
      <w:pPr>
        <w:spacing w:line="23" w:lineRule="atLeast"/>
        <w:jc w:val="both"/>
        <w:rPr>
          <w:rFonts w:ascii="Arial" w:hAnsi="Arial" w:cs="Arial"/>
          <w:sz w:val="22"/>
          <w:szCs w:val="22"/>
        </w:rPr>
      </w:pPr>
    </w:p>
    <w:p w14:paraId="62268DD9" w14:textId="77777777" w:rsidR="00285F58" w:rsidRPr="00DA485C" w:rsidRDefault="00285F58" w:rsidP="00DA485C">
      <w:pPr>
        <w:spacing w:line="23" w:lineRule="atLeast"/>
        <w:jc w:val="both"/>
        <w:rPr>
          <w:rFonts w:ascii="Arial" w:hAnsi="Arial" w:cs="Arial"/>
          <w:sz w:val="22"/>
          <w:szCs w:val="22"/>
        </w:rPr>
      </w:pPr>
      <w:r w:rsidRPr="00DA485C">
        <w:rPr>
          <w:rFonts w:ascii="Arial" w:hAnsi="Arial" w:cs="Arial"/>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DA485C">
        <w:rPr>
          <w:rFonts w:ascii="Arial" w:hAnsi="Arial" w:cs="Arial"/>
          <w:sz w:val="22"/>
          <w:szCs w:val="22"/>
          <w:vertAlign w:val="superscript"/>
        </w:rPr>
        <w:footnoteReference w:id="1"/>
      </w:r>
      <w:r w:rsidRPr="00DA485C">
        <w:rPr>
          <w:rFonts w:ascii="Arial" w:hAnsi="Arial" w:cs="Arial"/>
          <w:sz w:val="22"/>
          <w:szCs w:val="22"/>
        </w:rPr>
        <w:t>.</w:t>
      </w:r>
    </w:p>
    <w:p w14:paraId="7C1CA262" w14:textId="77777777" w:rsidR="00285F58" w:rsidRPr="00DA485C" w:rsidRDefault="00285F58" w:rsidP="00DA485C">
      <w:pPr>
        <w:spacing w:line="23" w:lineRule="atLeast"/>
        <w:jc w:val="both"/>
        <w:rPr>
          <w:rFonts w:ascii="Arial" w:hAnsi="Arial" w:cs="Arial"/>
          <w:sz w:val="22"/>
          <w:szCs w:val="22"/>
        </w:rPr>
      </w:pPr>
    </w:p>
    <w:p w14:paraId="504C38B2" w14:textId="76FF7CF5" w:rsidR="00AC0707" w:rsidRPr="002208A2" w:rsidRDefault="00AC0707" w:rsidP="00DA485C">
      <w:pPr>
        <w:spacing w:line="23" w:lineRule="atLeast"/>
        <w:jc w:val="both"/>
        <w:rPr>
          <w:rFonts w:ascii="Arial" w:hAnsi="Arial" w:cs="Arial"/>
          <w:sz w:val="22"/>
          <w:szCs w:val="22"/>
        </w:rPr>
      </w:pPr>
    </w:p>
    <w:p w14:paraId="4269B592" w14:textId="77777777" w:rsidR="00835548" w:rsidRPr="002208A2" w:rsidRDefault="00835548" w:rsidP="00285F58">
      <w:pPr>
        <w:jc w:val="both"/>
        <w:rPr>
          <w:rFonts w:ascii="Arial" w:hAnsi="Arial" w:cs="Arial"/>
          <w:sz w:val="22"/>
          <w:szCs w:val="22"/>
        </w:rPr>
      </w:pPr>
    </w:p>
    <w:p w14:paraId="7F7EAA00" w14:textId="77777777" w:rsidR="002830BD" w:rsidRPr="002208A2" w:rsidRDefault="002830BD" w:rsidP="00285F58">
      <w:pPr>
        <w:jc w:val="both"/>
        <w:rPr>
          <w:rFonts w:ascii="Arial" w:hAnsi="Arial" w:cs="Arial"/>
          <w:sz w:val="22"/>
          <w:szCs w:val="22"/>
        </w:rPr>
      </w:pPr>
    </w:p>
    <w:p w14:paraId="1727E327" w14:textId="77777777" w:rsidR="00AC0707" w:rsidRPr="002208A2" w:rsidRDefault="00AC0707" w:rsidP="00285F58">
      <w:pPr>
        <w:jc w:val="both"/>
        <w:rPr>
          <w:rFonts w:ascii="Arial" w:hAnsi="Arial" w:cs="Arial"/>
          <w:sz w:val="22"/>
          <w:szCs w:val="22"/>
        </w:rPr>
      </w:pPr>
    </w:p>
    <w:p w14:paraId="22143B2C" w14:textId="684216A5" w:rsidR="00285F58" w:rsidRDefault="00285F58" w:rsidP="009A09CA">
      <w:pPr>
        <w:rPr>
          <w:rFonts w:ascii="Arial" w:hAnsi="Arial" w:cs="Arial"/>
          <w:sz w:val="16"/>
          <w:szCs w:val="16"/>
        </w:rPr>
      </w:pPr>
      <w:r w:rsidRPr="00BA337A">
        <w:rPr>
          <w:rFonts w:ascii="Arial" w:hAnsi="Arial" w:cs="Arial"/>
          <w:sz w:val="20"/>
          <w:szCs w:val="20"/>
        </w:rPr>
        <w:t>..........................dnia.................................</w:t>
      </w:r>
      <w:r w:rsidR="00BA337A" w:rsidRPr="00BA337A">
        <w:rPr>
          <w:rFonts w:ascii="Arial" w:hAnsi="Arial" w:cs="Arial"/>
          <w:sz w:val="20"/>
          <w:szCs w:val="20"/>
        </w:rPr>
        <w:t xml:space="preserve"> 2021 r.</w:t>
      </w:r>
      <w:r w:rsidRPr="00BA337A">
        <w:rPr>
          <w:rFonts w:ascii="Arial" w:hAnsi="Arial" w:cs="Arial"/>
          <w:sz w:val="20"/>
          <w:szCs w:val="20"/>
        </w:rPr>
        <w:tab/>
      </w:r>
      <w:r w:rsidRPr="00BA337A">
        <w:rPr>
          <w:rFonts w:ascii="Arial" w:hAnsi="Arial" w:cs="Arial"/>
          <w:sz w:val="20"/>
          <w:szCs w:val="20"/>
        </w:rPr>
        <w:tab/>
      </w:r>
      <w:r w:rsidRPr="00BA337A">
        <w:rPr>
          <w:rFonts w:ascii="Arial" w:hAnsi="Arial" w:cs="Arial"/>
          <w:sz w:val="20"/>
          <w:szCs w:val="20"/>
        </w:rPr>
        <w:tab/>
      </w:r>
      <w:r w:rsidRPr="002208A2">
        <w:rPr>
          <w:rFonts w:ascii="Arial" w:hAnsi="Arial" w:cs="Arial"/>
          <w:sz w:val="16"/>
          <w:szCs w:val="16"/>
        </w:rPr>
        <w:t xml:space="preserve">              </w:t>
      </w:r>
    </w:p>
    <w:p w14:paraId="676381EA" w14:textId="6F7BD87A" w:rsidR="009A09CA" w:rsidRDefault="009A09CA" w:rsidP="009A09CA">
      <w:pPr>
        <w:rPr>
          <w:rFonts w:ascii="Arial" w:hAnsi="Arial" w:cs="Arial"/>
          <w:sz w:val="16"/>
          <w:szCs w:val="16"/>
        </w:rPr>
      </w:pPr>
    </w:p>
    <w:p w14:paraId="7D2CC4CA" w14:textId="39867EFB" w:rsidR="009A09CA" w:rsidRPr="009A09CA" w:rsidRDefault="009A09CA" w:rsidP="009A09CA">
      <w:pPr>
        <w:spacing w:line="276" w:lineRule="auto"/>
        <w:jc w:val="both"/>
        <w:rPr>
          <w:rFonts w:ascii="Arial" w:hAnsi="Arial" w:cs="Arial"/>
          <w:sz w:val="18"/>
          <w:szCs w:val="18"/>
        </w:rPr>
      </w:pPr>
    </w:p>
    <w:p w14:paraId="0CC5D4C8" w14:textId="77777777" w:rsidR="009A09CA" w:rsidRPr="009A09CA" w:rsidRDefault="009A09CA" w:rsidP="009A09CA">
      <w:pPr>
        <w:spacing w:line="276" w:lineRule="auto"/>
        <w:jc w:val="both"/>
        <w:rPr>
          <w:rFonts w:ascii="Arial" w:hAnsi="Arial" w:cs="Arial"/>
          <w:sz w:val="22"/>
          <w:szCs w:val="22"/>
          <w:u w:val="single"/>
        </w:rPr>
      </w:pPr>
      <w:r w:rsidRPr="009A09CA">
        <w:rPr>
          <w:rFonts w:ascii="Arial" w:hAnsi="Arial" w:cs="Arial"/>
          <w:sz w:val="22"/>
          <w:szCs w:val="22"/>
          <w:u w:val="single"/>
        </w:rPr>
        <w:t>Informacja dla Wykonawcy:</w:t>
      </w:r>
    </w:p>
    <w:p w14:paraId="77C237ED" w14:textId="106344E3" w:rsidR="009A09CA" w:rsidRPr="009A09CA" w:rsidRDefault="009A09CA" w:rsidP="009A09CA">
      <w:pPr>
        <w:spacing w:line="276" w:lineRule="auto"/>
        <w:jc w:val="both"/>
        <w:rPr>
          <w:rFonts w:ascii="Arial" w:hAnsi="Arial" w:cs="Arial"/>
          <w:sz w:val="22"/>
          <w:szCs w:val="22"/>
        </w:rPr>
      </w:pPr>
      <w:r w:rsidRPr="009A09CA">
        <w:rPr>
          <w:rFonts w:ascii="Arial" w:hAnsi="Arial" w:cs="Arial"/>
          <w:sz w:val="22"/>
          <w:szCs w:val="22"/>
        </w:rPr>
        <w:t>Formularz oferty musi być opatrzony przez osobę lub osoby uprawnione do reprezentowania</w:t>
      </w:r>
      <w:r w:rsidR="005D7A2C">
        <w:rPr>
          <w:rFonts w:ascii="Arial" w:hAnsi="Arial" w:cs="Arial"/>
          <w:sz w:val="22"/>
          <w:szCs w:val="22"/>
        </w:rPr>
        <w:t xml:space="preserve"> Wykonawcy </w:t>
      </w:r>
      <w:r w:rsidRPr="009A09CA">
        <w:rPr>
          <w:rFonts w:ascii="Arial" w:hAnsi="Arial" w:cs="Arial"/>
          <w:sz w:val="22"/>
          <w:szCs w:val="22"/>
        </w:rPr>
        <w:t>kwalifikowanym podpisem elektronicznym, podpisem zaufanych lub podpisem osobistym i przekazany</w:t>
      </w:r>
      <w:r>
        <w:rPr>
          <w:rFonts w:ascii="Arial" w:hAnsi="Arial" w:cs="Arial"/>
          <w:sz w:val="22"/>
          <w:szCs w:val="22"/>
        </w:rPr>
        <w:t xml:space="preserve"> </w:t>
      </w:r>
      <w:r w:rsidRPr="009A09CA">
        <w:rPr>
          <w:rFonts w:ascii="Arial" w:hAnsi="Arial" w:cs="Arial"/>
          <w:sz w:val="22"/>
          <w:szCs w:val="22"/>
        </w:rPr>
        <w:t>Zamawiającemu wraz z dokumentem (-</w:t>
      </w:r>
      <w:proofErr w:type="spellStart"/>
      <w:r w:rsidRPr="009A09CA">
        <w:rPr>
          <w:rFonts w:ascii="Arial" w:hAnsi="Arial" w:cs="Arial"/>
          <w:sz w:val="22"/>
          <w:szCs w:val="22"/>
        </w:rPr>
        <w:t>ami</w:t>
      </w:r>
      <w:proofErr w:type="spellEnd"/>
      <w:r w:rsidRPr="009A09CA">
        <w:rPr>
          <w:rFonts w:ascii="Arial" w:hAnsi="Arial" w:cs="Arial"/>
          <w:sz w:val="22"/>
          <w:szCs w:val="22"/>
        </w:rPr>
        <w:t>) potwierdzającymi prawo do reprezentacji Wykonawcy</w:t>
      </w:r>
      <w:r>
        <w:rPr>
          <w:rFonts w:ascii="Arial" w:hAnsi="Arial" w:cs="Arial"/>
          <w:sz w:val="22"/>
          <w:szCs w:val="22"/>
        </w:rPr>
        <w:t xml:space="preserve"> </w:t>
      </w:r>
      <w:r w:rsidRPr="009A09CA">
        <w:rPr>
          <w:rFonts w:ascii="Arial" w:hAnsi="Arial" w:cs="Arial"/>
          <w:sz w:val="22"/>
          <w:szCs w:val="22"/>
        </w:rPr>
        <w:t>przez osobę podpisującą ofertę</w:t>
      </w:r>
      <w:r w:rsidR="005D7A2C">
        <w:rPr>
          <w:rFonts w:ascii="Arial" w:hAnsi="Arial" w:cs="Arial"/>
          <w:sz w:val="22"/>
          <w:szCs w:val="22"/>
        </w:rPr>
        <w:t>.</w:t>
      </w:r>
    </w:p>
    <w:p w14:paraId="1607AA28" w14:textId="3F177714" w:rsidR="009A09CA" w:rsidRDefault="009A09CA" w:rsidP="009A09CA">
      <w:pPr>
        <w:spacing w:line="276" w:lineRule="auto"/>
        <w:rPr>
          <w:rFonts w:ascii="Arial" w:hAnsi="Arial" w:cs="Arial"/>
          <w:sz w:val="16"/>
          <w:szCs w:val="16"/>
        </w:rPr>
      </w:pPr>
    </w:p>
    <w:p w14:paraId="02401D1A" w14:textId="18BB8BFD" w:rsidR="009A09CA" w:rsidRDefault="009A09CA" w:rsidP="009A09CA">
      <w:pPr>
        <w:spacing w:line="276" w:lineRule="auto"/>
        <w:rPr>
          <w:rFonts w:ascii="Arial" w:hAnsi="Arial" w:cs="Arial"/>
          <w:sz w:val="16"/>
          <w:szCs w:val="16"/>
        </w:rPr>
      </w:pPr>
    </w:p>
    <w:p w14:paraId="6DF639AE" w14:textId="1A0FC113" w:rsidR="009A09CA" w:rsidRDefault="009A09CA" w:rsidP="009A09CA">
      <w:pPr>
        <w:rPr>
          <w:rFonts w:ascii="Arial" w:hAnsi="Arial" w:cs="Arial"/>
          <w:sz w:val="16"/>
          <w:szCs w:val="16"/>
        </w:rPr>
      </w:pPr>
    </w:p>
    <w:p w14:paraId="61C183CC" w14:textId="57EA2377" w:rsidR="009A09CA" w:rsidRDefault="009A09CA" w:rsidP="009A09CA">
      <w:pPr>
        <w:rPr>
          <w:rFonts w:ascii="Arial" w:hAnsi="Arial" w:cs="Arial"/>
          <w:sz w:val="16"/>
          <w:szCs w:val="16"/>
        </w:rPr>
      </w:pPr>
    </w:p>
    <w:p w14:paraId="4C5F7DD2" w14:textId="066AC938" w:rsidR="009A09CA" w:rsidRDefault="009A09CA" w:rsidP="009A09CA">
      <w:pPr>
        <w:rPr>
          <w:rFonts w:ascii="Arial" w:hAnsi="Arial" w:cs="Arial"/>
          <w:sz w:val="16"/>
          <w:szCs w:val="16"/>
        </w:rPr>
      </w:pPr>
    </w:p>
    <w:p w14:paraId="49B61A59" w14:textId="6A1D9A3A" w:rsidR="009A09CA" w:rsidRDefault="009A09CA" w:rsidP="009A09CA">
      <w:pPr>
        <w:rPr>
          <w:rFonts w:ascii="Arial" w:hAnsi="Arial" w:cs="Arial"/>
          <w:sz w:val="16"/>
          <w:szCs w:val="16"/>
        </w:rPr>
      </w:pPr>
    </w:p>
    <w:p w14:paraId="0CB2915E" w14:textId="397F8503" w:rsidR="009A09CA" w:rsidRDefault="009A09CA" w:rsidP="009A09CA">
      <w:pPr>
        <w:rPr>
          <w:rFonts w:ascii="Arial" w:hAnsi="Arial" w:cs="Arial"/>
          <w:sz w:val="16"/>
          <w:szCs w:val="16"/>
        </w:rPr>
      </w:pPr>
    </w:p>
    <w:p w14:paraId="2F35BEEE" w14:textId="77777777" w:rsidR="009A09CA" w:rsidRPr="002208A2" w:rsidRDefault="009A09CA" w:rsidP="009A09CA">
      <w:pPr>
        <w:rPr>
          <w:rFonts w:ascii="Arial" w:hAnsi="Arial" w:cs="Arial"/>
          <w:sz w:val="16"/>
          <w:szCs w:val="16"/>
        </w:rPr>
      </w:pPr>
    </w:p>
    <w:p w14:paraId="10B02FBF" w14:textId="2459FEAC" w:rsidR="009A09CA" w:rsidRPr="002208A2" w:rsidRDefault="00285F58">
      <w:pPr>
        <w:rPr>
          <w:rFonts w:ascii="Arial" w:hAnsi="Arial" w:cs="Arial"/>
          <w:sz w:val="16"/>
          <w:szCs w:val="16"/>
        </w:rPr>
      </w:pPr>
      <w:r w:rsidRPr="002208A2">
        <w:rPr>
          <w:rFonts w:ascii="Arial" w:hAnsi="Arial" w:cs="Arial"/>
          <w:sz w:val="16"/>
          <w:szCs w:val="16"/>
        </w:rPr>
        <w:t>* podać, które części zamówienia będą realizowane przez podwykonawcę lub napisać „nie dotyczy”</w:t>
      </w:r>
    </w:p>
    <w:sectPr w:rsidR="009A09CA" w:rsidRPr="002208A2" w:rsidSect="00AC0707">
      <w:headerReference w:type="default" r:id="rId10"/>
      <w:footerReference w:type="default" r:id="rId11"/>
      <w:pgSz w:w="11906" w:h="16838" w:code="9"/>
      <w:pgMar w:top="1134" w:right="1134" w:bottom="1134" w:left="1134" w:header="142" w:footer="2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E2757" w14:textId="77777777" w:rsidR="00BC1463" w:rsidRDefault="00BC1463" w:rsidP="009A3803">
      <w:r>
        <w:separator/>
      </w:r>
    </w:p>
  </w:endnote>
  <w:endnote w:type="continuationSeparator" w:id="0">
    <w:p w14:paraId="51F2892C" w14:textId="77777777" w:rsidR="00BC1463" w:rsidRDefault="00BC1463" w:rsidP="009A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F3FE4" w14:textId="58CE23DA" w:rsidR="00285F58" w:rsidRPr="00E026DC" w:rsidRDefault="00285F58" w:rsidP="00FD14D7">
    <w:pPr>
      <w:pStyle w:val="Stopka"/>
      <w:pBdr>
        <w:top w:val="single" w:sz="4" w:space="1" w:color="auto"/>
      </w:pBdr>
      <w:jc w:val="center"/>
      <w:rPr>
        <w:rFonts w:ascii="Arial" w:hAnsi="Arial" w:cs="Arial"/>
        <w:sz w:val="16"/>
        <w:szCs w:val="16"/>
      </w:rPr>
    </w:pPr>
    <w:r w:rsidRPr="00E026DC">
      <w:rPr>
        <w:rFonts w:ascii="Arial" w:hAnsi="Arial" w:cs="Arial"/>
        <w:sz w:val="16"/>
        <w:szCs w:val="16"/>
      </w:rPr>
      <w:t>OP-IV.272.</w:t>
    </w:r>
    <w:r w:rsidR="00755FEF">
      <w:rPr>
        <w:rFonts w:ascii="Arial" w:hAnsi="Arial" w:cs="Arial"/>
        <w:sz w:val="16"/>
        <w:szCs w:val="16"/>
      </w:rPr>
      <w:t>8</w:t>
    </w:r>
    <w:r w:rsidRPr="00E026DC">
      <w:rPr>
        <w:rFonts w:ascii="Arial" w:hAnsi="Arial" w:cs="Arial"/>
        <w:sz w:val="16"/>
        <w:szCs w:val="16"/>
      </w:rPr>
      <w:t>.20</w:t>
    </w:r>
    <w:r w:rsidR="00511878" w:rsidRPr="00E026DC">
      <w:rPr>
        <w:rFonts w:ascii="Arial" w:hAnsi="Arial" w:cs="Arial"/>
        <w:sz w:val="16"/>
        <w:szCs w:val="16"/>
      </w:rPr>
      <w:t>2</w:t>
    </w:r>
    <w:r w:rsidR="00815EE4" w:rsidRPr="00E026DC">
      <w:rPr>
        <w:rFonts w:ascii="Arial" w:hAnsi="Arial" w:cs="Arial"/>
        <w:sz w:val="16"/>
        <w:szCs w:val="16"/>
      </w:rPr>
      <w:t>1</w:t>
    </w:r>
    <w:r w:rsidRPr="00E026DC">
      <w:rPr>
        <w:rFonts w:ascii="Arial" w:hAnsi="Arial" w:cs="Arial"/>
        <w:sz w:val="16"/>
        <w:szCs w:val="16"/>
      </w:rPr>
      <w:t>.</w:t>
    </w:r>
    <w:r w:rsidR="00E026DC" w:rsidRPr="00E026DC">
      <w:rPr>
        <w:rFonts w:ascii="Arial" w:hAnsi="Arial" w:cs="Arial"/>
        <w:sz w:val="16"/>
        <w:szCs w:val="16"/>
      </w:rPr>
      <w:t>BRP</w:t>
    </w:r>
  </w:p>
  <w:p w14:paraId="4212F5FB" w14:textId="415100E4" w:rsidR="00285F58" w:rsidRPr="00E026DC" w:rsidRDefault="00285F58" w:rsidP="00FD14D7">
    <w:pPr>
      <w:pStyle w:val="Stopka"/>
      <w:pBdr>
        <w:top w:val="single" w:sz="4" w:space="1" w:color="auto"/>
      </w:pBdr>
      <w:jc w:val="center"/>
      <w:rPr>
        <w:rFonts w:ascii="Arial" w:hAnsi="Arial" w:cs="Arial"/>
        <w:sz w:val="16"/>
        <w:szCs w:val="16"/>
      </w:rPr>
    </w:pPr>
    <w:r w:rsidRPr="00E026DC">
      <w:rPr>
        <w:rFonts w:ascii="Arial" w:hAnsi="Arial" w:cs="Arial"/>
        <w:sz w:val="16"/>
        <w:szCs w:val="16"/>
      </w:rPr>
      <w:t>Załącznik nr 2 - Formularz ofertowy</w:t>
    </w:r>
  </w:p>
  <w:p w14:paraId="6C73643D" w14:textId="77777777" w:rsidR="00285F58" w:rsidRPr="00E026DC" w:rsidRDefault="00BC1463" w:rsidP="00285F58">
    <w:pPr>
      <w:pStyle w:val="Stopka"/>
      <w:jc w:val="right"/>
      <w:rPr>
        <w:rFonts w:ascii="Arial" w:hAnsi="Arial" w:cs="Arial"/>
      </w:rPr>
    </w:pPr>
    <w:sdt>
      <w:sdtPr>
        <w:rPr>
          <w:rFonts w:ascii="Arial" w:hAnsi="Arial" w:cs="Arial"/>
        </w:rPr>
        <w:id w:val="1469551922"/>
        <w:docPartObj>
          <w:docPartGallery w:val="Page Numbers (Bottom of Page)"/>
          <w:docPartUnique/>
        </w:docPartObj>
      </w:sdtPr>
      <w:sdtEndPr/>
      <w:sdtContent>
        <w:sdt>
          <w:sdtPr>
            <w:rPr>
              <w:rFonts w:ascii="Arial" w:hAnsi="Arial" w:cs="Arial"/>
            </w:rPr>
            <w:id w:val="-124083567"/>
            <w:docPartObj>
              <w:docPartGallery w:val="Page Numbers (Top of Page)"/>
              <w:docPartUnique/>
            </w:docPartObj>
          </w:sdtPr>
          <w:sdtEndPr/>
          <w:sdtContent>
            <w:r w:rsidR="00285F58" w:rsidRPr="00E026DC">
              <w:rPr>
                <w:rFonts w:ascii="Arial" w:hAnsi="Arial" w:cs="Arial"/>
                <w:sz w:val="16"/>
                <w:szCs w:val="16"/>
              </w:rPr>
              <w:t xml:space="preserve">Strona </w:t>
            </w:r>
            <w:r w:rsidR="00285F58" w:rsidRPr="00E026DC">
              <w:rPr>
                <w:rFonts w:ascii="Arial" w:hAnsi="Arial" w:cs="Arial"/>
                <w:b/>
                <w:bCs/>
                <w:sz w:val="16"/>
                <w:szCs w:val="16"/>
              </w:rPr>
              <w:fldChar w:fldCharType="begin"/>
            </w:r>
            <w:r w:rsidR="00285F58" w:rsidRPr="00E026DC">
              <w:rPr>
                <w:rFonts w:ascii="Arial" w:hAnsi="Arial" w:cs="Arial"/>
                <w:b/>
                <w:bCs/>
                <w:sz w:val="16"/>
                <w:szCs w:val="16"/>
              </w:rPr>
              <w:instrText>PAGE</w:instrText>
            </w:r>
            <w:r w:rsidR="00285F58" w:rsidRPr="00E026DC">
              <w:rPr>
                <w:rFonts w:ascii="Arial" w:hAnsi="Arial" w:cs="Arial"/>
                <w:b/>
                <w:bCs/>
                <w:sz w:val="16"/>
                <w:szCs w:val="16"/>
              </w:rPr>
              <w:fldChar w:fldCharType="separate"/>
            </w:r>
            <w:r w:rsidR="0018434F">
              <w:rPr>
                <w:rFonts w:ascii="Arial" w:hAnsi="Arial" w:cs="Arial"/>
                <w:b/>
                <w:bCs/>
                <w:noProof/>
                <w:sz w:val="16"/>
                <w:szCs w:val="16"/>
              </w:rPr>
              <w:t>5</w:t>
            </w:r>
            <w:r w:rsidR="00285F58" w:rsidRPr="00E026DC">
              <w:rPr>
                <w:rFonts w:ascii="Arial" w:hAnsi="Arial" w:cs="Arial"/>
                <w:b/>
                <w:bCs/>
                <w:sz w:val="16"/>
                <w:szCs w:val="16"/>
              </w:rPr>
              <w:fldChar w:fldCharType="end"/>
            </w:r>
            <w:r w:rsidR="00285F58" w:rsidRPr="00E026DC">
              <w:rPr>
                <w:rFonts w:ascii="Arial" w:hAnsi="Arial" w:cs="Arial"/>
                <w:sz w:val="16"/>
                <w:szCs w:val="16"/>
              </w:rPr>
              <w:t xml:space="preserve"> z </w:t>
            </w:r>
            <w:r w:rsidR="00285F58" w:rsidRPr="00E026DC">
              <w:rPr>
                <w:rFonts w:ascii="Arial" w:hAnsi="Arial" w:cs="Arial"/>
                <w:b/>
                <w:bCs/>
                <w:sz w:val="16"/>
                <w:szCs w:val="16"/>
              </w:rPr>
              <w:fldChar w:fldCharType="begin"/>
            </w:r>
            <w:r w:rsidR="00285F58" w:rsidRPr="00E026DC">
              <w:rPr>
                <w:rFonts w:ascii="Arial" w:hAnsi="Arial" w:cs="Arial"/>
                <w:b/>
                <w:bCs/>
                <w:sz w:val="16"/>
                <w:szCs w:val="16"/>
              </w:rPr>
              <w:instrText>NUMPAGES</w:instrText>
            </w:r>
            <w:r w:rsidR="00285F58" w:rsidRPr="00E026DC">
              <w:rPr>
                <w:rFonts w:ascii="Arial" w:hAnsi="Arial" w:cs="Arial"/>
                <w:b/>
                <w:bCs/>
                <w:sz w:val="16"/>
                <w:szCs w:val="16"/>
              </w:rPr>
              <w:fldChar w:fldCharType="separate"/>
            </w:r>
            <w:r w:rsidR="0018434F">
              <w:rPr>
                <w:rFonts w:ascii="Arial" w:hAnsi="Arial" w:cs="Arial"/>
                <w:b/>
                <w:bCs/>
                <w:noProof/>
                <w:sz w:val="16"/>
                <w:szCs w:val="16"/>
              </w:rPr>
              <w:t>5</w:t>
            </w:r>
            <w:r w:rsidR="00285F58" w:rsidRPr="00E026DC">
              <w:rPr>
                <w:rFonts w:ascii="Arial" w:hAnsi="Arial" w:cs="Arial"/>
                <w:b/>
                <w:bCs/>
                <w:sz w:val="16"/>
                <w:szCs w:val="16"/>
              </w:rPr>
              <w:fldChar w:fldCharType="end"/>
            </w:r>
          </w:sdtContent>
        </w:sdt>
      </w:sdtContent>
    </w:sdt>
  </w:p>
  <w:p w14:paraId="21D971FF" w14:textId="77777777" w:rsidR="00285F58" w:rsidRPr="00E026DC" w:rsidRDefault="00285F58" w:rsidP="00285F58">
    <w:pPr>
      <w:pStyle w:val="Stopka"/>
      <w:rPr>
        <w:rFonts w:ascii="Arial" w:hAnsi="Arial" w:cs="Arial"/>
      </w:rPr>
    </w:pPr>
  </w:p>
  <w:p w14:paraId="698F8F6A" w14:textId="77777777" w:rsidR="00285F58" w:rsidRPr="00E026DC" w:rsidRDefault="00285F58">
    <w:pPr>
      <w:pStyle w:val="Stopk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C8E0D" w14:textId="77777777" w:rsidR="00BC1463" w:rsidRDefault="00BC1463" w:rsidP="009A3803">
      <w:r>
        <w:separator/>
      </w:r>
    </w:p>
  </w:footnote>
  <w:footnote w:type="continuationSeparator" w:id="0">
    <w:p w14:paraId="2BA08081" w14:textId="77777777" w:rsidR="00BC1463" w:rsidRDefault="00BC1463" w:rsidP="009A3803">
      <w:r>
        <w:continuationSeparator/>
      </w:r>
    </w:p>
  </w:footnote>
  <w:footnote w:id="1">
    <w:p w14:paraId="09825B31" w14:textId="77777777" w:rsidR="00285F58" w:rsidRDefault="00285F58" w:rsidP="00285F58">
      <w:pPr>
        <w:pStyle w:val="Tekstprzypisudolnego"/>
      </w:pPr>
      <w:r>
        <w:rPr>
          <w:rStyle w:val="Odwoanieprzypisudolnego"/>
        </w:rPr>
        <w:footnoteRef/>
      </w:r>
      <w:r>
        <w:t xml:space="preserve"> </w:t>
      </w:r>
      <w:r w:rsidRPr="0089225F">
        <w:rPr>
          <w:rFonts w:ascii="Arial" w:hAnsi="Arial" w:cs="Arial"/>
          <w:sz w:val="16"/>
          <w:szCs w:val="16"/>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CECCA" w14:textId="01F56D81" w:rsidR="0034493F" w:rsidRDefault="0034493F" w:rsidP="0034493F">
    <w:pPr>
      <w:pStyle w:val="Nagwek"/>
      <w:jc w:val="center"/>
    </w:pPr>
  </w:p>
  <w:tbl>
    <w:tblPr>
      <w:tblW w:w="9285" w:type="dxa"/>
      <w:tblCellMar>
        <w:left w:w="0" w:type="dxa"/>
        <w:right w:w="0" w:type="dxa"/>
      </w:tblCellMar>
      <w:tblLook w:val="04A0" w:firstRow="1" w:lastRow="0" w:firstColumn="1" w:lastColumn="0" w:noHBand="0" w:noVBand="1"/>
    </w:tblPr>
    <w:tblGrid>
      <w:gridCol w:w="3399"/>
      <w:gridCol w:w="2892"/>
      <w:gridCol w:w="2994"/>
    </w:tblGrid>
    <w:tr w:rsidR="00325896" w:rsidRPr="00325896" w14:paraId="03C9EAE8" w14:textId="77777777" w:rsidTr="001D4AF6">
      <w:tc>
        <w:tcPr>
          <w:tcW w:w="3399" w:type="dxa"/>
          <w:tcMar>
            <w:top w:w="0" w:type="dxa"/>
            <w:left w:w="108" w:type="dxa"/>
            <w:bottom w:w="0" w:type="dxa"/>
            <w:right w:w="108" w:type="dxa"/>
          </w:tcMar>
          <w:vAlign w:val="center"/>
        </w:tcPr>
        <w:p w14:paraId="18477374" w14:textId="77777777" w:rsidR="00325896" w:rsidRPr="00325896" w:rsidRDefault="00325896" w:rsidP="00325896">
          <w:pPr>
            <w:suppressAutoHyphens/>
            <w:rPr>
              <w:lang w:eastAsia="ar-SA"/>
            </w:rPr>
          </w:pPr>
        </w:p>
      </w:tc>
      <w:tc>
        <w:tcPr>
          <w:tcW w:w="2892" w:type="dxa"/>
          <w:tcMar>
            <w:top w:w="0" w:type="dxa"/>
            <w:left w:w="108" w:type="dxa"/>
            <w:bottom w:w="0" w:type="dxa"/>
            <w:right w:w="108" w:type="dxa"/>
          </w:tcMar>
          <w:vAlign w:val="center"/>
        </w:tcPr>
        <w:p w14:paraId="0824E4DD" w14:textId="77777777" w:rsidR="00325896" w:rsidRPr="00325896" w:rsidRDefault="00325896" w:rsidP="00325896">
          <w:pPr>
            <w:suppressAutoHyphens/>
            <w:jc w:val="center"/>
            <w:rPr>
              <w:lang w:eastAsia="ar-SA"/>
            </w:rPr>
          </w:pPr>
        </w:p>
      </w:tc>
      <w:tc>
        <w:tcPr>
          <w:tcW w:w="2994" w:type="dxa"/>
          <w:tcMar>
            <w:top w:w="0" w:type="dxa"/>
            <w:left w:w="108" w:type="dxa"/>
            <w:bottom w:w="0" w:type="dxa"/>
            <w:right w:w="108" w:type="dxa"/>
          </w:tcMar>
        </w:tcPr>
        <w:p w14:paraId="0A6C9CD9" w14:textId="77777777" w:rsidR="00325896" w:rsidRPr="00325896" w:rsidRDefault="00325896" w:rsidP="001D4AF6">
          <w:pPr>
            <w:suppressAutoHyphens/>
            <w:jc w:val="center"/>
            <w:rPr>
              <w:lang w:eastAsia="ar-SA"/>
            </w:rPr>
          </w:pPr>
        </w:p>
      </w:tc>
    </w:tr>
  </w:tbl>
  <w:p w14:paraId="744570FD" w14:textId="77777777" w:rsidR="00100EDE" w:rsidRDefault="00B37049" w:rsidP="00100EDE">
    <w:pPr>
      <w:pStyle w:val="Nagwek"/>
      <w:tabs>
        <w:tab w:val="clear" w:pos="9072"/>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6F1C"/>
    <w:multiLevelType w:val="hybridMultilevel"/>
    <w:tmpl w:val="AD867EBA"/>
    <w:lvl w:ilvl="0" w:tplc="4E54805E">
      <w:start w:val="1"/>
      <w:numFmt w:val="decimal"/>
      <w:lvlText w:val="%1."/>
      <w:lvlJc w:val="left"/>
      <w:pPr>
        <w:tabs>
          <w:tab w:val="num" w:pos="928"/>
        </w:tabs>
        <w:ind w:left="928" w:hanging="360"/>
      </w:pPr>
      <w:rPr>
        <w:rFonts w:hint="default"/>
        <w:b w:val="0"/>
        <w:i w:val="0"/>
        <w:sz w:val="20"/>
        <w:szCs w:val="20"/>
      </w:rPr>
    </w:lvl>
    <w:lvl w:ilvl="1" w:tplc="33AC983E">
      <w:start w:val="1"/>
      <w:numFmt w:val="decimal"/>
      <w:lvlText w:val="%2)"/>
      <w:lvlJc w:val="left"/>
      <w:pPr>
        <w:tabs>
          <w:tab w:val="num" w:pos="2008"/>
        </w:tabs>
        <w:ind w:left="2008" w:hanging="360"/>
      </w:pPr>
      <w:rPr>
        <w:rFonts w:hint="default"/>
        <w:b w:val="0"/>
      </w:rPr>
    </w:lvl>
    <w:lvl w:ilvl="2" w:tplc="C4A0E96E">
      <w:start w:val="1"/>
      <w:numFmt w:val="lowerLetter"/>
      <w:lvlText w:val="%3)"/>
      <w:lvlJc w:val="left"/>
      <w:pPr>
        <w:tabs>
          <w:tab w:val="num" w:pos="2908"/>
        </w:tabs>
        <w:ind w:left="2908" w:hanging="360"/>
      </w:pPr>
      <w:rPr>
        <w:rFonts w:hint="default"/>
      </w:r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1">
    <w:nsid w:val="137B02EA"/>
    <w:multiLevelType w:val="hybridMultilevel"/>
    <w:tmpl w:val="DBEEE266"/>
    <w:lvl w:ilvl="0" w:tplc="23444BEC">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9DE1C43"/>
    <w:multiLevelType w:val="hybridMultilevel"/>
    <w:tmpl w:val="4C3E6128"/>
    <w:lvl w:ilvl="0" w:tplc="DA3CDF04">
      <w:start w:val="1"/>
      <w:numFmt w:val="decimal"/>
      <w:lvlText w:val="%1."/>
      <w:lvlJc w:val="left"/>
      <w:pPr>
        <w:ind w:left="678" w:hanging="360"/>
      </w:pPr>
      <w:rPr>
        <w:rFonts w:eastAsia="Calibri" w:hint="default"/>
        <w:b w:val="0"/>
        <w:bCs w:val="0"/>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3">
    <w:nsid w:val="25BF3FA6"/>
    <w:multiLevelType w:val="hybridMultilevel"/>
    <w:tmpl w:val="0C36F852"/>
    <w:lvl w:ilvl="0" w:tplc="00365D36">
      <w:start w:val="4"/>
      <w:numFmt w:val="decimal"/>
      <w:lvlText w:val="%1."/>
      <w:lvlJc w:val="left"/>
      <w:pPr>
        <w:tabs>
          <w:tab w:val="num" w:pos="-354"/>
        </w:tabs>
        <w:ind w:left="-354" w:hanging="360"/>
      </w:pPr>
      <w:rPr>
        <w:rFonts w:hint="default"/>
        <w:b w:val="0"/>
        <w:i w:val="0"/>
        <w:sz w:val="24"/>
        <w:szCs w:val="24"/>
      </w:rPr>
    </w:lvl>
    <w:lvl w:ilvl="1" w:tplc="04150019" w:tentative="1">
      <w:start w:val="1"/>
      <w:numFmt w:val="lowerLetter"/>
      <w:lvlText w:val="%2."/>
      <w:lvlJc w:val="left"/>
      <w:pPr>
        <w:ind w:left="366" w:hanging="360"/>
      </w:pPr>
    </w:lvl>
    <w:lvl w:ilvl="2" w:tplc="0415001B" w:tentative="1">
      <w:start w:val="1"/>
      <w:numFmt w:val="lowerRoman"/>
      <w:lvlText w:val="%3."/>
      <w:lvlJc w:val="right"/>
      <w:pPr>
        <w:ind w:left="1086" w:hanging="180"/>
      </w:pPr>
    </w:lvl>
    <w:lvl w:ilvl="3" w:tplc="0415000F" w:tentative="1">
      <w:start w:val="1"/>
      <w:numFmt w:val="decimal"/>
      <w:lvlText w:val="%4."/>
      <w:lvlJc w:val="left"/>
      <w:pPr>
        <w:ind w:left="1806" w:hanging="360"/>
      </w:pPr>
    </w:lvl>
    <w:lvl w:ilvl="4" w:tplc="04150019" w:tentative="1">
      <w:start w:val="1"/>
      <w:numFmt w:val="lowerLetter"/>
      <w:lvlText w:val="%5."/>
      <w:lvlJc w:val="left"/>
      <w:pPr>
        <w:ind w:left="2526" w:hanging="360"/>
      </w:pPr>
    </w:lvl>
    <w:lvl w:ilvl="5" w:tplc="0415001B" w:tentative="1">
      <w:start w:val="1"/>
      <w:numFmt w:val="lowerRoman"/>
      <w:lvlText w:val="%6."/>
      <w:lvlJc w:val="right"/>
      <w:pPr>
        <w:ind w:left="3246" w:hanging="180"/>
      </w:pPr>
    </w:lvl>
    <w:lvl w:ilvl="6" w:tplc="0415000F" w:tentative="1">
      <w:start w:val="1"/>
      <w:numFmt w:val="decimal"/>
      <w:lvlText w:val="%7."/>
      <w:lvlJc w:val="left"/>
      <w:pPr>
        <w:ind w:left="3966" w:hanging="360"/>
      </w:pPr>
    </w:lvl>
    <w:lvl w:ilvl="7" w:tplc="04150019" w:tentative="1">
      <w:start w:val="1"/>
      <w:numFmt w:val="lowerLetter"/>
      <w:lvlText w:val="%8."/>
      <w:lvlJc w:val="left"/>
      <w:pPr>
        <w:ind w:left="4686" w:hanging="360"/>
      </w:pPr>
    </w:lvl>
    <w:lvl w:ilvl="8" w:tplc="0415001B" w:tentative="1">
      <w:start w:val="1"/>
      <w:numFmt w:val="lowerRoman"/>
      <w:lvlText w:val="%9."/>
      <w:lvlJc w:val="right"/>
      <w:pPr>
        <w:ind w:left="5406" w:hanging="180"/>
      </w:pPr>
    </w:lvl>
  </w:abstractNum>
  <w:abstractNum w:abstractNumId="4">
    <w:nsid w:val="283A7D2B"/>
    <w:multiLevelType w:val="hybridMultilevel"/>
    <w:tmpl w:val="E1946CAC"/>
    <w:lvl w:ilvl="0" w:tplc="97FC35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8E1489"/>
    <w:multiLevelType w:val="hybridMultilevel"/>
    <w:tmpl w:val="DDBC1F46"/>
    <w:lvl w:ilvl="0" w:tplc="F340632A">
      <w:numFmt w:val="bullet"/>
      <w:lvlText w:val=""/>
      <w:lvlJc w:val="left"/>
      <w:pPr>
        <w:ind w:left="720" w:hanging="360"/>
      </w:pPr>
      <w:rPr>
        <w:rFonts w:ascii="Arial" w:eastAsia="Times New Roman" w:hAnsi="Arial" w:cs="Arial" w:hint="default"/>
        <w:b w:val="0"/>
        <w:i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C335803"/>
    <w:multiLevelType w:val="hybridMultilevel"/>
    <w:tmpl w:val="075CCE7A"/>
    <w:lvl w:ilvl="0" w:tplc="A4CE06B4">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5B37BE"/>
    <w:multiLevelType w:val="hybridMultilevel"/>
    <w:tmpl w:val="9F285B4A"/>
    <w:lvl w:ilvl="0" w:tplc="9BE879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E72130"/>
    <w:multiLevelType w:val="hybridMultilevel"/>
    <w:tmpl w:val="F1C49500"/>
    <w:lvl w:ilvl="0" w:tplc="F340632A">
      <w:numFmt w:val="bullet"/>
      <w:lvlText w:val=""/>
      <w:lvlJc w:val="left"/>
      <w:pPr>
        <w:ind w:left="1440" w:hanging="360"/>
      </w:pPr>
      <w:rPr>
        <w:rFonts w:ascii="Arial" w:eastAsia="Times New Roman" w:hAnsi="Arial" w:cs="Arial" w:hint="default"/>
        <w:b w:val="0"/>
        <w:i w:val="0"/>
        <w:sz w:val="18"/>
        <w:szCs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55E0DDA"/>
    <w:multiLevelType w:val="hybridMultilevel"/>
    <w:tmpl w:val="0414DD80"/>
    <w:lvl w:ilvl="0" w:tplc="F0021A02">
      <w:start w:val="1"/>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C7344D5"/>
    <w:multiLevelType w:val="hybridMultilevel"/>
    <w:tmpl w:val="DBEEE266"/>
    <w:lvl w:ilvl="0" w:tplc="23444BEC">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C9B4780"/>
    <w:multiLevelType w:val="hybridMultilevel"/>
    <w:tmpl w:val="0414DD80"/>
    <w:lvl w:ilvl="0" w:tplc="F0021A02">
      <w:start w:val="1"/>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F7239C"/>
    <w:multiLevelType w:val="hybridMultilevel"/>
    <w:tmpl w:val="AB0C68A0"/>
    <w:lvl w:ilvl="0" w:tplc="495CBCD0">
      <w:start w:val="4"/>
      <w:numFmt w:val="upperRoman"/>
      <w:lvlText w:val="%1."/>
      <w:lvlJc w:val="left"/>
      <w:pPr>
        <w:ind w:left="720" w:hanging="720"/>
      </w:pPr>
      <w:rPr>
        <w:rFonts w:hint="default"/>
        <w:b/>
        <w:color w:val="auto"/>
      </w:rPr>
    </w:lvl>
    <w:lvl w:ilvl="1" w:tplc="C854EDFE">
      <w:start w:val="1"/>
      <w:numFmt w:val="decimal"/>
      <w:lvlText w:val="%2)"/>
      <w:lvlJc w:val="left"/>
      <w:pPr>
        <w:ind w:left="360" w:hanging="360"/>
      </w:pPr>
      <w:rPr>
        <w:rFonts w:ascii="Arial" w:eastAsia="Times New Roman" w:hAnsi="Arial" w:cs="Arial"/>
        <w:b w:val="0"/>
        <w:bCs/>
      </w:rPr>
    </w:lvl>
    <w:lvl w:ilvl="2" w:tplc="353A69D8">
      <w:start w:val="1"/>
      <w:numFmt w:val="decimal"/>
      <w:lvlText w:val="%3)"/>
      <w:lvlJc w:val="left"/>
      <w:pPr>
        <w:ind w:left="502" w:hanging="360"/>
      </w:pPr>
      <w:rPr>
        <w:rFonts w:hint="default"/>
      </w:rPr>
    </w:lvl>
    <w:lvl w:ilvl="3" w:tplc="04150011">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08C23E1A">
      <w:start w:val="1"/>
      <w:numFmt w:val="lowerLetter"/>
      <w:lvlText w:val="%6)"/>
      <w:lvlJc w:val="left"/>
      <w:pPr>
        <w:ind w:left="1778" w:hanging="360"/>
      </w:pPr>
      <w:rPr>
        <w:rFonts w:hint="default"/>
        <w:color w:val="auto"/>
      </w:rPr>
    </w:lvl>
    <w:lvl w:ilvl="6" w:tplc="0415000F">
      <w:start w:val="1"/>
      <w:numFmt w:val="decimal"/>
      <w:lvlText w:val="%7."/>
      <w:lvlJc w:val="left"/>
      <w:pPr>
        <w:ind w:left="502"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1411BE3"/>
    <w:multiLevelType w:val="hybridMultilevel"/>
    <w:tmpl w:val="158C093C"/>
    <w:lvl w:ilvl="0" w:tplc="F0021A02">
      <w:start w:val="1"/>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2A1528"/>
    <w:multiLevelType w:val="hybridMultilevel"/>
    <w:tmpl w:val="F3408B82"/>
    <w:lvl w:ilvl="0" w:tplc="38BA8DA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2A2592"/>
    <w:multiLevelType w:val="hybridMultilevel"/>
    <w:tmpl w:val="6044944A"/>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A6F5A68"/>
    <w:multiLevelType w:val="hybridMultilevel"/>
    <w:tmpl w:val="F2F8D9D2"/>
    <w:lvl w:ilvl="0" w:tplc="67942C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4F0889"/>
    <w:multiLevelType w:val="hybridMultilevel"/>
    <w:tmpl w:val="04EABFF2"/>
    <w:lvl w:ilvl="0" w:tplc="AB94C6C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F319D3"/>
    <w:multiLevelType w:val="hybridMultilevel"/>
    <w:tmpl w:val="AB2AF84A"/>
    <w:lvl w:ilvl="0" w:tplc="F0021A02">
      <w:start w:val="1"/>
      <w:numFmt w:val="decimal"/>
      <w:lvlText w:val="%1."/>
      <w:lvlJc w:val="lef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982115B"/>
    <w:multiLevelType w:val="hybridMultilevel"/>
    <w:tmpl w:val="1B26C516"/>
    <w:lvl w:ilvl="0" w:tplc="F340632A">
      <w:numFmt w:val="bullet"/>
      <w:lvlText w:val=""/>
      <w:lvlJc w:val="left"/>
      <w:pPr>
        <w:ind w:left="1440" w:hanging="360"/>
      </w:pPr>
      <w:rPr>
        <w:rFonts w:ascii="Arial" w:eastAsia="Times New Roman" w:hAnsi="Arial" w:cs="Arial" w:hint="default"/>
        <w:b w:val="0"/>
        <w:i w:val="0"/>
        <w:sz w:val="18"/>
        <w:szCs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5FA32DA6"/>
    <w:multiLevelType w:val="hybridMultilevel"/>
    <w:tmpl w:val="44EC7506"/>
    <w:lvl w:ilvl="0" w:tplc="F0021A02">
      <w:start w:val="1"/>
      <w:numFmt w:val="decimal"/>
      <w:lvlText w:val="%1."/>
      <w:lvlJc w:val="lef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0EA3EDB"/>
    <w:multiLevelType w:val="multilevel"/>
    <w:tmpl w:val="25629A1C"/>
    <w:lvl w:ilvl="0">
      <w:start w:val="1"/>
      <w:numFmt w:val="decimal"/>
      <w:lvlText w:val="%1."/>
      <w:lvlJc w:val="left"/>
      <w:pPr>
        <w:tabs>
          <w:tab w:val="num" w:pos="1706"/>
        </w:tabs>
        <w:ind w:left="697" w:firstLine="0"/>
      </w:pPr>
      <w:rPr>
        <w:rFonts w:ascii="Arial" w:eastAsia="Verdana" w:hAnsi="Arial" w:cs="Arial" w:hint="default"/>
        <w:b w:val="0"/>
        <w:bCs/>
        <w:i w:val="0"/>
        <w:iCs w:val="0"/>
        <w:smallCaps w:val="0"/>
        <w:strike w:val="0"/>
        <w:color w:val="000000"/>
        <w:spacing w:val="0"/>
        <w:w w:val="100"/>
        <w:position w:val="0"/>
        <w:sz w:val="22"/>
        <w:szCs w:val="22"/>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22">
    <w:nsid w:val="692D213A"/>
    <w:multiLevelType w:val="hybridMultilevel"/>
    <w:tmpl w:val="BE9CE980"/>
    <w:lvl w:ilvl="0" w:tplc="884AF918">
      <w:start w:val="1"/>
      <w:numFmt w:val="decimal"/>
      <w:lvlText w:val="%1."/>
      <w:lvlJc w:val="left"/>
      <w:pPr>
        <w:tabs>
          <w:tab w:val="num" w:pos="502"/>
        </w:tabs>
        <w:ind w:left="502" w:hanging="360"/>
      </w:pPr>
      <w:rPr>
        <w:rFonts w:hint="default"/>
        <w:b w:val="0"/>
        <w:i w:val="0"/>
        <w:sz w:val="20"/>
        <w:szCs w:val="20"/>
      </w:rPr>
    </w:lvl>
    <w:lvl w:ilvl="1" w:tplc="33AC983E">
      <w:start w:val="1"/>
      <w:numFmt w:val="decimal"/>
      <w:lvlText w:val="%2)"/>
      <w:lvlJc w:val="left"/>
      <w:pPr>
        <w:tabs>
          <w:tab w:val="num" w:pos="1440"/>
        </w:tabs>
        <w:ind w:left="1440" w:hanging="360"/>
      </w:pPr>
      <w:rPr>
        <w:rFonts w:hint="default"/>
        <w:b w:val="0"/>
      </w:rPr>
    </w:lvl>
    <w:lvl w:ilvl="2" w:tplc="C4A0E96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AEB0DDE"/>
    <w:multiLevelType w:val="hybridMultilevel"/>
    <w:tmpl w:val="6C462D06"/>
    <w:lvl w:ilvl="0" w:tplc="F340632A">
      <w:numFmt w:val="bullet"/>
      <w:lvlText w:val=""/>
      <w:lvlJc w:val="left"/>
      <w:pPr>
        <w:ind w:left="1495" w:hanging="360"/>
      </w:pPr>
      <w:rPr>
        <w:rFonts w:ascii="Arial" w:eastAsia="Times New Roman" w:hAnsi="Arial" w:cs="Arial" w:hint="default"/>
        <w:b w:val="0"/>
        <w:i w:val="0"/>
        <w:sz w:val="18"/>
        <w:szCs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5"/>
  </w:num>
  <w:num w:numId="2">
    <w:abstractNumId w:val="6"/>
  </w:num>
  <w:num w:numId="3">
    <w:abstractNumId w:val="4"/>
  </w:num>
  <w:num w:numId="4">
    <w:abstractNumId w:val="22"/>
  </w:num>
  <w:num w:numId="5">
    <w:abstractNumId w:val="7"/>
  </w:num>
  <w:num w:numId="6">
    <w:abstractNumId w:val="0"/>
  </w:num>
  <w:num w:numId="7">
    <w:abstractNumId w:val="17"/>
  </w:num>
  <w:num w:numId="8">
    <w:abstractNumId w:val="3"/>
  </w:num>
  <w:num w:numId="9">
    <w:abstractNumId w:val="14"/>
  </w:num>
  <w:num w:numId="10">
    <w:abstractNumId w:val="16"/>
  </w:num>
  <w:num w:numId="11">
    <w:abstractNumId w:val="2"/>
  </w:num>
  <w:num w:numId="12">
    <w:abstractNumId w:val="10"/>
  </w:num>
  <w:num w:numId="13">
    <w:abstractNumId w:val="1"/>
  </w:num>
  <w:num w:numId="14">
    <w:abstractNumId w:val="11"/>
  </w:num>
  <w:num w:numId="15">
    <w:abstractNumId w:val="8"/>
  </w:num>
  <w:num w:numId="16">
    <w:abstractNumId w:val="23"/>
  </w:num>
  <w:num w:numId="17">
    <w:abstractNumId w:val="5"/>
  </w:num>
  <w:num w:numId="18">
    <w:abstractNumId w:val="19"/>
  </w:num>
  <w:num w:numId="19">
    <w:abstractNumId w:val="20"/>
  </w:num>
  <w:num w:numId="20">
    <w:abstractNumId w:val="18"/>
  </w:num>
  <w:num w:numId="21">
    <w:abstractNumId w:val="13"/>
  </w:num>
  <w:num w:numId="22">
    <w:abstractNumId w:val="21"/>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03"/>
    <w:rsid w:val="000021DD"/>
    <w:rsid w:val="00015458"/>
    <w:rsid w:val="00015AD7"/>
    <w:rsid w:val="00016F66"/>
    <w:rsid w:val="00017F52"/>
    <w:rsid w:val="00021632"/>
    <w:rsid w:val="00025FAB"/>
    <w:rsid w:val="00030597"/>
    <w:rsid w:val="000362DA"/>
    <w:rsid w:val="00045285"/>
    <w:rsid w:val="00046DE8"/>
    <w:rsid w:val="00052DE3"/>
    <w:rsid w:val="00060136"/>
    <w:rsid w:val="0006470D"/>
    <w:rsid w:val="000667C3"/>
    <w:rsid w:val="00077944"/>
    <w:rsid w:val="00081F00"/>
    <w:rsid w:val="000838A1"/>
    <w:rsid w:val="00087D63"/>
    <w:rsid w:val="0009047A"/>
    <w:rsid w:val="00094AD0"/>
    <w:rsid w:val="000A0FC6"/>
    <w:rsid w:val="000B174D"/>
    <w:rsid w:val="000B5705"/>
    <w:rsid w:val="000C7CE8"/>
    <w:rsid w:val="000D416B"/>
    <w:rsid w:val="000E7489"/>
    <w:rsid w:val="000F3343"/>
    <w:rsid w:val="000F3DB8"/>
    <w:rsid w:val="000F548A"/>
    <w:rsid w:val="000F78D8"/>
    <w:rsid w:val="00100EDE"/>
    <w:rsid w:val="00101265"/>
    <w:rsid w:val="00102363"/>
    <w:rsid w:val="00112065"/>
    <w:rsid w:val="001147FF"/>
    <w:rsid w:val="00130F85"/>
    <w:rsid w:val="00131CFB"/>
    <w:rsid w:val="001434A3"/>
    <w:rsid w:val="0014384D"/>
    <w:rsid w:val="00155DE5"/>
    <w:rsid w:val="0015626D"/>
    <w:rsid w:val="0016088A"/>
    <w:rsid w:val="00181E65"/>
    <w:rsid w:val="00183574"/>
    <w:rsid w:val="0018434F"/>
    <w:rsid w:val="001A5F05"/>
    <w:rsid w:val="001B39E3"/>
    <w:rsid w:val="001B573B"/>
    <w:rsid w:val="001C19C6"/>
    <w:rsid w:val="001C1CD1"/>
    <w:rsid w:val="001C4F6E"/>
    <w:rsid w:val="001D4AF6"/>
    <w:rsid w:val="001E27B8"/>
    <w:rsid w:val="001E4F34"/>
    <w:rsid w:val="001F11B9"/>
    <w:rsid w:val="001F30D9"/>
    <w:rsid w:val="001F4918"/>
    <w:rsid w:val="002002A7"/>
    <w:rsid w:val="002048FA"/>
    <w:rsid w:val="00217A81"/>
    <w:rsid w:val="002208A2"/>
    <w:rsid w:val="0023569E"/>
    <w:rsid w:val="00235DEC"/>
    <w:rsid w:val="00253A46"/>
    <w:rsid w:val="00256F20"/>
    <w:rsid w:val="00265496"/>
    <w:rsid w:val="00267560"/>
    <w:rsid w:val="0028076F"/>
    <w:rsid w:val="002813EF"/>
    <w:rsid w:val="002824D3"/>
    <w:rsid w:val="002830BD"/>
    <w:rsid w:val="00285F58"/>
    <w:rsid w:val="00287FC8"/>
    <w:rsid w:val="00291F69"/>
    <w:rsid w:val="00293E47"/>
    <w:rsid w:val="002950D0"/>
    <w:rsid w:val="002A3B72"/>
    <w:rsid w:val="002A56B0"/>
    <w:rsid w:val="002A56DF"/>
    <w:rsid w:val="002A7D6A"/>
    <w:rsid w:val="002B677E"/>
    <w:rsid w:val="002B6A69"/>
    <w:rsid w:val="002B7AFD"/>
    <w:rsid w:val="002B7E31"/>
    <w:rsid w:val="002C3101"/>
    <w:rsid w:val="002D1E3C"/>
    <w:rsid w:val="002D3060"/>
    <w:rsid w:val="002D785B"/>
    <w:rsid w:val="002E66DD"/>
    <w:rsid w:val="002F56DA"/>
    <w:rsid w:val="002F573C"/>
    <w:rsid w:val="002F641E"/>
    <w:rsid w:val="00303273"/>
    <w:rsid w:val="00314EFA"/>
    <w:rsid w:val="00315EDE"/>
    <w:rsid w:val="00323CC1"/>
    <w:rsid w:val="00325896"/>
    <w:rsid w:val="00333D62"/>
    <w:rsid w:val="0034493F"/>
    <w:rsid w:val="00350014"/>
    <w:rsid w:val="00350FF5"/>
    <w:rsid w:val="00351BCF"/>
    <w:rsid w:val="003523C7"/>
    <w:rsid w:val="00355291"/>
    <w:rsid w:val="0035673A"/>
    <w:rsid w:val="00362644"/>
    <w:rsid w:val="00384D5E"/>
    <w:rsid w:val="00385935"/>
    <w:rsid w:val="00395854"/>
    <w:rsid w:val="003A3230"/>
    <w:rsid w:val="003A78EB"/>
    <w:rsid w:val="003B04D6"/>
    <w:rsid w:val="003B5C0E"/>
    <w:rsid w:val="003C79BE"/>
    <w:rsid w:val="003D4437"/>
    <w:rsid w:val="003D4444"/>
    <w:rsid w:val="003D4D6B"/>
    <w:rsid w:val="003D7B0E"/>
    <w:rsid w:val="003E0533"/>
    <w:rsid w:val="003E1A13"/>
    <w:rsid w:val="003F1128"/>
    <w:rsid w:val="003F5EEA"/>
    <w:rsid w:val="003F6409"/>
    <w:rsid w:val="0040409C"/>
    <w:rsid w:val="00412E51"/>
    <w:rsid w:val="004232D4"/>
    <w:rsid w:val="00441CEE"/>
    <w:rsid w:val="004472F9"/>
    <w:rsid w:val="00454CFF"/>
    <w:rsid w:val="0045790E"/>
    <w:rsid w:val="0046625F"/>
    <w:rsid w:val="004730DE"/>
    <w:rsid w:val="00477D16"/>
    <w:rsid w:val="0048058A"/>
    <w:rsid w:val="00486313"/>
    <w:rsid w:val="00491B92"/>
    <w:rsid w:val="00494FA0"/>
    <w:rsid w:val="004A5ACC"/>
    <w:rsid w:val="004B6659"/>
    <w:rsid w:val="004D1D1D"/>
    <w:rsid w:val="004E1A81"/>
    <w:rsid w:val="004E68E9"/>
    <w:rsid w:val="004F4427"/>
    <w:rsid w:val="00501526"/>
    <w:rsid w:val="00511878"/>
    <w:rsid w:val="00511E2D"/>
    <w:rsid w:val="00515D89"/>
    <w:rsid w:val="00515E44"/>
    <w:rsid w:val="00517CCC"/>
    <w:rsid w:val="00535B81"/>
    <w:rsid w:val="0053687F"/>
    <w:rsid w:val="00544E27"/>
    <w:rsid w:val="00546E8E"/>
    <w:rsid w:val="00547002"/>
    <w:rsid w:val="005626FF"/>
    <w:rsid w:val="00563E74"/>
    <w:rsid w:val="00572225"/>
    <w:rsid w:val="00582230"/>
    <w:rsid w:val="0058559B"/>
    <w:rsid w:val="00593AA9"/>
    <w:rsid w:val="00594AE0"/>
    <w:rsid w:val="00595485"/>
    <w:rsid w:val="005B5CF6"/>
    <w:rsid w:val="005D7A2C"/>
    <w:rsid w:val="005E321A"/>
    <w:rsid w:val="005E6F43"/>
    <w:rsid w:val="005E7D8F"/>
    <w:rsid w:val="005F53BB"/>
    <w:rsid w:val="005F6669"/>
    <w:rsid w:val="006155C7"/>
    <w:rsid w:val="006157DF"/>
    <w:rsid w:val="00623279"/>
    <w:rsid w:val="006311CB"/>
    <w:rsid w:val="006320B8"/>
    <w:rsid w:val="00633062"/>
    <w:rsid w:val="00643473"/>
    <w:rsid w:val="00646D5B"/>
    <w:rsid w:val="00653610"/>
    <w:rsid w:val="00654084"/>
    <w:rsid w:val="006616F5"/>
    <w:rsid w:val="00662D09"/>
    <w:rsid w:val="006653B7"/>
    <w:rsid w:val="00666AE9"/>
    <w:rsid w:val="006712BE"/>
    <w:rsid w:val="0067515E"/>
    <w:rsid w:val="00675969"/>
    <w:rsid w:val="0068184E"/>
    <w:rsid w:val="00682B00"/>
    <w:rsid w:val="006A042B"/>
    <w:rsid w:val="006B0CF5"/>
    <w:rsid w:val="006B50ED"/>
    <w:rsid w:val="006C64FA"/>
    <w:rsid w:val="006D564F"/>
    <w:rsid w:val="006D6F82"/>
    <w:rsid w:val="006E081B"/>
    <w:rsid w:val="006E0A39"/>
    <w:rsid w:val="006E4D75"/>
    <w:rsid w:val="006E54BD"/>
    <w:rsid w:val="006E606C"/>
    <w:rsid w:val="00713564"/>
    <w:rsid w:val="0072097C"/>
    <w:rsid w:val="00720F9A"/>
    <w:rsid w:val="00724791"/>
    <w:rsid w:val="00732C49"/>
    <w:rsid w:val="0073376B"/>
    <w:rsid w:val="00753B9F"/>
    <w:rsid w:val="00755FEF"/>
    <w:rsid w:val="00761E0B"/>
    <w:rsid w:val="00766685"/>
    <w:rsid w:val="00771495"/>
    <w:rsid w:val="00774467"/>
    <w:rsid w:val="0078166C"/>
    <w:rsid w:val="007819E5"/>
    <w:rsid w:val="007824C0"/>
    <w:rsid w:val="007840AE"/>
    <w:rsid w:val="0078616C"/>
    <w:rsid w:val="007A16B7"/>
    <w:rsid w:val="007A57BB"/>
    <w:rsid w:val="007B3A41"/>
    <w:rsid w:val="007B5B87"/>
    <w:rsid w:val="007C2FDA"/>
    <w:rsid w:val="007C3501"/>
    <w:rsid w:val="007C3D78"/>
    <w:rsid w:val="007D2285"/>
    <w:rsid w:val="007D445A"/>
    <w:rsid w:val="007E547E"/>
    <w:rsid w:val="007E59DE"/>
    <w:rsid w:val="007E7D3D"/>
    <w:rsid w:val="007F2BE3"/>
    <w:rsid w:val="007F5195"/>
    <w:rsid w:val="007F6E94"/>
    <w:rsid w:val="00815EE4"/>
    <w:rsid w:val="00835548"/>
    <w:rsid w:val="008401FE"/>
    <w:rsid w:val="00850F0F"/>
    <w:rsid w:val="00851675"/>
    <w:rsid w:val="00860B81"/>
    <w:rsid w:val="00861A74"/>
    <w:rsid w:val="00863581"/>
    <w:rsid w:val="00865711"/>
    <w:rsid w:val="0087442A"/>
    <w:rsid w:val="008829CD"/>
    <w:rsid w:val="008838A5"/>
    <w:rsid w:val="008A016F"/>
    <w:rsid w:val="008A1403"/>
    <w:rsid w:val="008A731E"/>
    <w:rsid w:val="008B54C0"/>
    <w:rsid w:val="008D2419"/>
    <w:rsid w:val="008E3026"/>
    <w:rsid w:val="008E5D6A"/>
    <w:rsid w:val="008F2088"/>
    <w:rsid w:val="008F5514"/>
    <w:rsid w:val="008F6B57"/>
    <w:rsid w:val="00907C1D"/>
    <w:rsid w:val="00922F59"/>
    <w:rsid w:val="009361B6"/>
    <w:rsid w:val="00940C69"/>
    <w:rsid w:val="009476CC"/>
    <w:rsid w:val="00952620"/>
    <w:rsid w:val="0095686F"/>
    <w:rsid w:val="00957B3B"/>
    <w:rsid w:val="0097678E"/>
    <w:rsid w:val="00991BAC"/>
    <w:rsid w:val="00996BAA"/>
    <w:rsid w:val="009A09CA"/>
    <w:rsid w:val="009A3803"/>
    <w:rsid w:val="009B1AE3"/>
    <w:rsid w:val="009C1FF8"/>
    <w:rsid w:val="009E5140"/>
    <w:rsid w:val="009F3B3C"/>
    <w:rsid w:val="00A059A2"/>
    <w:rsid w:val="00A06D12"/>
    <w:rsid w:val="00A115C5"/>
    <w:rsid w:val="00A11A7E"/>
    <w:rsid w:val="00A31674"/>
    <w:rsid w:val="00A42BEA"/>
    <w:rsid w:val="00A5519E"/>
    <w:rsid w:val="00A57CF4"/>
    <w:rsid w:val="00A803C4"/>
    <w:rsid w:val="00A82890"/>
    <w:rsid w:val="00A9481B"/>
    <w:rsid w:val="00AA32B9"/>
    <w:rsid w:val="00AB3D31"/>
    <w:rsid w:val="00AB4D7F"/>
    <w:rsid w:val="00AC0707"/>
    <w:rsid w:val="00AD5E17"/>
    <w:rsid w:val="00AE1C76"/>
    <w:rsid w:val="00AF3380"/>
    <w:rsid w:val="00AF4821"/>
    <w:rsid w:val="00AF58CA"/>
    <w:rsid w:val="00B07044"/>
    <w:rsid w:val="00B14CD4"/>
    <w:rsid w:val="00B17B01"/>
    <w:rsid w:val="00B206FE"/>
    <w:rsid w:val="00B21B79"/>
    <w:rsid w:val="00B22B49"/>
    <w:rsid w:val="00B242EB"/>
    <w:rsid w:val="00B37049"/>
    <w:rsid w:val="00B44B93"/>
    <w:rsid w:val="00B52701"/>
    <w:rsid w:val="00B7348E"/>
    <w:rsid w:val="00B740D5"/>
    <w:rsid w:val="00B90E9E"/>
    <w:rsid w:val="00BA337A"/>
    <w:rsid w:val="00BA38AD"/>
    <w:rsid w:val="00BB7E76"/>
    <w:rsid w:val="00BC1463"/>
    <w:rsid w:val="00BD30CE"/>
    <w:rsid w:val="00BD57FC"/>
    <w:rsid w:val="00BE1ACB"/>
    <w:rsid w:val="00BE46F3"/>
    <w:rsid w:val="00BF3131"/>
    <w:rsid w:val="00C158F3"/>
    <w:rsid w:val="00C2611C"/>
    <w:rsid w:val="00C26825"/>
    <w:rsid w:val="00C30523"/>
    <w:rsid w:val="00C34C15"/>
    <w:rsid w:val="00C502F1"/>
    <w:rsid w:val="00C53AB4"/>
    <w:rsid w:val="00C5656D"/>
    <w:rsid w:val="00C63E2E"/>
    <w:rsid w:val="00C7736D"/>
    <w:rsid w:val="00C84A1D"/>
    <w:rsid w:val="00CA22A9"/>
    <w:rsid w:val="00CA7167"/>
    <w:rsid w:val="00CB74B6"/>
    <w:rsid w:val="00CC5867"/>
    <w:rsid w:val="00CD0F9D"/>
    <w:rsid w:val="00CD268B"/>
    <w:rsid w:val="00CD3C2D"/>
    <w:rsid w:val="00CD548B"/>
    <w:rsid w:val="00CE4429"/>
    <w:rsid w:val="00CF5753"/>
    <w:rsid w:val="00D04D2C"/>
    <w:rsid w:val="00D201D6"/>
    <w:rsid w:val="00D25354"/>
    <w:rsid w:val="00D32AD1"/>
    <w:rsid w:val="00D50307"/>
    <w:rsid w:val="00D547C6"/>
    <w:rsid w:val="00D57B97"/>
    <w:rsid w:val="00D63ED0"/>
    <w:rsid w:val="00D66E94"/>
    <w:rsid w:val="00D73C80"/>
    <w:rsid w:val="00D81A5B"/>
    <w:rsid w:val="00D93D25"/>
    <w:rsid w:val="00DA485C"/>
    <w:rsid w:val="00DA5EAD"/>
    <w:rsid w:val="00DA7C4A"/>
    <w:rsid w:val="00DB3A8F"/>
    <w:rsid w:val="00DB4315"/>
    <w:rsid w:val="00DE4050"/>
    <w:rsid w:val="00DE4343"/>
    <w:rsid w:val="00DE65D3"/>
    <w:rsid w:val="00E01727"/>
    <w:rsid w:val="00E026DC"/>
    <w:rsid w:val="00E03181"/>
    <w:rsid w:val="00E123C0"/>
    <w:rsid w:val="00E2774D"/>
    <w:rsid w:val="00E42A65"/>
    <w:rsid w:val="00E439C2"/>
    <w:rsid w:val="00E45D9F"/>
    <w:rsid w:val="00E46D9D"/>
    <w:rsid w:val="00E50026"/>
    <w:rsid w:val="00E5418A"/>
    <w:rsid w:val="00E70C94"/>
    <w:rsid w:val="00E80E6B"/>
    <w:rsid w:val="00E82A46"/>
    <w:rsid w:val="00E8594E"/>
    <w:rsid w:val="00E97A8D"/>
    <w:rsid w:val="00EA0065"/>
    <w:rsid w:val="00EA14C8"/>
    <w:rsid w:val="00EA199C"/>
    <w:rsid w:val="00EA485F"/>
    <w:rsid w:val="00EA69FA"/>
    <w:rsid w:val="00EA7F1F"/>
    <w:rsid w:val="00EB1C9B"/>
    <w:rsid w:val="00EB77DA"/>
    <w:rsid w:val="00ED043D"/>
    <w:rsid w:val="00ED3E34"/>
    <w:rsid w:val="00EE02F0"/>
    <w:rsid w:val="00F00679"/>
    <w:rsid w:val="00F04B7F"/>
    <w:rsid w:val="00F17D0D"/>
    <w:rsid w:val="00F21A46"/>
    <w:rsid w:val="00F23096"/>
    <w:rsid w:val="00F24E0F"/>
    <w:rsid w:val="00F43345"/>
    <w:rsid w:val="00F5746B"/>
    <w:rsid w:val="00F604F8"/>
    <w:rsid w:val="00F61A1A"/>
    <w:rsid w:val="00F61BE2"/>
    <w:rsid w:val="00F656F1"/>
    <w:rsid w:val="00F67FD5"/>
    <w:rsid w:val="00F81A4C"/>
    <w:rsid w:val="00F82EE5"/>
    <w:rsid w:val="00F9070D"/>
    <w:rsid w:val="00FA5728"/>
    <w:rsid w:val="00FA58FC"/>
    <w:rsid w:val="00FC4CA2"/>
    <w:rsid w:val="00FD091C"/>
    <w:rsid w:val="00FD14D7"/>
    <w:rsid w:val="00FD42E3"/>
    <w:rsid w:val="00FE3EB7"/>
    <w:rsid w:val="00FE4011"/>
    <w:rsid w:val="00FE5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6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5C0E"/>
    <w:rPr>
      <w:rFonts w:ascii="Times New Roman" w:eastAsia="Times New Roman" w:hAnsi="Times New Roman"/>
      <w:sz w:val="24"/>
      <w:szCs w:val="24"/>
    </w:rPr>
  </w:style>
  <w:style w:type="paragraph" w:styleId="Nagwek2">
    <w:name w:val="heading 2"/>
    <w:basedOn w:val="Normalny"/>
    <w:next w:val="Normalny"/>
    <w:link w:val="Nagwek2Znak"/>
    <w:qFormat/>
    <w:rsid w:val="00511E2D"/>
    <w:pPr>
      <w:keepNext/>
      <w:spacing w:after="227" w:line="360" w:lineRule="auto"/>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A3803"/>
    <w:pPr>
      <w:spacing w:after="120"/>
    </w:pPr>
  </w:style>
  <w:style w:type="character" w:customStyle="1" w:styleId="TekstpodstawowyZnak">
    <w:name w:val="Tekst podstawowy Znak"/>
    <w:link w:val="Tekstpodstawowy"/>
    <w:rsid w:val="009A380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A3803"/>
    <w:pPr>
      <w:spacing w:after="120"/>
      <w:ind w:left="283"/>
    </w:pPr>
  </w:style>
  <w:style w:type="character" w:customStyle="1" w:styleId="TekstpodstawowywcityZnak">
    <w:name w:val="Tekst podstawowy wcięty Znak"/>
    <w:link w:val="Tekstpodstawowywcity"/>
    <w:rsid w:val="009A3803"/>
    <w:rPr>
      <w:rFonts w:ascii="Times New Roman" w:eastAsia="Times New Roman" w:hAnsi="Times New Roman" w:cs="Times New Roman"/>
      <w:sz w:val="24"/>
      <w:szCs w:val="24"/>
      <w:lang w:eastAsia="pl-PL"/>
    </w:rPr>
  </w:style>
  <w:style w:type="paragraph" w:styleId="Bezodstpw">
    <w:name w:val="No Spacing"/>
    <w:uiPriority w:val="1"/>
    <w:qFormat/>
    <w:rsid w:val="009A3803"/>
    <w:rPr>
      <w:rFonts w:ascii="Times New Roman" w:eastAsia="Times New Roman" w:hAnsi="Times New Roman"/>
      <w:sz w:val="24"/>
      <w:szCs w:val="24"/>
    </w:rPr>
  </w:style>
  <w:style w:type="paragraph" w:styleId="Nagwek">
    <w:name w:val="header"/>
    <w:basedOn w:val="Normalny"/>
    <w:link w:val="NagwekZnak"/>
    <w:unhideWhenUsed/>
    <w:rsid w:val="009A3803"/>
    <w:pPr>
      <w:tabs>
        <w:tab w:val="center" w:pos="4536"/>
        <w:tab w:val="right" w:pos="9072"/>
      </w:tabs>
    </w:pPr>
  </w:style>
  <w:style w:type="character" w:customStyle="1" w:styleId="NagwekZnak">
    <w:name w:val="Nagłówek Znak"/>
    <w:link w:val="Nagwek"/>
    <w:uiPriority w:val="99"/>
    <w:rsid w:val="009A380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A3803"/>
    <w:pPr>
      <w:tabs>
        <w:tab w:val="center" w:pos="4536"/>
        <w:tab w:val="right" w:pos="9072"/>
      </w:tabs>
    </w:pPr>
  </w:style>
  <w:style w:type="character" w:customStyle="1" w:styleId="StopkaZnak">
    <w:name w:val="Stopka Znak"/>
    <w:link w:val="Stopka"/>
    <w:uiPriority w:val="99"/>
    <w:rsid w:val="009A380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46E8E"/>
    <w:rPr>
      <w:rFonts w:ascii="Tahoma" w:hAnsi="Tahoma" w:cs="Tahoma"/>
      <w:sz w:val="16"/>
      <w:szCs w:val="16"/>
    </w:rPr>
  </w:style>
  <w:style w:type="character" w:customStyle="1" w:styleId="TekstdymkaZnak">
    <w:name w:val="Tekst dymka Znak"/>
    <w:link w:val="Tekstdymka"/>
    <w:uiPriority w:val="99"/>
    <w:semiHidden/>
    <w:rsid w:val="00546E8E"/>
    <w:rPr>
      <w:rFonts w:ascii="Tahoma" w:eastAsia="Times New Roman" w:hAnsi="Tahoma" w:cs="Tahoma"/>
      <w:sz w:val="16"/>
      <w:szCs w:val="16"/>
      <w:lang w:eastAsia="pl-PL"/>
    </w:rPr>
  </w:style>
  <w:style w:type="character" w:customStyle="1" w:styleId="Nagwek2Znak">
    <w:name w:val="Nagłówek 2 Znak"/>
    <w:link w:val="Nagwek2"/>
    <w:rsid w:val="00511E2D"/>
    <w:rPr>
      <w:rFonts w:ascii="Times New Roman" w:eastAsia="Times New Roman" w:hAnsi="Times New Roman" w:cs="Times New Roman"/>
      <w:b/>
      <w:bCs/>
      <w:sz w:val="24"/>
      <w:szCs w:val="24"/>
      <w:lang w:eastAsia="pl-PL"/>
    </w:rPr>
  </w:style>
  <w:style w:type="character" w:customStyle="1" w:styleId="CharStyle9">
    <w:name w:val="Char Style 9"/>
    <w:link w:val="Style8"/>
    <w:uiPriority w:val="99"/>
    <w:rsid w:val="00511E2D"/>
    <w:rPr>
      <w:spacing w:val="2"/>
      <w:sz w:val="19"/>
      <w:szCs w:val="19"/>
      <w:shd w:val="clear" w:color="auto" w:fill="FFFFFF"/>
    </w:rPr>
  </w:style>
  <w:style w:type="paragraph" w:customStyle="1" w:styleId="Style8">
    <w:name w:val="Style 8"/>
    <w:basedOn w:val="Normalny"/>
    <w:link w:val="CharStyle9"/>
    <w:uiPriority w:val="99"/>
    <w:rsid w:val="00511E2D"/>
    <w:pPr>
      <w:widowControl w:val="0"/>
      <w:shd w:val="clear" w:color="auto" w:fill="FFFFFF"/>
      <w:spacing w:before="180" w:after="60" w:line="240" w:lineRule="atLeast"/>
      <w:ind w:hanging="440"/>
      <w:jc w:val="center"/>
    </w:pPr>
    <w:rPr>
      <w:rFonts w:ascii="Calibri" w:eastAsia="Calibri" w:hAnsi="Calibri"/>
      <w:spacing w:val="2"/>
      <w:sz w:val="19"/>
      <w:szCs w:val="19"/>
      <w:lang w:eastAsia="en-US"/>
    </w:rPr>
  </w:style>
  <w:style w:type="table" w:styleId="Tabela-Siatka">
    <w:name w:val="Table Grid"/>
    <w:basedOn w:val="Standardowy"/>
    <w:uiPriority w:val="59"/>
    <w:rsid w:val="00CD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2A7D6A"/>
    <w:rPr>
      <w:sz w:val="20"/>
      <w:szCs w:val="20"/>
    </w:rPr>
  </w:style>
  <w:style w:type="character" w:customStyle="1" w:styleId="TekstprzypisudolnegoZnak">
    <w:name w:val="Tekst przypisu dolnego Znak"/>
    <w:basedOn w:val="Domylnaczcionkaakapitu"/>
    <w:link w:val="Tekstprzypisudolnego"/>
    <w:rsid w:val="002A7D6A"/>
    <w:rPr>
      <w:rFonts w:ascii="Times New Roman" w:eastAsia="Times New Roman" w:hAnsi="Times New Roman"/>
    </w:rPr>
  </w:style>
  <w:style w:type="character" w:styleId="Odwoanieprzypisudolnego">
    <w:name w:val="footnote reference"/>
    <w:basedOn w:val="Domylnaczcionkaakapitu"/>
    <w:unhideWhenUsed/>
    <w:rsid w:val="002A7D6A"/>
    <w:rPr>
      <w:vertAlign w:val="superscript"/>
    </w:rPr>
  </w:style>
  <w:style w:type="paragraph" w:styleId="Akapitzlist">
    <w:name w:val="List Paragraph"/>
    <w:aliases w:val="L1,Numerowanie,List Paragraph,2 heading,A_wyliczenie,K-P_odwolanie,Akapit z listą5,maz_wyliczenie,opis dzialania,Akapit z listą 1,Table of contents numbered,BulletC,Wyliczanie,Obiekt,normalny tekst,Akapit z listą31,Bullets,List Paragraph1"/>
    <w:basedOn w:val="Normalny"/>
    <w:link w:val="AkapitzlistZnak"/>
    <w:uiPriority w:val="34"/>
    <w:qFormat/>
    <w:rsid w:val="00A31674"/>
    <w:pPr>
      <w:ind w:left="720"/>
      <w:contextualSpacing/>
    </w:pPr>
    <w:rPr>
      <w:rFonts w:ascii="Arial" w:hAnsi="Arial"/>
    </w:rPr>
  </w:style>
  <w:style w:type="paragraph" w:styleId="Tekstpodstawowy3">
    <w:name w:val="Body Text 3"/>
    <w:basedOn w:val="Normalny"/>
    <w:link w:val="Tekstpodstawowy3Znak"/>
    <w:uiPriority w:val="99"/>
    <w:semiHidden/>
    <w:unhideWhenUsed/>
    <w:rsid w:val="003D4D6B"/>
    <w:pPr>
      <w:spacing w:after="120"/>
    </w:pPr>
    <w:rPr>
      <w:sz w:val="16"/>
      <w:szCs w:val="16"/>
    </w:rPr>
  </w:style>
  <w:style w:type="character" w:customStyle="1" w:styleId="Tekstpodstawowy3Znak">
    <w:name w:val="Tekst podstawowy 3 Znak"/>
    <w:basedOn w:val="Domylnaczcionkaakapitu"/>
    <w:link w:val="Tekstpodstawowy3"/>
    <w:uiPriority w:val="99"/>
    <w:semiHidden/>
    <w:rsid w:val="003D4D6B"/>
    <w:rPr>
      <w:rFonts w:ascii="Times New Roman" w:eastAsia="Times New Roman" w:hAnsi="Times New Roman"/>
      <w:sz w:val="16"/>
      <w:szCs w:val="16"/>
    </w:rPr>
  </w:style>
  <w:style w:type="paragraph" w:customStyle="1" w:styleId="Gwka">
    <w:name w:val="Główka"/>
    <w:basedOn w:val="Normalny"/>
    <w:uiPriority w:val="99"/>
    <w:rsid w:val="0034493F"/>
    <w:pPr>
      <w:suppressAutoHyphens/>
    </w:pPr>
    <w:rPr>
      <w:rFonts w:ascii="Calibri" w:eastAsia="Calibri" w:hAnsi="Calibri" w:cs="Calibri"/>
      <w:sz w:val="22"/>
      <w:szCs w:val="22"/>
      <w:lang w:eastAsia="ar-SA"/>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1 Znak,Table of contents numbered Znak,BulletC Znak"/>
    <w:link w:val="Akapitzlist"/>
    <w:uiPriority w:val="34"/>
    <w:rsid w:val="00DA485C"/>
    <w:rPr>
      <w:rFonts w:ascii="Arial" w:eastAsia="Times New Roman" w:hAnsi="Arial"/>
      <w:sz w:val="24"/>
      <w:szCs w:val="24"/>
    </w:rPr>
  </w:style>
  <w:style w:type="character" w:styleId="Hipercze">
    <w:name w:val="Hyperlink"/>
    <w:basedOn w:val="Domylnaczcionkaakapitu"/>
    <w:rsid w:val="007D445A"/>
    <w:rPr>
      <w:color w:val="0000FF"/>
      <w:u w:val="single"/>
    </w:rPr>
  </w:style>
  <w:style w:type="paragraph" w:styleId="NormalnyWeb">
    <w:name w:val="Normal (Web)"/>
    <w:basedOn w:val="Normalny"/>
    <w:uiPriority w:val="99"/>
    <w:rsid w:val="007D445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5C0E"/>
    <w:rPr>
      <w:rFonts w:ascii="Times New Roman" w:eastAsia="Times New Roman" w:hAnsi="Times New Roman"/>
      <w:sz w:val="24"/>
      <w:szCs w:val="24"/>
    </w:rPr>
  </w:style>
  <w:style w:type="paragraph" w:styleId="Nagwek2">
    <w:name w:val="heading 2"/>
    <w:basedOn w:val="Normalny"/>
    <w:next w:val="Normalny"/>
    <w:link w:val="Nagwek2Znak"/>
    <w:qFormat/>
    <w:rsid w:val="00511E2D"/>
    <w:pPr>
      <w:keepNext/>
      <w:spacing w:after="227" w:line="360" w:lineRule="auto"/>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A3803"/>
    <w:pPr>
      <w:spacing w:after="120"/>
    </w:pPr>
  </w:style>
  <w:style w:type="character" w:customStyle="1" w:styleId="TekstpodstawowyZnak">
    <w:name w:val="Tekst podstawowy Znak"/>
    <w:link w:val="Tekstpodstawowy"/>
    <w:rsid w:val="009A380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A3803"/>
    <w:pPr>
      <w:spacing w:after="120"/>
      <w:ind w:left="283"/>
    </w:pPr>
  </w:style>
  <w:style w:type="character" w:customStyle="1" w:styleId="TekstpodstawowywcityZnak">
    <w:name w:val="Tekst podstawowy wcięty Znak"/>
    <w:link w:val="Tekstpodstawowywcity"/>
    <w:rsid w:val="009A3803"/>
    <w:rPr>
      <w:rFonts w:ascii="Times New Roman" w:eastAsia="Times New Roman" w:hAnsi="Times New Roman" w:cs="Times New Roman"/>
      <w:sz w:val="24"/>
      <w:szCs w:val="24"/>
      <w:lang w:eastAsia="pl-PL"/>
    </w:rPr>
  </w:style>
  <w:style w:type="paragraph" w:styleId="Bezodstpw">
    <w:name w:val="No Spacing"/>
    <w:uiPriority w:val="1"/>
    <w:qFormat/>
    <w:rsid w:val="009A3803"/>
    <w:rPr>
      <w:rFonts w:ascii="Times New Roman" w:eastAsia="Times New Roman" w:hAnsi="Times New Roman"/>
      <w:sz w:val="24"/>
      <w:szCs w:val="24"/>
    </w:rPr>
  </w:style>
  <w:style w:type="paragraph" w:styleId="Nagwek">
    <w:name w:val="header"/>
    <w:basedOn w:val="Normalny"/>
    <w:link w:val="NagwekZnak"/>
    <w:unhideWhenUsed/>
    <w:rsid w:val="009A3803"/>
    <w:pPr>
      <w:tabs>
        <w:tab w:val="center" w:pos="4536"/>
        <w:tab w:val="right" w:pos="9072"/>
      </w:tabs>
    </w:pPr>
  </w:style>
  <w:style w:type="character" w:customStyle="1" w:styleId="NagwekZnak">
    <w:name w:val="Nagłówek Znak"/>
    <w:link w:val="Nagwek"/>
    <w:uiPriority w:val="99"/>
    <w:rsid w:val="009A380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A3803"/>
    <w:pPr>
      <w:tabs>
        <w:tab w:val="center" w:pos="4536"/>
        <w:tab w:val="right" w:pos="9072"/>
      </w:tabs>
    </w:pPr>
  </w:style>
  <w:style w:type="character" w:customStyle="1" w:styleId="StopkaZnak">
    <w:name w:val="Stopka Znak"/>
    <w:link w:val="Stopka"/>
    <w:uiPriority w:val="99"/>
    <w:rsid w:val="009A380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46E8E"/>
    <w:rPr>
      <w:rFonts w:ascii="Tahoma" w:hAnsi="Tahoma" w:cs="Tahoma"/>
      <w:sz w:val="16"/>
      <w:szCs w:val="16"/>
    </w:rPr>
  </w:style>
  <w:style w:type="character" w:customStyle="1" w:styleId="TekstdymkaZnak">
    <w:name w:val="Tekst dymka Znak"/>
    <w:link w:val="Tekstdymka"/>
    <w:uiPriority w:val="99"/>
    <w:semiHidden/>
    <w:rsid w:val="00546E8E"/>
    <w:rPr>
      <w:rFonts w:ascii="Tahoma" w:eastAsia="Times New Roman" w:hAnsi="Tahoma" w:cs="Tahoma"/>
      <w:sz w:val="16"/>
      <w:szCs w:val="16"/>
      <w:lang w:eastAsia="pl-PL"/>
    </w:rPr>
  </w:style>
  <w:style w:type="character" w:customStyle="1" w:styleId="Nagwek2Znak">
    <w:name w:val="Nagłówek 2 Znak"/>
    <w:link w:val="Nagwek2"/>
    <w:rsid w:val="00511E2D"/>
    <w:rPr>
      <w:rFonts w:ascii="Times New Roman" w:eastAsia="Times New Roman" w:hAnsi="Times New Roman" w:cs="Times New Roman"/>
      <w:b/>
      <w:bCs/>
      <w:sz w:val="24"/>
      <w:szCs w:val="24"/>
      <w:lang w:eastAsia="pl-PL"/>
    </w:rPr>
  </w:style>
  <w:style w:type="character" w:customStyle="1" w:styleId="CharStyle9">
    <w:name w:val="Char Style 9"/>
    <w:link w:val="Style8"/>
    <w:uiPriority w:val="99"/>
    <w:rsid w:val="00511E2D"/>
    <w:rPr>
      <w:spacing w:val="2"/>
      <w:sz w:val="19"/>
      <w:szCs w:val="19"/>
      <w:shd w:val="clear" w:color="auto" w:fill="FFFFFF"/>
    </w:rPr>
  </w:style>
  <w:style w:type="paragraph" w:customStyle="1" w:styleId="Style8">
    <w:name w:val="Style 8"/>
    <w:basedOn w:val="Normalny"/>
    <w:link w:val="CharStyle9"/>
    <w:uiPriority w:val="99"/>
    <w:rsid w:val="00511E2D"/>
    <w:pPr>
      <w:widowControl w:val="0"/>
      <w:shd w:val="clear" w:color="auto" w:fill="FFFFFF"/>
      <w:spacing w:before="180" w:after="60" w:line="240" w:lineRule="atLeast"/>
      <w:ind w:hanging="440"/>
      <w:jc w:val="center"/>
    </w:pPr>
    <w:rPr>
      <w:rFonts w:ascii="Calibri" w:eastAsia="Calibri" w:hAnsi="Calibri"/>
      <w:spacing w:val="2"/>
      <w:sz w:val="19"/>
      <w:szCs w:val="19"/>
      <w:lang w:eastAsia="en-US"/>
    </w:rPr>
  </w:style>
  <w:style w:type="table" w:styleId="Tabela-Siatka">
    <w:name w:val="Table Grid"/>
    <w:basedOn w:val="Standardowy"/>
    <w:uiPriority w:val="59"/>
    <w:rsid w:val="00CD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2A7D6A"/>
    <w:rPr>
      <w:sz w:val="20"/>
      <w:szCs w:val="20"/>
    </w:rPr>
  </w:style>
  <w:style w:type="character" w:customStyle="1" w:styleId="TekstprzypisudolnegoZnak">
    <w:name w:val="Tekst przypisu dolnego Znak"/>
    <w:basedOn w:val="Domylnaczcionkaakapitu"/>
    <w:link w:val="Tekstprzypisudolnego"/>
    <w:rsid w:val="002A7D6A"/>
    <w:rPr>
      <w:rFonts w:ascii="Times New Roman" w:eastAsia="Times New Roman" w:hAnsi="Times New Roman"/>
    </w:rPr>
  </w:style>
  <w:style w:type="character" w:styleId="Odwoanieprzypisudolnego">
    <w:name w:val="footnote reference"/>
    <w:basedOn w:val="Domylnaczcionkaakapitu"/>
    <w:unhideWhenUsed/>
    <w:rsid w:val="002A7D6A"/>
    <w:rPr>
      <w:vertAlign w:val="superscript"/>
    </w:rPr>
  </w:style>
  <w:style w:type="paragraph" w:styleId="Akapitzlist">
    <w:name w:val="List Paragraph"/>
    <w:aliases w:val="L1,Numerowanie,List Paragraph,2 heading,A_wyliczenie,K-P_odwolanie,Akapit z listą5,maz_wyliczenie,opis dzialania,Akapit z listą 1,Table of contents numbered,BulletC,Wyliczanie,Obiekt,normalny tekst,Akapit z listą31,Bullets,List Paragraph1"/>
    <w:basedOn w:val="Normalny"/>
    <w:link w:val="AkapitzlistZnak"/>
    <w:uiPriority w:val="34"/>
    <w:qFormat/>
    <w:rsid w:val="00A31674"/>
    <w:pPr>
      <w:ind w:left="720"/>
      <w:contextualSpacing/>
    </w:pPr>
    <w:rPr>
      <w:rFonts w:ascii="Arial" w:hAnsi="Arial"/>
    </w:rPr>
  </w:style>
  <w:style w:type="paragraph" w:styleId="Tekstpodstawowy3">
    <w:name w:val="Body Text 3"/>
    <w:basedOn w:val="Normalny"/>
    <w:link w:val="Tekstpodstawowy3Znak"/>
    <w:uiPriority w:val="99"/>
    <w:semiHidden/>
    <w:unhideWhenUsed/>
    <w:rsid w:val="003D4D6B"/>
    <w:pPr>
      <w:spacing w:after="120"/>
    </w:pPr>
    <w:rPr>
      <w:sz w:val="16"/>
      <w:szCs w:val="16"/>
    </w:rPr>
  </w:style>
  <w:style w:type="character" w:customStyle="1" w:styleId="Tekstpodstawowy3Znak">
    <w:name w:val="Tekst podstawowy 3 Znak"/>
    <w:basedOn w:val="Domylnaczcionkaakapitu"/>
    <w:link w:val="Tekstpodstawowy3"/>
    <w:uiPriority w:val="99"/>
    <w:semiHidden/>
    <w:rsid w:val="003D4D6B"/>
    <w:rPr>
      <w:rFonts w:ascii="Times New Roman" w:eastAsia="Times New Roman" w:hAnsi="Times New Roman"/>
      <w:sz w:val="16"/>
      <w:szCs w:val="16"/>
    </w:rPr>
  </w:style>
  <w:style w:type="paragraph" w:customStyle="1" w:styleId="Gwka">
    <w:name w:val="Główka"/>
    <w:basedOn w:val="Normalny"/>
    <w:uiPriority w:val="99"/>
    <w:rsid w:val="0034493F"/>
    <w:pPr>
      <w:suppressAutoHyphens/>
    </w:pPr>
    <w:rPr>
      <w:rFonts w:ascii="Calibri" w:eastAsia="Calibri" w:hAnsi="Calibri" w:cs="Calibri"/>
      <w:sz w:val="22"/>
      <w:szCs w:val="22"/>
      <w:lang w:eastAsia="ar-SA"/>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1 Znak,Table of contents numbered Znak,BulletC Znak"/>
    <w:link w:val="Akapitzlist"/>
    <w:uiPriority w:val="34"/>
    <w:rsid w:val="00DA485C"/>
    <w:rPr>
      <w:rFonts w:ascii="Arial" w:eastAsia="Times New Roman" w:hAnsi="Arial"/>
      <w:sz w:val="24"/>
      <w:szCs w:val="24"/>
    </w:rPr>
  </w:style>
  <w:style w:type="character" w:styleId="Hipercze">
    <w:name w:val="Hyperlink"/>
    <w:basedOn w:val="Domylnaczcionkaakapitu"/>
    <w:rsid w:val="007D445A"/>
    <w:rPr>
      <w:color w:val="0000FF"/>
      <w:u w:val="single"/>
    </w:rPr>
  </w:style>
  <w:style w:type="paragraph" w:styleId="NormalnyWeb">
    <w:name w:val="Normal (Web)"/>
    <w:basedOn w:val="Normalny"/>
    <w:uiPriority w:val="99"/>
    <w:rsid w:val="007D44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99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gress.lube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9ABFA-BE05-464F-91E6-A1965144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8353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piotr.krolikowski@lubelskie.pl</dc:creator>
  <cp:lastModifiedBy>Bartłomiej Polakowski</cp:lastModifiedBy>
  <cp:revision>2</cp:revision>
  <cp:lastPrinted>2021-02-23T12:32:00Z</cp:lastPrinted>
  <dcterms:created xsi:type="dcterms:W3CDTF">2021-02-23T13:53:00Z</dcterms:created>
  <dcterms:modified xsi:type="dcterms:W3CDTF">2021-02-23T13:53:00Z</dcterms:modified>
</cp:coreProperties>
</file>