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D" w:rsidRDefault="00AD05F9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B01ED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92466" w:rsidRDefault="00DB01ED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492466" w:rsidRPr="00492466" w:rsidRDefault="00492466" w:rsidP="00C31C15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371C05">
        <w:rPr>
          <w:rFonts w:ascii="Arial" w:hAnsi="Arial" w:cs="Arial"/>
          <w:b/>
          <w:sz w:val="22"/>
          <w:szCs w:val="22"/>
        </w:rPr>
        <w:t xml:space="preserve">Muzeum </w:t>
      </w:r>
      <w:r w:rsidR="00152A1F">
        <w:rPr>
          <w:rFonts w:ascii="Arial" w:hAnsi="Arial" w:cs="Arial"/>
          <w:b/>
          <w:sz w:val="22"/>
          <w:szCs w:val="22"/>
        </w:rPr>
        <w:t>Zamoyskich w Kozłówce</w:t>
      </w:r>
    </w:p>
    <w:p w:rsidR="00492466" w:rsidRDefault="00492466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DB01ED" w:rsidRPr="00492466" w:rsidRDefault="00DB01ED" w:rsidP="00DB01ED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Arial"/>
          <w:b/>
        </w:rPr>
        <w:t xml:space="preserve"> </w:t>
      </w:r>
    </w:p>
    <w:p w:rsidR="00DB01ED" w:rsidRDefault="00DB01ED" w:rsidP="00DB01ED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karany/a zakazem pełnienia funkcji kierowniczych związanych z dysponowaniem środkami publicznymi, o których mowa w art. 31 ust. 1 pkt 4 ustawy z dnia 17 grudnia 2004 r. o odpowiedzialności za naruszenie dyscypliny finansów publicznych (Dz.U. z 201</w:t>
      </w:r>
      <w:r w:rsidR="00371C0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 w:rsidR="00371C05">
        <w:rPr>
          <w:rFonts w:ascii="Arial" w:hAnsi="Arial" w:cs="Arial"/>
          <w:sz w:val="22"/>
          <w:szCs w:val="22"/>
        </w:rPr>
        <w:t>1458</w:t>
      </w:r>
      <w:r w:rsidR="001E60E0">
        <w:rPr>
          <w:rFonts w:ascii="Arial" w:hAnsi="Arial" w:cs="Arial"/>
          <w:sz w:val="22"/>
          <w:szCs w:val="22"/>
        </w:rPr>
        <w:t xml:space="preserve"> </w:t>
      </w:r>
      <w:r w:rsidR="007503D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503D5">
        <w:rPr>
          <w:rFonts w:ascii="Arial" w:hAnsi="Arial" w:cs="Arial"/>
          <w:sz w:val="22"/>
          <w:szCs w:val="22"/>
        </w:rPr>
        <w:t>późn</w:t>
      </w:r>
      <w:proofErr w:type="spellEnd"/>
      <w:r w:rsidR="007503D5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).  </w:t>
      </w:r>
    </w:p>
    <w:p w:rsidR="00DB01ED" w:rsidRDefault="00DB01ED" w:rsidP="00DB01ED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DB01ED" w:rsidRDefault="00DB01ED" w:rsidP="00DB01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DB01ED" w:rsidRDefault="00DB01ED" w:rsidP="00DB01ED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DB01ED" w:rsidRDefault="00DB01ED" w:rsidP="00DB01ED"/>
    <w:p w:rsidR="005C582E" w:rsidRDefault="005C582E"/>
    <w:sectPr w:rsidR="005C582E" w:rsidSect="000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F5" w:rsidRDefault="003313F5" w:rsidP="00492466">
      <w:r>
        <w:separator/>
      </w:r>
    </w:p>
  </w:endnote>
  <w:endnote w:type="continuationSeparator" w:id="0">
    <w:p w:rsidR="003313F5" w:rsidRDefault="003313F5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F5" w:rsidRDefault="003313F5" w:rsidP="00492466">
      <w:r>
        <w:separator/>
      </w:r>
    </w:p>
  </w:footnote>
  <w:footnote w:type="continuationSeparator" w:id="0">
    <w:p w:rsidR="003313F5" w:rsidRDefault="003313F5" w:rsidP="0049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D"/>
    <w:rsid w:val="00025F99"/>
    <w:rsid w:val="0007177D"/>
    <w:rsid w:val="000E06CD"/>
    <w:rsid w:val="00152A1F"/>
    <w:rsid w:val="001E60E0"/>
    <w:rsid w:val="00257C51"/>
    <w:rsid w:val="002A109E"/>
    <w:rsid w:val="002B18D4"/>
    <w:rsid w:val="002D5404"/>
    <w:rsid w:val="003313F5"/>
    <w:rsid w:val="003432B0"/>
    <w:rsid w:val="00371C05"/>
    <w:rsid w:val="003802F5"/>
    <w:rsid w:val="003B68BB"/>
    <w:rsid w:val="00413AE0"/>
    <w:rsid w:val="00492466"/>
    <w:rsid w:val="004C1580"/>
    <w:rsid w:val="005B6A4F"/>
    <w:rsid w:val="005C582E"/>
    <w:rsid w:val="006375CC"/>
    <w:rsid w:val="006D4FCD"/>
    <w:rsid w:val="007503D5"/>
    <w:rsid w:val="00787D58"/>
    <w:rsid w:val="008733CD"/>
    <w:rsid w:val="00AD05F9"/>
    <w:rsid w:val="00BB69E2"/>
    <w:rsid w:val="00C31C15"/>
    <w:rsid w:val="00CD4382"/>
    <w:rsid w:val="00D679D5"/>
    <w:rsid w:val="00D914BA"/>
    <w:rsid w:val="00DB01ED"/>
    <w:rsid w:val="00EA5B2E"/>
    <w:rsid w:val="00EB42E1"/>
    <w:rsid w:val="00F4573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cp:lastPrinted>2016-01-20T11:13:00Z</cp:lastPrinted>
  <dcterms:created xsi:type="dcterms:W3CDTF">2019-10-08T09:32:00Z</dcterms:created>
  <dcterms:modified xsi:type="dcterms:W3CDTF">2019-10-08T09:32:00Z</dcterms:modified>
</cp:coreProperties>
</file>