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0" w:rsidRPr="00F97BD5" w:rsidRDefault="00226410" w:rsidP="00226410">
      <w:pPr>
        <w:pStyle w:val="Nagwek2"/>
        <w:rPr>
          <w:sz w:val="22"/>
          <w:szCs w:val="22"/>
        </w:rPr>
      </w:pPr>
      <w:r w:rsidRPr="007F6C41">
        <w:rPr>
          <w:i w:val="0"/>
          <w:sz w:val="22"/>
          <w:szCs w:val="22"/>
        </w:rPr>
        <w:t>OP-IV.272.</w:t>
      </w:r>
      <w:r w:rsidR="003E13FA">
        <w:rPr>
          <w:i w:val="0"/>
          <w:sz w:val="22"/>
          <w:szCs w:val="22"/>
        </w:rPr>
        <w:t>3.2018</w:t>
      </w:r>
      <w:bookmarkStart w:id="0" w:name="_GoBack"/>
      <w:bookmarkEnd w:id="0"/>
      <w:r>
        <w:rPr>
          <w:i w:val="0"/>
          <w:sz w:val="22"/>
          <w:szCs w:val="22"/>
        </w:rPr>
        <w:t xml:space="preserve">.AO                                                                                                   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F97BD5">
        <w:rPr>
          <w:sz w:val="22"/>
          <w:szCs w:val="22"/>
          <w:u w:val="single"/>
        </w:rPr>
        <w:t>Załącznik nr 6</w:t>
      </w:r>
      <w:r w:rsidR="005D05D2">
        <w:rPr>
          <w:sz w:val="22"/>
          <w:szCs w:val="22"/>
          <w:u w:val="single"/>
        </w:rPr>
        <w:t xml:space="preserve"> </w:t>
      </w:r>
      <w:r w:rsidRPr="00F97BD5">
        <w:rPr>
          <w:sz w:val="22"/>
          <w:szCs w:val="22"/>
          <w:u w:val="single"/>
        </w:rPr>
        <w:t>do SIWZ</w:t>
      </w:r>
    </w:p>
    <w:p w:rsidR="00226410" w:rsidRDefault="00226410" w:rsidP="00226410">
      <w:pPr>
        <w:pStyle w:val="Nagwek2"/>
        <w:jc w:val="center"/>
        <w:rPr>
          <w:i w:val="0"/>
          <w:sz w:val="22"/>
          <w:szCs w:val="22"/>
        </w:rPr>
      </w:pPr>
      <w:r w:rsidRPr="00C21AAD">
        <w:rPr>
          <w:i w:val="0"/>
          <w:sz w:val="22"/>
          <w:szCs w:val="22"/>
        </w:rPr>
        <w:t xml:space="preserve">WYKAZ </w:t>
      </w:r>
      <w:r w:rsidR="005D05D2">
        <w:rPr>
          <w:i w:val="0"/>
          <w:sz w:val="22"/>
          <w:szCs w:val="22"/>
        </w:rPr>
        <w:t>USŁUG</w:t>
      </w:r>
    </w:p>
    <w:p w:rsidR="004A0583" w:rsidRDefault="004A0583" w:rsidP="004A0583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7813">
        <w:rPr>
          <w:rFonts w:ascii="Arial" w:hAnsi="Arial" w:cs="Arial"/>
          <w:sz w:val="22"/>
          <w:szCs w:val="22"/>
        </w:rPr>
        <w:t xml:space="preserve">Wykonawca wykaże się spełnieniem warunku dotyczącego posiadania wiedzy  i doświadczenia jeżeli w ciągu w ostatnich 3 latach przed upływem terminu składania ofert, a jeżeli okres prowadzenia działalności jest krótszy– w tym okresie wykonał, co najmniej 3 </w:t>
      </w:r>
      <w:r w:rsidR="00614966">
        <w:rPr>
          <w:rFonts w:ascii="Arial" w:hAnsi="Arial" w:cs="Arial"/>
          <w:sz w:val="22"/>
          <w:szCs w:val="22"/>
        </w:rPr>
        <w:t>usługi</w:t>
      </w:r>
      <w:r w:rsidRPr="00647813">
        <w:rPr>
          <w:rFonts w:ascii="Arial" w:hAnsi="Arial" w:cs="Arial"/>
          <w:sz w:val="22"/>
          <w:szCs w:val="22"/>
        </w:rPr>
        <w:t xml:space="preserve">, </w:t>
      </w:r>
      <w:r w:rsidR="00614966">
        <w:rPr>
          <w:rFonts w:ascii="Arial" w:hAnsi="Arial" w:cs="Arial"/>
          <w:sz w:val="22"/>
          <w:szCs w:val="22"/>
        </w:rPr>
        <w:t>z których każda została oparta</w:t>
      </w:r>
      <w:r w:rsidRPr="00647813">
        <w:rPr>
          <w:rFonts w:ascii="Arial" w:hAnsi="Arial" w:cs="Arial"/>
          <w:sz w:val="22"/>
          <w:szCs w:val="22"/>
        </w:rPr>
        <w:t xml:space="preserve"> min. o analizę pozyskanych wskaźników gospodarczych, makroekonomicznych przedsiębiorstw </w:t>
      </w:r>
      <w:r>
        <w:rPr>
          <w:rFonts w:ascii="Arial" w:hAnsi="Arial" w:cs="Arial"/>
          <w:sz w:val="22"/>
          <w:szCs w:val="22"/>
        </w:rPr>
        <w:t>i/</w:t>
      </w:r>
      <w:r w:rsidRPr="00647813">
        <w:rPr>
          <w:rFonts w:ascii="Arial" w:hAnsi="Arial" w:cs="Arial"/>
          <w:sz w:val="22"/>
          <w:szCs w:val="22"/>
        </w:rPr>
        <w:t xml:space="preserve">lub społecznych w tym wskaźników pozyskiwanych samodzielnie min. </w:t>
      </w:r>
      <w:r>
        <w:rPr>
          <w:rFonts w:ascii="Arial" w:hAnsi="Arial" w:cs="Arial"/>
          <w:sz w:val="22"/>
          <w:szCs w:val="22"/>
        </w:rPr>
        <w:t>metodami ankietowymi (np. CATI).</w:t>
      </w:r>
    </w:p>
    <w:p w:rsidR="00FD43F9" w:rsidRPr="00C21AAD" w:rsidRDefault="00FD43F9" w:rsidP="00C21AAD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444"/>
        <w:gridCol w:w="1986"/>
        <w:gridCol w:w="4395"/>
        <w:gridCol w:w="1558"/>
        <w:gridCol w:w="1598"/>
      </w:tblGrid>
      <w:tr w:rsidR="00350498" w:rsidRPr="005B6FC6" w:rsidTr="00CC1D69">
        <w:trPr>
          <w:trHeight w:val="954"/>
        </w:trPr>
        <w:tc>
          <w:tcPr>
            <w:tcW w:w="764" w:type="pct"/>
            <w:vAlign w:val="center"/>
          </w:tcPr>
          <w:p w:rsidR="00350498" w:rsidRPr="005B6FC6" w:rsidRDefault="00350498" w:rsidP="0022641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4" w:type="pct"/>
            <w:vAlign w:val="center"/>
          </w:tcPr>
          <w:p w:rsid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 xml:space="preserve">Nazwa przedmiotu zamówienia </w:t>
            </w:r>
          </w:p>
          <w:p w:rsidR="00350498" w:rsidRPr="005B6FC6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zakończenia </w:t>
            </w:r>
          </w:p>
          <w:p w:rsidR="00350498" w:rsidRPr="00134416" w:rsidRDefault="005D05D2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:rsidR="00350498" w:rsidRPr="005B6FC6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DZ-M-R</w:t>
            </w: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4" w:type="pct"/>
            <w:vAlign w:val="center"/>
          </w:tcPr>
          <w:p w:rsidR="00350498" w:rsidRPr="005B6FC6" w:rsidRDefault="00350498" w:rsidP="005D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wykonanej </w:t>
            </w:r>
            <w:r w:rsidR="005D05D2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551" w:type="pct"/>
            <w:vAlign w:val="center"/>
          </w:tcPr>
          <w:p w:rsidR="00350498" w:rsidRDefault="00350498" w:rsidP="00226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98" w:rsidRPr="00350498" w:rsidRDefault="00350498" w:rsidP="005D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498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5D05D2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565" w:type="pct"/>
            <w:vAlign w:val="center"/>
          </w:tcPr>
          <w:p w:rsidR="00350498" w:rsidRDefault="00350498" w:rsidP="00226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98" w:rsidRP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498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</w:tr>
      <w:tr w:rsidR="00350498" w:rsidRPr="005B6FC6" w:rsidTr="00CC1D69">
        <w:trPr>
          <w:trHeight w:val="495"/>
        </w:trPr>
        <w:tc>
          <w:tcPr>
            <w:tcW w:w="764" w:type="pct"/>
          </w:tcPr>
          <w:p w:rsidR="00350498" w:rsidRPr="005B6FC6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" w:type="pct"/>
            <w:vAlign w:val="bottom"/>
          </w:tcPr>
          <w:p w:rsidR="0035049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Pr="00FD2C2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350498" w:rsidRPr="005B6FC6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4A0583" w:rsidRDefault="00614966" w:rsidP="004A0583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została oparta</w:t>
            </w:r>
            <w:r w:rsidR="004A0583" w:rsidRPr="00647813">
              <w:rPr>
                <w:rFonts w:ascii="Arial" w:hAnsi="Arial" w:cs="Arial"/>
                <w:sz w:val="22"/>
                <w:szCs w:val="22"/>
              </w:rPr>
              <w:t xml:space="preserve"> min. o analizę pozyskanych wskaźników gospodarczych, makroekonomicznych przedsiębiorstw </w:t>
            </w:r>
            <w:r w:rsidR="004A0583">
              <w:rPr>
                <w:rFonts w:ascii="Arial" w:hAnsi="Arial" w:cs="Arial"/>
                <w:sz w:val="22"/>
                <w:szCs w:val="22"/>
              </w:rPr>
              <w:t>i/</w:t>
            </w:r>
            <w:r w:rsidR="004A0583" w:rsidRPr="00647813">
              <w:rPr>
                <w:rFonts w:ascii="Arial" w:hAnsi="Arial" w:cs="Arial"/>
                <w:sz w:val="22"/>
                <w:szCs w:val="22"/>
              </w:rPr>
              <w:t xml:space="preserve">lub społecznych w tym wskaźników pozyskiwanych samodzielnie min. </w:t>
            </w:r>
            <w:r w:rsidR="004A0583">
              <w:rPr>
                <w:rFonts w:ascii="Arial" w:hAnsi="Arial" w:cs="Arial"/>
                <w:sz w:val="22"/>
                <w:szCs w:val="22"/>
              </w:rPr>
              <w:t>metodami ankietowymi (np. CATI).</w:t>
            </w:r>
          </w:p>
          <w:p w:rsidR="004A0583" w:rsidRDefault="004A0583" w:rsidP="00FD4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3F9" w:rsidRPr="00FD43F9" w:rsidRDefault="00FD43F9" w:rsidP="00FD4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  <w:p w:rsidR="00FD43F9" w:rsidRDefault="00FD43F9" w:rsidP="00FD4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t>(niepotrzebne skreślić)</w:t>
            </w:r>
          </w:p>
          <w:p w:rsidR="00FD43F9" w:rsidRPr="00FD43F9" w:rsidRDefault="00FD43F9" w:rsidP="00FD4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FD43F9" w:rsidRPr="00FD43F9" w:rsidRDefault="00FD43F9" w:rsidP="00FD4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(podać zakres wykonywanej usługi)</w:t>
            </w:r>
          </w:p>
          <w:p w:rsidR="00FD43F9" w:rsidRPr="00FD43F9" w:rsidRDefault="00FD43F9" w:rsidP="00CC1D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:rsidR="00350498" w:rsidRPr="005B6FC6" w:rsidRDefault="00350498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350498" w:rsidRPr="005B6FC6" w:rsidRDefault="00350498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F9" w:rsidRPr="005B6FC6" w:rsidTr="00CC1D69">
        <w:trPr>
          <w:trHeight w:val="495"/>
        </w:trPr>
        <w:tc>
          <w:tcPr>
            <w:tcW w:w="764" w:type="pct"/>
          </w:tcPr>
          <w:p w:rsidR="00FD43F9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D43F9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43F9" w:rsidRPr="005B6FC6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vAlign w:val="bottom"/>
          </w:tcPr>
          <w:p w:rsidR="00FD43F9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FD43F9" w:rsidRPr="005B6FC6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4A0583" w:rsidRDefault="00614966" w:rsidP="004A0583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została oparta</w:t>
            </w:r>
            <w:r w:rsidR="004A0583" w:rsidRPr="00647813">
              <w:rPr>
                <w:rFonts w:ascii="Arial" w:hAnsi="Arial" w:cs="Arial"/>
                <w:sz w:val="22"/>
                <w:szCs w:val="22"/>
              </w:rPr>
              <w:t xml:space="preserve"> min. o analizę pozyskanych wskaźników gospodarczych, makroekonomicznych przedsiębiorstw </w:t>
            </w:r>
            <w:r w:rsidR="004A0583">
              <w:rPr>
                <w:rFonts w:ascii="Arial" w:hAnsi="Arial" w:cs="Arial"/>
                <w:sz w:val="22"/>
                <w:szCs w:val="22"/>
              </w:rPr>
              <w:t>i/</w:t>
            </w:r>
            <w:r w:rsidR="004A0583" w:rsidRPr="00647813">
              <w:rPr>
                <w:rFonts w:ascii="Arial" w:hAnsi="Arial" w:cs="Arial"/>
                <w:sz w:val="22"/>
                <w:szCs w:val="22"/>
              </w:rPr>
              <w:t xml:space="preserve">lub społecznych w tym wskaźników pozyskiwanych samodzielnie min. </w:t>
            </w:r>
            <w:r w:rsidR="004A0583">
              <w:rPr>
                <w:rFonts w:ascii="Arial" w:hAnsi="Arial" w:cs="Arial"/>
                <w:sz w:val="22"/>
                <w:szCs w:val="22"/>
              </w:rPr>
              <w:t>metodami ankietowymi (np. CATI).</w:t>
            </w:r>
          </w:p>
          <w:p w:rsidR="004A0583" w:rsidRDefault="004A0583" w:rsidP="004A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583" w:rsidRPr="00FD43F9" w:rsidRDefault="004A0583" w:rsidP="004A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lastRenderedPageBreak/>
              <w:t>TAK/NIE*</w:t>
            </w:r>
          </w:p>
          <w:p w:rsidR="004A0583" w:rsidRDefault="004A0583" w:rsidP="004A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t>(niepotrzebne skreślić)</w:t>
            </w:r>
          </w:p>
          <w:p w:rsidR="004A0583" w:rsidRPr="00FD43F9" w:rsidRDefault="004A0583" w:rsidP="004A0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FD43F9" w:rsidRPr="00CC1D69" w:rsidRDefault="004A0583" w:rsidP="004A0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(podać zakres wykonywanej usługi)</w:t>
            </w:r>
          </w:p>
        </w:tc>
        <w:tc>
          <w:tcPr>
            <w:tcW w:w="551" w:type="pct"/>
            <w:vAlign w:val="center"/>
          </w:tcPr>
          <w:p w:rsidR="00FD43F9" w:rsidRPr="005B6FC6" w:rsidRDefault="00FD43F9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FD43F9" w:rsidRPr="005B6FC6" w:rsidRDefault="00FD43F9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583" w:rsidRPr="005B6FC6" w:rsidTr="00CC1D69">
        <w:trPr>
          <w:trHeight w:val="495"/>
        </w:trPr>
        <w:tc>
          <w:tcPr>
            <w:tcW w:w="764" w:type="pct"/>
          </w:tcPr>
          <w:p w:rsidR="004A0583" w:rsidRDefault="004A0583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4" w:type="pct"/>
            <w:vAlign w:val="bottom"/>
          </w:tcPr>
          <w:p w:rsidR="004A0583" w:rsidRDefault="004A0583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4A0583" w:rsidRPr="005B6FC6" w:rsidRDefault="004A0583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4A0583" w:rsidRDefault="00614966" w:rsidP="004A0583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została oparta</w:t>
            </w:r>
            <w:r w:rsidR="004A0583" w:rsidRPr="00647813">
              <w:rPr>
                <w:rFonts w:ascii="Arial" w:hAnsi="Arial" w:cs="Arial"/>
                <w:sz w:val="22"/>
                <w:szCs w:val="22"/>
              </w:rPr>
              <w:t xml:space="preserve"> min. o analizę pozyskanych wskaźników gospodarczych, makroekonomicznych przedsiębiorstw </w:t>
            </w:r>
            <w:r w:rsidR="004A0583">
              <w:rPr>
                <w:rFonts w:ascii="Arial" w:hAnsi="Arial" w:cs="Arial"/>
                <w:sz w:val="22"/>
                <w:szCs w:val="22"/>
              </w:rPr>
              <w:t>i/</w:t>
            </w:r>
            <w:r w:rsidR="004A0583" w:rsidRPr="00647813">
              <w:rPr>
                <w:rFonts w:ascii="Arial" w:hAnsi="Arial" w:cs="Arial"/>
                <w:sz w:val="22"/>
                <w:szCs w:val="22"/>
              </w:rPr>
              <w:t xml:space="preserve">lub społecznych w tym wskaźników pozyskiwanych samodzielnie min. </w:t>
            </w:r>
            <w:r w:rsidR="004A0583">
              <w:rPr>
                <w:rFonts w:ascii="Arial" w:hAnsi="Arial" w:cs="Arial"/>
                <w:sz w:val="22"/>
                <w:szCs w:val="22"/>
              </w:rPr>
              <w:t>metodami ankietowymi (np. CATI).</w:t>
            </w:r>
          </w:p>
          <w:p w:rsidR="004A0583" w:rsidRDefault="004A0583" w:rsidP="004A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583" w:rsidRPr="00FD43F9" w:rsidRDefault="004A0583" w:rsidP="004A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  <w:p w:rsidR="004A0583" w:rsidRDefault="004A0583" w:rsidP="004A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t>(niepotrzebne skreślić)</w:t>
            </w:r>
          </w:p>
          <w:p w:rsidR="004A0583" w:rsidRPr="00FD43F9" w:rsidRDefault="004A0583" w:rsidP="004A0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4A0583" w:rsidRPr="004A0583" w:rsidRDefault="004A0583" w:rsidP="00FD4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(podać zakres wykonywanej usługi)</w:t>
            </w:r>
          </w:p>
        </w:tc>
        <w:tc>
          <w:tcPr>
            <w:tcW w:w="551" w:type="pct"/>
            <w:vAlign w:val="center"/>
          </w:tcPr>
          <w:p w:rsidR="004A0583" w:rsidRPr="005B6FC6" w:rsidRDefault="004A0583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4A0583" w:rsidRPr="005B6FC6" w:rsidRDefault="004A0583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491" w:rsidRDefault="008C0491" w:rsidP="008C0491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8C0491" w:rsidRDefault="008C0491" w:rsidP="008C0491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Przez usługę Zamawiający rozumie usługę realizowaną w ramach jednej umowy dla jednej instytucji/podmiotu.</w:t>
      </w:r>
    </w:p>
    <w:p w:rsidR="005D05D2" w:rsidRDefault="005D05D2" w:rsidP="00F03DB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</w:p>
    <w:p w:rsidR="008C0491" w:rsidRDefault="008C0491" w:rsidP="00F03DB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</w:p>
    <w:p w:rsidR="00CD35B4" w:rsidRPr="002B141F" w:rsidRDefault="00CD7DF2" w:rsidP="00F03DB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BA7276">
        <w:rPr>
          <w:rFonts w:ascii="Arial" w:hAnsi="Arial" w:cs="Arial"/>
          <w:b/>
          <w:bCs/>
          <w:sz w:val="22"/>
          <w:szCs w:val="22"/>
        </w:rPr>
        <w:t>dowód określający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BA7276">
        <w:rPr>
          <w:rFonts w:ascii="Arial" w:hAnsi="Arial" w:cs="Arial"/>
          <w:b/>
          <w:bCs/>
          <w:sz w:val="22"/>
          <w:szCs w:val="22"/>
        </w:rPr>
        <w:t>usługa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BA7276">
        <w:rPr>
          <w:rFonts w:ascii="Arial" w:hAnsi="Arial" w:cs="Arial"/>
          <w:b/>
          <w:bCs/>
          <w:sz w:val="22"/>
          <w:szCs w:val="22"/>
        </w:rPr>
        <w:t>została wykonana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</w:t>
      </w:r>
      <w:r w:rsidR="0035049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134416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134416">
        <w:rPr>
          <w:rFonts w:ascii="Arial" w:hAnsi="Arial" w:cs="Arial"/>
          <w:sz w:val="22"/>
          <w:szCs w:val="22"/>
        </w:rPr>
        <w:t>Je</w:t>
      </w:r>
      <w:r w:rsidR="00350498">
        <w:rPr>
          <w:rFonts w:ascii="Arial" w:hAnsi="Arial" w:cs="Arial"/>
          <w:sz w:val="22"/>
          <w:szCs w:val="22"/>
        </w:rPr>
        <w:t>żeli z uzasadnionej przyczyny o </w:t>
      </w:r>
      <w:r w:rsidR="00134416" w:rsidRPr="00AF2E01">
        <w:rPr>
          <w:rFonts w:ascii="Arial" w:hAnsi="Arial" w:cs="Arial"/>
          <w:sz w:val="22"/>
          <w:szCs w:val="22"/>
        </w:rPr>
        <w:t>obiektywnym charakterze wykon</w:t>
      </w:r>
      <w:r w:rsidR="00BA7276">
        <w:rPr>
          <w:rFonts w:ascii="Arial" w:hAnsi="Arial" w:cs="Arial"/>
          <w:sz w:val="22"/>
          <w:szCs w:val="22"/>
        </w:rPr>
        <w:t>awca nie jest w stanie uzyskać dokumentu</w:t>
      </w:r>
      <w:r w:rsidR="00134416" w:rsidRPr="00AF2E01">
        <w:rPr>
          <w:rFonts w:ascii="Arial" w:hAnsi="Arial" w:cs="Arial"/>
          <w:sz w:val="22"/>
          <w:szCs w:val="22"/>
        </w:rPr>
        <w:t xml:space="preserve"> – oświadczenie wykonawcy</w:t>
      </w:r>
      <w:r w:rsidR="00134416">
        <w:rPr>
          <w:rFonts w:ascii="Arial" w:hAnsi="Arial" w:cs="Arial"/>
          <w:sz w:val="22"/>
          <w:szCs w:val="22"/>
        </w:rPr>
        <w:t xml:space="preserve"> </w:t>
      </w:r>
      <w:r w:rsidR="00134416" w:rsidRPr="00134416">
        <w:rPr>
          <w:rFonts w:ascii="Arial" w:hAnsi="Arial" w:cs="Arial"/>
          <w:i/>
          <w:sz w:val="22"/>
          <w:szCs w:val="22"/>
        </w:rPr>
        <w:t>(w formie oryginału).</w:t>
      </w:r>
    </w:p>
    <w:p w:rsidR="00C65123" w:rsidRPr="0024534C" w:rsidRDefault="00C65123" w:rsidP="00C21AAD">
      <w:pPr>
        <w:tabs>
          <w:tab w:val="left" w:pos="1140"/>
        </w:tabs>
        <w:ind w:right="-457"/>
        <w:jc w:val="both"/>
        <w:rPr>
          <w:rFonts w:ascii="Arial" w:hAnsi="Arial" w:cs="Arial"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E4500A">
        <w:rPr>
          <w:rFonts w:ascii="Arial" w:hAnsi="Arial" w:cs="Arial"/>
          <w:sz w:val="16"/>
          <w:szCs w:val="16"/>
        </w:rPr>
        <w:t xml:space="preserve">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</w:t>
      </w:r>
    </w:p>
    <w:p w:rsidR="00350498" w:rsidRPr="00350498" w:rsidRDefault="008A78CE" w:rsidP="00350498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350498" w:rsidRPr="00350498">
        <w:rPr>
          <w:rFonts w:ascii="Arial" w:hAnsi="Arial" w:cs="Arial"/>
          <w:sz w:val="16"/>
          <w:szCs w:val="16"/>
        </w:rPr>
        <w:t>podpis i imienna pieczęć upoważnionego</w:t>
      </w:r>
    </w:p>
    <w:p w:rsidR="00350498" w:rsidRDefault="00350498" w:rsidP="00350498">
      <w:pPr>
        <w:pStyle w:val="Standard"/>
        <w:rPr>
          <w:rFonts w:ascii="Arial" w:hAnsi="Arial" w:cs="Arial"/>
          <w:sz w:val="16"/>
          <w:szCs w:val="16"/>
        </w:rPr>
      </w:pPr>
      <w:r w:rsidRPr="0035049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</w:p>
    <w:p w:rsidR="008A78CE" w:rsidRPr="00A6483B" w:rsidRDefault="00350498" w:rsidP="00350498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</w:p>
    <w:sectPr w:rsidR="008A78CE" w:rsidRPr="00A6483B" w:rsidSect="00226410">
      <w:headerReference w:type="default" r:id="rId9"/>
      <w:headerReference w:type="first" r:id="rId10"/>
      <w:pgSz w:w="16838" w:h="11906" w:orient="landscape"/>
      <w:pgMar w:top="709" w:right="1418" w:bottom="127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59" w:rsidRDefault="004B4C59">
      <w:r>
        <w:separator/>
      </w:r>
    </w:p>
  </w:endnote>
  <w:endnote w:type="continuationSeparator" w:id="0">
    <w:p w:rsidR="004B4C59" w:rsidRDefault="004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59" w:rsidRDefault="004B4C59">
      <w:r>
        <w:separator/>
      </w:r>
    </w:p>
  </w:footnote>
  <w:footnote w:type="continuationSeparator" w:id="0">
    <w:p w:rsidR="004B4C59" w:rsidRDefault="004B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31" w:rsidRDefault="00FB6831" w:rsidP="00FB6831">
    <w:pPr>
      <w:tabs>
        <w:tab w:val="left" w:pos="3060"/>
      </w:tabs>
    </w:pPr>
    <w:r w:rsidRPr="008E57EC">
      <w:rPr>
        <w:b/>
      </w:rPr>
      <w:t xml:space="preserve">            </w:t>
    </w:r>
    <w:r w:rsidRPr="008E57EC"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31" w:rsidRDefault="00FB6831" w:rsidP="00FB6831">
    <w:pPr>
      <w:tabs>
        <w:tab w:val="left" w:pos="3060"/>
      </w:tabs>
    </w:pPr>
  </w:p>
  <w:p w:rsidR="00FB6831" w:rsidRPr="003E13FA" w:rsidRDefault="003E13FA" w:rsidP="00C21AAD">
    <w:pPr>
      <w:tabs>
        <w:tab w:val="left" w:pos="3060"/>
      </w:tabs>
    </w:pPr>
    <w:r>
      <w:rPr>
        <w:noProof/>
      </w:rPr>
      <w:drawing>
        <wp:inline distT="0" distB="0" distL="0" distR="0" wp14:anchorId="3B54596C" wp14:editId="2DF7571B">
          <wp:extent cx="5764530" cy="675640"/>
          <wp:effectExtent l="0" t="0" r="7620" b="0"/>
          <wp:docPr id="1" name="Obraz 1" descr="C:\Users\sobieszczanskim\AppData\Local\Microsoft\Windows\Temporary Internet Files\Content.Outlook\73U76UIL\EFRR kolor_ok_x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obieszczanskim\AppData\Local\Microsoft\Windows\Temporary Internet Files\Content.Outlook\73U76UIL\EFRR kolor_ok_x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E45"/>
    <w:multiLevelType w:val="hybridMultilevel"/>
    <w:tmpl w:val="F8903B54"/>
    <w:lvl w:ilvl="0" w:tplc="5F1E7C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D4311"/>
    <w:multiLevelType w:val="hybridMultilevel"/>
    <w:tmpl w:val="5EE01A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768231B9"/>
    <w:multiLevelType w:val="hybridMultilevel"/>
    <w:tmpl w:val="5B542B8E"/>
    <w:lvl w:ilvl="0" w:tplc="40C4254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13881"/>
    <w:rsid w:val="00021D56"/>
    <w:rsid w:val="00077C46"/>
    <w:rsid w:val="000838DE"/>
    <w:rsid w:val="0009063C"/>
    <w:rsid w:val="000920A5"/>
    <w:rsid w:val="000A0A16"/>
    <w:rsid w:val="000B265A"/>
    <w:rsid w:val="000B5222"/>
    <w:rsid w:val="000C0C89"/>
    <w:rsid w:val="000C6050"/>
    <w:rsid w:val="000C75E4"/>
    <w:rsid w:val="000C7C02"/>
    <w:rsid w:val="000D62D9"/>
    <w:rsid w:val="000E46BB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6410"/>
    <w:rsid w:val="00227BF4"/>
    <w:rsid w:val="00227F59"/>
    <w:rsid w:val="0023422B"/>
    <w:rsid w:val="00237B57"/>
    <w:rsid w:val="00241AAA"/>
    <w:rsid w:val="0024534C"/>
    <w:rsid w:val="002473D8"/>
    <w:rsid w:val="00267716"/>
    <w:rsid w:val="00277AF5"/>
    <w:rsid w:val="002A2288"/>
    <w:rsid w:val="002B141F"/>
    <w:rsid w:val="002D30B4"/>
    <w:rsid w:val="002F0148"/>
    <w:rsid w:val="002F1B43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3A1D"/>
    <w:rsid w:val="00374A45"/>
    <w:rsid w:val="003A72A1"/>
    <w:rsid w:val="003B3D31"/>
    <w:rsid w:val="003D2404"/>
    <w:rsid w:val="003D6297"/>
    <w:rsid w:val="003D78FE"/>
    <w:rsid w:val="003E13FA"/>
    <w:rsid w:val="003E4A30"/>
    <w:rsid w:val="00425E95"/>
    <w:rsid w:val="004262B9"/>
    <w:rsid w:val="00442B9F"/>
    <w:rsid w:val="00444F73"/>
    <w:rsid w:val="004509EA"/>
    <w:rsid w:val="00476199"/>
    <w:rsid w:val="00484864"/>
    <w:rsid w:val="00495447"/>
    <w:rsid w:val="004A0583"/>
    <w:rsid w:val="004A1B19"/>
    <w:rsid w:val="004B1A7C"/>
    <w:rsid w:val="004B3AD0"/>
    <w:rsid w:val="004B4C59"/>
    <w:rsid w:val="004C0609"/>
    <w:rsid w:val="004D72C5"/>
    <w:rsid w:val="004E09E5"/>
    <w:rsid w:val="004E493F"/>
    <w:rsid w:val="004E73B7"/>
    <w:rsid w:val="005013BC"/>
    <w:rsid w:val="00516286"/>
    <w:rsid w:val="00525118"/>
    <w:rsid w:val="0055179A"/>
    <w:rsid w:val="00564A71"/>
    <w:rsid w:val="0058322F"/>
    <w:rsid w:val="00584F60"/>
    <w:rsid w:val="00586309"/>
    <w:rsid w:val="005B6FC6"/>
    <w:rsid w:val="005D01FE"/>
    <w:rsid w:val="005D05D2"/>
    <w:rsid w:val="005D561F"/>
    <w:rsid w:val="005D641C"/>
    <w:rsid w:val="00613E3D"/>
    <w:rsid w:val="00614966"/>
    <w:rsid w:val="00620686"/>
    <w:rsid w:val="00631B4F"/>
    <w:rsid w:val="0066433C"/>
    <w:rsid w:val="006658D4"/>
    <w:rsid w:val="006F7958"/>
    <w:rsid w:val="0070004D"/>
    <w:rsid w:val="00720995"/>
    <w:rsid w:val="00737A64"/>
    <w:rsid w:val="00737E6F"/>
    <w:rsid w:val="00753054"/>
    <w:rsid w:val="00763EC5"/>
    <w:rsid w:val="0077057D"/>
    <w:rsid w:val="007869B9"/>
    <w:rsid w:val="00790829"/>
    <w:rsid w:val="007927B7"/>
    <w:rsid w:val="007C3D1B"/>
    <w:rsid w:val="007F6C41"/>
    <w:rsid w:val="00812C62"/>
    <w:rsid w:val="00815119"/>
    <w:rsid w:val="0082759A"/>
    <w:rsid w:val="008427B2"/>
    <w:rsid w:val="00844D82"/>
    <w:rsid w:val="008701A7"/>
    <w:rsid w:val="00871F79"/>
    <w:rsid w:val="00884D95"/>
    <w:rsid w:val="00887460"/>
    <w:rsid w:val="00892CB8"/>
    <w:rsid w:val="008A6E83"/>
    <w:rsid w:val="008A78CE"/>
    <w:rsid w:val="008B269B"/>
    <w:rsid w:val="008C0491"/>
    <w:rsid w:val="008D13E4"/>
    <w:rsid w:val="008E07E9"/>
    <w:rsid w:val="008F2EC3"/>
    <w:rsid w:val="009076A3"/>
    <w:rsid w:val="00913693"/>
    <w:rsid w:val="00925198"/>
    <w:rsid w:val="009507DA"/>
    <w:rsid w:val="0097334D"/>
    <w:rsid w:val="00982537"/>
    <w:rsid w:val="00984CB8"/>
    <w:rsid w:val="009851B9"/>
    <w:rsid w:val="00985AB1"/>
    <w:rsid w:val="009C4462"/>
    <w:rsid w:val="009C5BF1"/>
    <w:rsid w:val="009D65A1"/>
    <w:rsid w:val="009D6894"/>
    <w:rsid w:val="00A31277"/>
    <w:rsid w:val="00A37A54"/>
    <w:rsid w:val="00A61AC8"/>
    <w:rsid w:val="00A63871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A4B39"/>
    <w:rsid w:val="00BA6C9B"/>
    <w:rsid w:val="00BA7276"/>
    <w:rsid w:val="00BB43B4"/>
    <w:rsid w:val="00BC3B37"/>
    <w:rsid w:val="00BC6FC7"/>
    <w:rsid w:val="00BF2CEA"/>
    <w:rsid w:val="00C20014"/>
    <w:rsid w:val="00C21AAD"/>
    <w:rsid w:val="00C45A4F"/>
    <w:rsid w:val="00C46EA6"/>
    <w:rsid w:val="00C47950"/>
    <w:rsid w:val="00C65123"/>
    <w:rsid w:val="00C71D83"/>
    <w:rsid w:val="00C76A2F"/>
    <w:rsid w:val="00CA075D"/>
    <w:rsid w:val="00CB6C81"/>
    <w:rsid w:val="00CC1D69"/>
    <w:rsid w:val="00CD333A"/>
    <w:rsid w:val="00CD35B4"/>
    <w:rsid w:val="00CD7DF2"/>
    <w:rsid w:val="00D02002"/>
    <w:rsid w:val="00D041E6"/>
    <w:rsid w:val="00D16152"/>
    <w:rsid w:val="00D275E1"/>
    <w:rsid w:val="00D33047"/>
    <w:rsid w:val="00D55328"/>
    <w:rsid w:val="00D604DE"/>
    <w:rsid w:val="00D7658A"/>
    <w:rsid w:val="00D921DE"/>
    <w:rsid w:val="00DF4EE5"/>
    <w:rsid w:val="00E2028A"/>
    <w:rsid w:val="00E27021"/>
    <w:rsid w:val="00E31886"/>
    <w:rsid w:val="00E400BC"/>
    <w:rsid w:val="00E43DF3"/>
    <w:rsid w:val="00E4500A"/>
    <w:rsid w:val="00E53C5A"/>
    <w:rsid w:val="00E64F79"/>
    <w:rsid w:val="00E65775"/>
    <w:rsid w:val="00E65A1A"/>
    <w:rsid w:val="00E8406D"/>
    <w:rsid w:val="00EB44D8"/>
    <w:rsid w:val="00EF4C51"/>
    <w:rsid w:val="00EF5009"/>
    <w:rsid w:val="00F03DB8"/>
    <w:rsid w:val="00F145DB"/>
    <w:rsid w:val="00F238C3"/>
    <w:rsid w:val="00F36AE2"/>
    <w:rsid w:val="00F43BFA"/>
    <w:rsid w:val="00F82C52"/>
    <w:rsid w:val="00F8768F"/>
    <w:rsid w:val="00F97BD5"/>
    <w:rsid w:val="00FA2F0A"/>
    <w:rsid w:val="00FB1FCD"/>
    <w:rsid w:val="00FB6831"/>
    <w:rsid w:val="00FC7D35"/>
    <w:rsid w:val="00FD147F"/>
    <w:rsid w:val="00FD2C28"/>
    <w:rsid w:val="00FD43F9"/>
    <w:rsid w:val="00FD6B98"/>
    <w:rsid w:val="00FE0F6E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C26-976A-4159-A518-36AAF2A7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Anna Orłowska</cp:lastModifiedBy>
  <cp:revision>57</cp:revision>
  <cp:lastPrinted>2018-01-11T07:28:00Z</cp:lastPrinted>
  <dcterms:created xsi:type="dcterms:W3CDTF">2014-10-16T08:24:00Z</dcterms:created>
  <dcterms:modified xsi:type="dcterms:W3CDTF">2018-01-11T07:28:00Z</dcterms:modified>
</cp:coreProperties>
</file>